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23" w:rsidRDefault="009A642E" w:rsidP="009A642E">
      <w:pPr>
        <w:spacing w:after="0" w:line="240" w:lineRule="auto"/>
        <w:jc w:val="center"/>
      </w:pPr>
      <w:r>
        <w:rPr>
          <w:noProof/>
        </w:rPr>
        <w:drawing>
          <wp:inline distT="0" distB="0" distL="0" distR="0">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rsidR="00383F5E" w:rsidRDefault="00383F5E" w:rsidP="009A642E">
      <w:pPr>
        <w:spacing w:after="0" w:line="240" w:lineRule="auto"/>
        <w:jc w:val="center"/>
        <w:rPr>
          <w:u w:val="single"/>
        </w:rPr>
      </w:pPr>
    </w:p>
    <w:p w:rsidR="009A6242" w:rsidRPr="00A8588B" w:rsidRDefault="002270F9" w:rsidP="00572E42">
      <w:pPr>
        <w:spacing w:after="0" w:line="240" w:lineRule="auto"/>
        <w:jc w:val="center"/>
      </w:pPr>
      <w:r>
        <w:t xml:space="preserve">Mid-term </w:t>
      </w:r>
      <w:r w:rsidR="00CB22F3" w:rsidRPr="00A8588B">
        <w:t>Status</w:t>
      </w:r>
      <w:r w:rsidR="009F27CF" w:rsidRPr="00A8588B">
        <w:t xml:space="preserve"> Report</w:t>
      </w:r>
      <w:r w:rsidR="000A5153" w:rsidRPr="00A8588B">
        <w:t xml:space="preserve"> – May</w:t>
      </w:r>
      <w:r w:rsidR="003B429A" w:rsidRPr="00A8588B">
        <w:t xml:space="preserve"> 201</w:t>
      </w:r>
      <w:r w:rsidR="000A5153" w:rsidRPr="00A8588B">
        <w:t>5</w:t>
      </w:r>
      <w:r w:rsidR="003B429A" w:rsidRPr="00A8588B">
        <w:t xml:space="preserve"> to </w:t>
      </w:r>
      <w:r w:rsidR="00897FA8">
        <w:t>March 2016</w:t>
      </w:r>
    </w:p>
    <w:p w:rsidR="009A642E" w:rsidRPr="00A8588B" w:rsidRDefault="009A642E" w:rsidP="009A642E">
      <w:pPr>
        <w:spacing w:after="0" w:line="240" w:lineRule="auto"/>
        <w:jc w:val="center"/>
      </w:pPr>
    </w:p>
    <w:p w:rsidR="009A642E" w:rsidRPr="006C48FC" w:rsidRDefault="009A642E" w:rsidP="009A642E">
      <w:pPr>
        <w:spacing w:after="0" w:line="240" w:lineRule="auto"/>
        <w:jc w:val="center"/>
        <w:rPr>
          <w:u w:val="single"/>
        </w:rPr>
      </w:pPr>
      <w:r w:rsidRPr="00A8588B">
        <w:t xml:space="preserve"> </w:t>
      </w:r>
      <w:r w:rsidR="000A5153" w:rsidRPr="00A8588B">
        <w:t xml:space="preserve">ESC Region </w:t>
      </w:r>
      <w:r w:rsidR="006C48FC">
        <w:rPr>
          <w:u w:val="single"/>
        </w:rPr>
        <w:t xml:space="preserve">   2</w:t>
      </w:r>
      <w:r w:rsidR="006C48FC">
        <w:rPr>
          <w:u w:val="single"/>
        </w:rPr>
        <w:tab/>
        <w:t xml:space="preserve">   </w:t>
      </w:r>
    </w:p>
    <w:p w:rsidR="001467C3" w:rsidRPr="00A8588B" w:rsidRDefault="001467C3" w:rsidP="009A642E">
      <w:pPr>
        <w:spacing w:after="0" w:line="240" w:lineRule="auto"/>
        <w:jc w:val="center"/>
      </w:pPr>
    </w:p>
    <w:p w:rsidR="001467C3" w:rsidRPr="00A8588B" w:rsidRDefault="001467C3" w:rsidP="009A642E">
      <w:pPr>
        <w:spacing w:after="0" w:line="240" w:lineRule="auto"/>
        <w:jc w:val="center"/>
      </w:pPr>
      <w:r w:rsidRPr="00A8588B">
        <w:t xml:space="preserve">Date of this report </w:t>
      </w:r>
      <w:r w:rsidR="006C48FC">
        <w:rPr>
          <w:u w:val="single"/>
        </w:rPr>
        <w:t xml:space="preserve"> March 31, 2016</w:t>
      </w:r>
    </w:p>
    <w:p w:rsidR="001467C3" w:rsidRPr="00A8588B" w:rsidRDefault="001467C3" w:rsidP="003A5957">
      <w:pPr>
        <w:spacing w:after="0" w:line="240" w:lineRule="auto"/>
      </w:pPr>
    </w:p>
    <w:p w:rsidR="000A5153" w:rsidRPr="00897FA8" w:rsidRDefault="002270F9" w:rsidP="009A642E">
      <w:pPr>
        <w:spacing w:after="0" w:line="240" w:lineRule="auto"/>
        <w:jc w:val="center"/>
        <w:rPr>
          <w:b/>
        </w:rPr>
      </w:pPr>
      <w:r>
        <w:t xml:space="preserve">Due on or Before </w:t>
      </w:r>
      <w:r w:rsidR="00897FA8" w:rsidRPr="00897FA8">
        <w:rPr>
          <w:b/>
        </w:rPr>
        <w:t>April 15, 2016</w:t>
      </w:r>
    </w:p>
    <w:p w:rsidR="000A5153" w:rsidRPr="00A8588B" w:rsidRDefault="000A5153" w:rsidP="009A642E">
      <w:pPr>
        <w:spacing w:after="0" w:line="240" w:lineRule="auto"/>
        <w:jc w:val="center"/>
      </w:pPr>
    </w:p>
    <w:p w:rsidR="00DC6643" w:rsidRPr="0025514B" w:rsidRDefault="00DC6643" w:rsidP="0025514B">
      <w:pPr>
        <w:pStyle w:val="ListParagraph"/>
        <w:numPr>
          <w:ilvl w:val="0"/>
          <w:numId w:val="9"/>
        </w:numPr>
        <w:spacing w:after="0" w:line="240" w:lineRule="auto"/>
        <w:rPr>
          <w:u w:val="single"/>
        </w:rPr>
      </w:pPr>
      <w:r w:rsidRPr="0025514B">
        <w:rPr>
          <w:u w:val="single"/>
        </w:rPr>
        <w:t>Members of Partnership</w:t>
      </w:r>
      <w:r w:rsidR="00676BA2">
        <w:rPr>
          <w:u w:val="single"/>
        </w:rPr>
        <w:t xml:space="preserve"> </w:t>
      </w:r>
    </w:p>
    <w:p w:rsidR="0025514B" w:rsidRPr="0025514B" w:rsidRDefault="0025514B" w:rsidP="00897FA8">
      <w:pPr>
        <w:pStyle w:val="ListParagraph"/>
        <w:numPr>
          <w:ilvl w:val="0"/>
          <w:numId w:val="10"/>
        </w:numPr>
        <w:spacing w:after="0" w:line="240" w:lineRule="auto"/>
      </w:pPr>
      <w:r>
        <w:t xml:space="preserve">Please </w:t>
      </w:r>
      <w:r w:rsidR="002270F9">
        <w:t xml:space="preserve">list all </w:t>
      </w:r>
      <w:r w:rsidR="00A8588B">
        <w:t>p</w:t>
      </w:r>
      <w:r>
        <w:t>artnership tea</w:t>
      </w:r>
      <w:r w:rsidR="00A8588B">
        <w:t>m</w:t>
      </w:r>
      <w:r>
        <w:t xml:space="preserve"> </w:t>
      </w:r>
      <w:r w:rsidR="003A5957">
        <w:t xml:space="preserve">members </w:t>
      </w:r>
      <w:r w:rsidR="00676BA2">
        <w:t xml:space="preserve">(leaders in the organizations you are working with on alignment projects) </w:t>
      </w:r>
      <w:r w:rsidR="003A5957">
        <w:t xml:space="preserve">by </w:t>
      </w:r>
      <w:r w:rsidR="002270F9">
        <w:t>name, affiliation, title, email and phone number</w:t>
      </w:r>
      <w:r w:rsidR="00897FA8">
        <w:t>, or confirm that all are correctly listed on the AVATAR website by checking here</w:t>
      </w:r>
      <w:r w:rsidR="003A5957">
        <w:t>.</w:t>
      </w:r>
      <w:r w:rsidR="00CF0521">
        <w:t xml:space="preserve">  </w:t>
      </w:r>
      <w:r w:rsidR="00CF0521" w:rsidRPr="00CF0521">
        <w:rPr>
          <w:u w:val="single"/>
        </w:rPr>
        <w:t>_√</w:t>
      </w:r>
      <w:r w:rsidR="00897FA8" w:rsidRPr="00CF0521">
        <w:rPr>
          <w:u w:val="single"/>
        </w:rPr>
        <w:t>_</w:t>
      </w:r>
    </w:p>
    <w:p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2338"/>
        <w:gridCol w:w="2338"/>
        <w:gridCol w:w="2338"/>
        <w:gridCol w:w="2338"/>
        <w:gridCol w:w="2339"/>
      </w:tblGrid>
      <w:tr w:rsidR="00BE52CD" w:rsidTr="00DC6643">
        <w:tc>
          <w:tcPr>
            <w:tcW w:w="2338" w:type="dxa"/>
          </w:tcPr>
          <w:p w:rsidR="00BE52CD" w:rsidRDefault="00BE52CD" w:rsidP="000A5153">
            <w:pPr>
              <w:rPr>
                <w:u w:val="single"/>
              </w:rPr>
            </w:pPr>
            <w:r>
              <w:rPr>
                <w:u w:val="single"/>
              </w:rPr>
              <w:t>Name</w:t>
            </w:r>
          </w:p>
        </w:tc>
        <w:tc>
          <w:tcPr>
            <w:tcW w:w="2338" w:type="dxa"/>
          </w:tcPr>
          <w:p w:rsidR="00BE52CD" w:rsidRDefault="00BE52CD" w:rsidP="000A5153">
            <w:pPr>
              <w:rPr>
                <w:u w:val="single"/>
              </w:rPr>
            </w:pPr>
            <w:r>
              <w:rPr>
                <w:u w:val="single"/>
              </w:rPr>
              <w:t>District/University</w:t>
            </w:r>
          </w:p>
        </w:tc>
        <w:tc>
          <w:tcPr>
            <w:tcW w:w="2338" w:type="dxa"/>
          </w:tcPr>
          <w:p w:rsidR="00BE52CD" w:rsidRDefault="00BE52CD" w:rsidP="000A5153">
            <w:pPr>
              <w:rPr>
                <w:u w:val="single"/>
              </w:rPr>
            </w:pPr>
            <w:r>
              <w:rPr>
                <w:u w:val="single"/>
              </w:rPr>
              <w:t>Title</w:t>
            </w:r>
          </w:p>
        </w:tc>
        <w:tc>
          <w:tcPr>
            <w:tcW w:w="2338" w:type="dxa"/>
          </w:tcPr>
          <w:p w:rsidR="00BE52CD" w:rsidRDefault="00BE52CD" w:rsidP="000A5153">
            <w:pPr>
              <w:rPr>
                <w:u w:val="single"/>
              </w:rPr>
            </w:pPr>
            <w:r>
              <w:rPr>
                <w:u w:val="single"/>
              </w:rPr>
              <w:t>Email</w:t>
            </w:r>
          </w:p>
        </w:tc>
        <w:tc>
          <w:tcPr>
            <w:tcW w:w="2339" w:type="dxa"/>
          </w:tcPr>
          <w:p w:rsidR="00BE52CD" w:rsidRDefault="00BE52CD" w:rsidP="000A5153">
            <w:pPr>
              <w:rPr>
                <w:u w:val="single"/>
              </w:rPr>
            </w:pPr>
            <w:r>
              <w:rPr>
                <w:u w:val="single"/>
              </w:rPr>
              <w:t>Phone</w:t>
            </w:r>
          </w:p>
        </w:tc>
      </w:tr>
      <w:tr w:rsidR="00BE52CD" w:rsidTr="00DC6643">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9" w:type="dxa"/>
          </w:tcPr>
          <w:p w:rsidR="00BE52CD" w:rsidRDefault="00BE52CD" w:rsidP="000A5153">
            <w:pPr>
              <w:rPr>
                <w:u w:val="single"/>
              </w:rPr>
            </w:pPr>
          </w:p>
        </w:tc>
      </w:tr>
      <w:tr w:rsidR="00BE52CD" w:rsidTr="00DC6643">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9" w:type="dxa"/>
          </w:tcPr>
          <w:p w:rsidR="00BE52CD" w:rsidRDefault="00BE52CD" w:rsidP="000A5153">
            <w:pPr>
              <w:rPr>
                <w:u w:val="single"/>
              </w:rPr>
            </w:pPr>
          </w:p>
        </w:tc>
      </w:tr>
      <w:tr w:rsidR="00BE52CD" w:rsidTr="00DC6643">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9" w:type="dxa"/>
          </w:tcPr>
          <w:p w:rsidR="00BE52CD" w:rsidRDefault="00BE52CD" w:rsidP="000A5153">
            <w:pPr>
              <w:rPr>
                <w:u w:val="single"/>
              </w:rPr>
            </w:pPr>
          </w:p>
        </w:tc>
      </w:tr>
      <w:tr w:rsidR="00BE52CD" w:rsidTr="00DC6643">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8" w:type="dxa"/>
          </w:tcPr>
          <w:p w:rsidR="00BE52CD" w:rsidRDefault="00BE52CD" w:rsidP="000A5153">
            <w:pPr>
              <w:rPr>
                <w:u w:val="single"/>
              </w:rPr>
            </w:pPr>
          </w:p>
        </w:tc>
        <w:tc>
          <w:tcPr>
            <w:tcW w:w="2339" w:type="dxa"/>
          </w:tcPr>
          <w:p w:rsidR="00BE52CD" w:rsidRDefault="00BE52CD" w:rsidP="000A5153">
            <w:pPr>
              <w:rPr>
                <w:u w:val="single"/>
              </w:rPr>
            </w:pPr>
          </w:p>
        </w:tc>
      </w:tr>
    </w:tbl>
    <w:p w:rsidR="00DC6643" w:rsidRDefault="00DC6643" w:rsidP="000A5153">
      <w:pPr>
        <w:spacing w:after="0" w:line="240" w:lineRule="auto"/>
        <w:rPr>
          <w:u w:val="single"/>
        </w:rPr>
      </w:pPr>
    </w:p>
    <w:p w:rsidR="00DC6643" w:rsidRPr="00897FA8" w:rsidRDefault="003A5957" w:rsidP="00897FA8">
      <w:pPr>
        <w:pStyle w:val="ListParagraph"/>
        <w:numPr>
          <w:ilvl w:val="0"/>
          <w:numId w:val="10"/>
        </w:numPr>
        <w:spacing w:after="0" w:line="240" w:lineRule="auto"/>
      </w:pPr>
      <w:r w:rsidRPr="00897FA8">
        <w:t>Please identify members of your active Vertical Alignment Teams</w:t>
      </w:r>
      <w:r w:rsidR="00676BA2">
        <w:t xml:space="preserve"> (faculty and staff who are engaged in the actual alignment work)</w:t>
      </w:r>
      <w:r w:rsidRPr="00897FA8">
        <w:t xml:space="preserve"> with name, affiliation, title, e</w:t>
      </w:r>
      <w:r w:rsidR="00897FA8" w:rsidRPr="00897FA8">
        <w:t xml:space="preserve">-mail address, and phone number, or confirm that all are correctly listed on the AVATAR website by checking here. </w:t>
      </w:r>
      <w:r w:rsidR="00CF0521" w:rsidRPr="00CF0521">
        <w:rPr>
          <w:u w:val="single"/>
        </w:rPr>
        <w:t>_√_</w:t>
      </w:r>
    </w:p>
    <w:p w:rsidR="003A5957" w:rsidRPr="00897FA8" w:rsidRDefault="003A5957" w:rsidP="000A5153">
      <w:pPr>
        <w:spacing w:after="0" w:line="240" w:lineRule="auto"/>
      </w:pPr>
    </w:p>
    <w:p w:rsidR="003A5957" w:rsidRDefault="003A5957" w:rsidP="000A5153">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338"/>
        <w:gridCol w:w="2339"/>
      </w:tblGrid>
      <w:tr w:rsidR="003A5957" w:rsidTr="004303A4">
        <w:tc>
          <w:tcPr>
            <w:tcW w:w="2338" w:type="dxa"/>
          </w:tcPr>
          <w:p w:rsidR="003A5957" w:rsidRDefault="003A5957" w:rsidP="004303A4">
            <w:pPr>
              <w:rPr>
                <w:u w:val="single"/>
              </w:rPr>
            </w:pPr>
            <w:r>
              <w:rPr>
                <w:u w:val="single"/>
              </w:rPr>
              <w:t>Name</w:t>
            </w:r>
          </w:p>
        </w:tc>
        <w:tc>
          <w:tcPr>
            <w:tcW w:w="2338" w:type="dxa"/>
          </w:tcPr>
          <w:p w:rsidR="003A5957" w:rsidRDefault="003A5957" w:rsidP="004303A4">
            <w:pPr>
              <w:rPr>
                <w:u w:val="single"/>
              </w:rPr>
            </w:pPr>
            <w:r>
              <w:rPr>
                <w:u w:val="single"/>
              </w:rPr>
              <w:t>District/University</w:t>
            </w:r>
          </w:p>
        </w:tc>
        <w:tc>
          <w:tcPr>
            <w:tcW w:w="2338" w:type="dxa"/>
          </w:tcPr>
          <w:p w:rsidR="003A5957" w:rsidRDefault="003A5957" w:rsidP="004303A4">
            <w:pPr>
              <w:rPr>
                <w:u w:val="single"/>
              </w:rPr>
            </w:pPr>
            <w:r>
              <w:rPr>
                <w:u w:val="single"/>
              </w:rPr>
              <w:t>Title</w:t>
            </w:r>
          </w:p>
        </w:tc>
        <w:tc>
          <w:tcPr>
            <w:tcW w:w="2338" w:type="dxa"/>
          </w:tcPr>
          <w:p w:rsidR="003A5957" w:rsidRDefault="003A5957" w:rsidP="004303A4">
            <w:pPr>
              <w:rPr>
                <w:u w:val="single"/>
              </w:rPr>
            </w:pPr>
            <w:r>
              <w:rPr>
                <w:u w:val="single"/>
              </w:rPr>
              <w:t>Email</w:t>
            </w:r>
          </w:p>
        </w:tc>
        <w:tc>
          <w:tcPr>
            <w:tcW w:w="2339" w:type="dxa"/>
          </w:tcPr>
          <w:p w:rsidR="003A5957" w:rsidRDefault="003A5957" w:rsidP="004303A4">
            <w:pPr>
              <w:rPr>
                <w:u w:val="single"/>
              </w:rPr>
            </w:pPr>
            <w:r>
              <w:rPr>
                <w:u w:val="single"/>
              </w:rPr>
              <w:t>Phone</w:t>
            </w:r>
          </w:p>
        </w:tc>
      </w:tr>
      <w:tr w:rsidR="003A5957" w:rsidTr="00897FA8">
        <w:trPr>
          <w:trHeight w:val="70"/>
        </w:trPr>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bl>
    <w:p w:rsidR="003A5957" w:rsidRDefault="003A5957" w:rsidP="000A5153">
      <w:pPr>
        <w:spacing w:after="0" w:line="240" w:lineRule="auto"/>
        <w:rPr>
          <w:u w:val="single"/>
        </w:rPr>
      </w:pPr>
    </w:p>
    <w:p w:rsidR="003A5957" w:rsidRDefault="003A5957" w:rsidP="003A5957">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338"/>
        <w:gridCol w:w="2339"/>
      </w:tblGrid>
      <w:tr w:rsidR="003A5957" w:rsidTr="004303A4">
        <w:tc>
          <w:tcPr>
            <w:tcW w:w="2338" w:type="dxa"/>
          </w:tcPr>
          <w:p w:rsidR="003A5957" w:rsidRDefault="003A5957" w:rsidP="004303A4">
            <w:pPr>
              <w:rPr>
                <w:u w:val="single"/>
              </w:rPr>
            </w:pPr>
            <w:r>
              <w:rPr>
                <w:u w:val="single"/>
              </w:rPr>
              <w:t>Name</w:t>
            </w:r>
          </w:p>
        </w:tc>
        <w:tc>
          <w:tcPr>
            <w:tcW w:w="2338" w:type="dxa"/>
          </w:tcPr>
          <w:p w:rsidR="003A5957" w:rsidRDefault="003A5957" w:rsidP="004303A4">
            <w:pPr>
              <w:rPr>
                <w:u w:val="single"/>
              </w:rPr>
            </w:pPr>
            <w:r>
              <w:rPr>
                <w:u w:val="single"/>
              </w:rPr>
              <w:t>District/University</w:t>
            </w:r>
          </w:p>
        </w:tc>
        <w:tc>
          <w:tcPr>
            <w:tcW w:w="2338" w:type="dxa"/>
          </w:tcPr>
          <w:p w:rsidR="003A5957" w:rsidRDefault="003A5957" w:rsidP="004303A4">
            <w:pPr>
              <w:rPr>
                <w:u w:val="single"/>
              </w:rPr>
            </w:pPr>
            <w:r>
              <w:rPr>
                <w:u w:val="single"/>
              </w:rPr>
              <w:t>Title</w:t>
            </w:r>
          </w:p>
        </w:tc>
        <w:tc>
          <w:tcPr>
            <w:tcW w:w="2338" w:type="dxa"/>
          </w:tcPr>
          <w:p w:rsidR="003A5957" w:rsidRDefault="003A5957" w:rsidP="004303A4">
            <w:pPr>
              <w:rPr>
                <w:u w:val="single"/>
              </w:rPr>
            </w:pPr>
            <w:r>
              <w:rPr>
                <w:u w:val="single"/>
              </w:rPr>
              <w:t>Email</w:t>
            </w:r>
          </w:p>
        </w:tc>
        <w:tc>
          <w:tcPr>
            <w:tcW w:w="2339" w:type="dxa"/>
          </w:tcPr>
          <w:p w:rsidR="003A5957" w:rsidRDefault="003A5957" w:rsidP="004303A4">
            <w:pPr>
              <w:rPr>
                <w:u w:val="single"/>
              </w:rPr>
            </w:pPr>
            <w:r>
              <w:rPr>
                <w:u w:val="single"/>
              </w:rPr>
              <w:t>Phone</w:t>
            </w: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bl>
    <w:p w:rsidR="003A5957" w:rsidRDefault="003A5957" w:rsidP="003A5957">
      <w:pPr>
        <w:spacing w:after="0" w:line="240" w:lineRule="auto"/>
        <w:rPr>
          <w:u w:val="single"/>
        </w:rPr>
      </w:pPr>
    </w:p>
    <w:p w:rsidR="003A5957" w:rsidRDefault="003A5957" w:rsidP="003A5957">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338"/>
        <w:gridCol w:w="2339"/>
      </w:tblGrid>
      <w:tr w:rsidR="003A5957" w:rsidTr="004303A4">
        <w:tc>
          <w:tcPr>
            <w:tcW w:w="2338" w:type="dxa"/>
          </w:tcPr>
          <w:p w:rsidR="003A5957" w:rsidRDefault="003A5957" w:rsidP="004303A4">
            <w:pPr>
              <w:rPr>
                <w:u w:val="single"/>
              </w:rPr>
            </w:pPr>
            <w:r>
              <w:rPr>
                <w:u w:val="single"/>
              </w:rPr>
              <w:t>Name</w:t>
            </w:r>
          </w:p>
        </w:tc>
        <w:tc>
          <w:tcPr>
            <w:tcW w:w="2338" w:type="dxa"/>
          </w:tcPr>
          <w:p w:rsidR="003A5957" w:rsidRDefault="003A5957" w:rsidP="004303A4">
            <w:pPr>
              <w:rPr>
                <w:u w:val="single"/>
              </w:rPr>
            </w:pPr>
            <w:r>
              <w:rPr>
                <w:u w:val="single"/>
              </w:rPr>
              <w:t>District/University</w:t>
            </w:r>
          </w:p>
        </w:tc>
        <w:tc>
          <w:tcPr>
            <w:tcW w:w="2338" w:type="dxa"/>
          </w:tcPr>
          <w:p w:rsidR="003A5957" w:rsidRDefault="003A5957" w:rsidP="004303A4">
            <w:pPr>
              <w:rPr>
                <w:u w:val="single"/>
              </w:rPr>
            </w:pPr>
            <w:r>
              <w:rPr>
                <w:u w:val="single"/>
              </w:rPr>
              <w:t>Title</w:t>
            </w:r>
          </w:p>
        </w:tc>
        <w:tc>
          <w:tcPr>
            <w:tcW w:w="2338" w:type="dxa"/>
          </w:tcPr>
          <w:p w:rsidR="003A5957" w:rsidRDefault="003A5957" w:rsidP="004303A4">
            <w:pPr>
              <w:rPr>
                <w:u w:val="single"/>
              </w:rPr>
            </w:pPr>
            <w:r>
              <w:rPr>
                <w:u w:val="single"/>
              </w:rPr>
              <w:t>Email</w:t>
            </w:r>
          </w:p>
        </w:tc>
        <w:tc>
          <w:tcPr>
            <w:tcW w:w="2339" w:type="dxa"/>
          </w:tcPr>
          <w:p w:rsidR="003A5957" w:rsidRDefault="003A5957" w:rsidP="004303A4">
            <w:pPr>
              <w:rPr>
                <w:u w:val="single"/>
              </w:rPr>
            </w:pPr>
            <w:r>
              <w:rPr>
                <w:u w:val="single"/>
              </w:rPr>
              <w:t>Phone</w:t>
            </w: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bl>
    <w:p w:rsidR="003A5957" w:rsidRDefault="003A5957" w:rsidP="003A5957">
      <w:pPr>
        <w:spacing w:after="0" w:line="240" w:lineRule="auto"/>
        <w:rPr>
          <w:u w:val="single"/>
        </w:rPr>
      </w:pPr>
    </w:p>
    <w:p w:rsidR="003A5957" w:rsidRDefault="003A5957" w:rsidP="003A5957">
      <w:pPr>
        <w:spacing w:after="0" w:line="240" w:lineRule="auto"/>
        <w:rPr>
          <w:u w:val="single"/>
        </w:rPr>
      </w:pPr>
    </w:p>
    <w:p w:rsidR="003A5957" w:rsidRDefault="003A5957" w:rsidP="003A5957">
      <w:pPr>
        <w:spacing w:after="0" w:line="240" w:lineRule="auto"/>
        <w:rPr>
          <w:u w:val="single"/>
        </w:rPr>
      </w:pPr>
    </w:p>
    <w:p w:rsidR="00DC6643" w:rsidRDefault="00DC6643" w:rsidP="000A5153">
      <w:pPr>
        <w:spacing w:after="0" w:line="240" w:lineRule="auto"/>
        <w:rPr>
          <w:u w:val="single"/>
        </w:rPr>
      </w:pPr>
    </w:p>
    <w:p w:rsidR="000A5153" w:rsidRDefault="003A5957" w:rsidP="003A5957">
      <w:pPr>
        <w:pStyle w:val="ListParagraph"/>
        <w:numPr>
          <w:ilvl w:val="0"/>
          <w:numId w:val="9"/>
        </w:numPr>
        <w:spacing w:after="0" w:line="240" w:lineRule="auto"/>
      </w:pPr>
      <w:r w:rsidRPr="003A5957">
        <w:rPr>
          <w:u w:val="single"/>
        </w:rPr>
        <w:t>2015-16 Goals of the Partner</w:t>
      </w:r>
      <w:r>
        <w:rPr>
          <w:u w:val="single"/>
        </w:rPr>
        <w:t>s</w:t>
      </w:r>
      <w:r w:rsidRPr="003A5957">
        <w:rPr>
          <w:u w:val="single"/>
        </w:rPr>
        <w:t xml:space="preserve">hip.  Please note any modifications from </w:t>
      </w:r>
      <w:r>
        <w:rPr>
          <w:u w:val="single"/>
        </w:rPr>
        <w:t xml:space="preserve">the </w:t>
      </w:r>
      <w:r w:rsidR="00897FA8">
        <w:rPr>
          <w:u w:val="single"/>
        </w:rPr>
        <w:t>Action Plan or indicate “none.”</w:t>
      </w:r>
    </w:p>
    <w:p w:rsidR="00CF0521" w:rsidRDefault="00CF0521" w:rsidP="00CF0521">
      <w:pPr>
        <w:pStyle w:val="ListParagraph"/>
        <w:spacing w:after="0" w:line="240" w:lineRule="auto"/>
        <w:rPr>
          <w:b/>
        </w:rPr>
      </w:pPr>
      <w:r>
        <w:rPr>
          <w:b/>
        </w:rPr>
        <w:t>Revised Goals</w:t>
      </w:r>
    </w:p>
    <w:p w:rsidR="00CF0521" w:rsidRDefault="00CF0521" w:rsidP="00CF0521">
      <w:pPr>
        <w:pStyle w:val="ListParagraph"/>
        <w:spacing w:after="0" w:line="240" w:lineRule="auto"/>
      </w:pPr>
      <w:r>
        <w:t>1.</w:t>
      </w:r>
      <w:r>
        <w:tab/>
        <w:t>Increase number of districts and students participating in CPC Courses by increasing the awareness among students, parents, and districts.</w:t>
      </w:r>
    </w:p>
    <w:p w:rsidR="00CF0521" w:rsidRDefault="00CF0521" w:rsidP="00CF0521">
      <w:pPr>
        <w:pStyle w:val="ListParagraph"/>
        <w:spacing w:after="0" w:line="240" w:lineRule="auto"/>
      </w:pPr>
      <w:r>
        <w:t xml:space="preserve">2.  </w:t>
      </w:r>
      <w:r>
        <w:tab/>
        <w:t>Align CPC roles, responsibilities, and procedures</w:t>
      </w:r>
    </w:p>
    <w:p w:rsidR="00CF0521" w:rsidRDefault="00CF0521" w:rsidP="00CF0521">
      <w:pPr>
        <w:pStyle w:val="ListParagraph"/>
        <w:spacing w:after="0" w:line="240" w:lineRule="auto"/>
      </w:pPr>
      <w:r>
        <w:t xml:space="preserve">3. </w:t>
      </w:r>
      <w:r>
        <w:tab/>
        <w:t>Make CPC information readily available on a website.</w:t>
      </w:r>
    </w:p>
    <w:p w:rsidR="00CF0521" w:rsidRDefault="00CF0521" w:rsidP="00CF0521">
      <w:pPr>
        <w:pStyle w:val="ListParagraph"/>
        <w:spacing w:after="0" w:line="240" w:lineRule="auto"/>
      </w:pPr>
      <w:r>
        <w:t>4.</w:t>
      </w:r>
      <w:r>
        <w:tab/>
        <w:t>Strengthen partnerships, including with other regions and the workforce.</w:t>
      </w:r>
    </w:p>
    <w:p w:rsidR="00CF0521" w:rsidRDefault="00CF0521" w:rsidP="00CF0521">
      <w:pPr>
        <w:pStyle w:val="ListParagraph"/>
        <w:spacing w:after="0" w:line="240" w:lineRule="auto"/>
      </w:pPr>
      <w:r>
        <w:t xml:space="preserve">5.  </w:t>
      </w:r>
      <w:r>
        <w:tab/>
        <w:t>Gather and analyze data from teachers, districts, and IHEs.</w:t>
      </w:r>
    </w:p>
    <w:p w:rsidR="00CF0521" w:rsidRDefault="00CF0521" w:rsidP="00CF0521">
      <w:pPr>
        <w:pStyle w:val="ListParagraph"/>
        <w:spacing w:after="0" w:line="240" w:lineRule="auto"/>
      </w:pPr>
      <w:r>
        <w:t xml:space="preserve">6.  </w:t>
      </w:r>
      <w:r>
        <w:tab/>
        <w:t>Improve awareness and understanding of endorsements.</w:t>
      </w:r>
    </w:p>
    <w:p w:rsidR="00CF0521" w:rsidRDefault="00CF0521" w:rsidP="00CF0521">
      <w:pPr>
        <w:pStyle w:val="ListParagraph"/>
        <w:spacing w:after="0" w:line="240" w:lineRule="auto"/>
      </w:pPr>
      <w:r>
        <w:t>7.</w:t>
      </w:r>
      <w:r>
        <w:tab/>
        <w:t>Develop career pathways based on endorsements.</w:t>
      </w:r>
    </w:p>
    <w:p w:rsidR="0025514B" w:rsidRDefault="0025514B" w:rsidP="000A5153">
      <w:pPr>
        <w:spacing w:after="0" w:line="240" w:lineRule="auto"/>
        <w:rPr>
          <w:u w:val="single"/>
        </w:rPr>
      </w:pPr>
    </w:p>
    <w:p w:rsidR="001D7B33" w:rsidRDefault="001D7B33" w:rsidP="000A5153">
      <w:pPr>
        <w:spacing w:after="0" w:line="240" w:lineRule="auto"/>
      </w:pPr>
    </w:p>
    <w:p w:rsidR="001D7B33" w:rsidRPr="0025514B" w:rsidRDefault="00E236A3" w:rsidP="0025514B">
      <w:pPr>
        <w:pStyle w:val="ListParagraph"/>
        <w:numPr>
          <w:ilvl w:val="0"/>
          <w:numId w:val="9"/>
        </w:numPr>
        <w:spacing w:after="0" w:line="240" w:lineRule="auto"/>
        <w:rPr>
          <w:u w:val="single"/>
        </w:rPr>
      </w:pPr>
      <w:r w:rsidRPr="0025514B">
        <w:rPr>
          <w:u w:val="single"/>
        </w:rPr>
        <w:t xml:space="preserve">Status of </w:t>
      </w:r>
      <w:r w:rsidR="001D7B33" w:rsidRPr="0025514B">
        <w:rPr>
          <w:u w:val="single"/>
        </w:rPr>
        <w:t>Plan of Work</w:t>
      </w:r>
    </w:p>
    <w:p w:rsidR="00E236A3" w:rsidRDefault="00E236A3" w:rsidP="003174B0">
      <w:pPr>
        <w:spacing w:after="0" w:line="240" w:lineRule="auto"/>
      </w:pPr>
    </w:p>
    <w:p w:rsidR="00E236A3" w:rsidRDefault="00E236A3" w:rsidP="003174B0">
      <w:pPr>
        <w:spacing w:after="0" w:line="240" w:lineRule="auto"/>
      </w:pPr>
      <w:r>
        <w:t xml:space="preserve">Please list </w:t>
      </w:r>
      <w:r w:rsidR="001467C3">
        <w:t>the</w:t>
      </w:r>
      <w:r>
        <w:t xml:space="preserve"> objectives </w:t>
      </w:r>
      <w:r w:rsidR="001467C3">
        <w:t>associated with your</w:t>
      </w:r>
      <w:r w:rsidR="00897FA8">
        <w:t xml:space="preserve"> 2015-16 </w:t>
      </w:r>
      <w:r w:rsidR="001467C3">
        <w:t xml:space="preserve">goals </w:t>
      </w:r>
      <w:r>
        <w:t xml:space="preserve">in the table below and state the activities that have taken place </w:t>
      </w:r>
      <w:r w:rsidR="00897FA8">
        <w:t xml:space="preserve">since December 31, 2015, </w:t>
      </w:r>
      <w:r>
        <w:t xml:space="preserve">to further each objective.  State the results of each activity and any </w:t>
      </w:r>
      <w:r w:rsidR="0025514B">
        <w:t xml:space="preserve">follow-up </w:t>
      </w:r>
      <w:r>
        <w:t>actions required to meet your objective.</w:t>
      </w:r>
    </w:p>
    <w:p w:rsidR="00CF0521" w:rsidRDefault="00CF0521" w:rsidP="003174B0">
      <w:pPr>
        <w:spacing w:after="0" w:line="240" w:lineRule="auto"/>
      </w:pPr>
    </w:p>
    <w:p w:rsidR="00CF0521" w:rsidRPr="00BE52CD" w:rsidRDefault="00CF0521" w:rsidP="00CF0521">
      <w:pPr>
        <w:spacing w:after="0" w:line="240" w:lineRule="auto"/>
      </w:pPr>
      <w:r w:rsidRPr="00BE52CD">
        <w:t xml:space="preserve">       1.</w:t>
      </w:r>
      <w:r>
        <w:t xml:space="preserve"> Students, counselors, and teachers will have a greater understanding of the five endorsements and the career pathways to those endorsements.</w:t>
      </w:r>
    </w:p>
    <w:p w:rsidR="00CF0521" w:rsidRPr="00BE52CD" w:rsidRDefault="00CF0521" w:rsidP="00CF0521">
      <w:pPr>
        <w:spacing w:after="0" w:line="240" w:lineRule="auto"/>
      </w:pPr>
      <w:r w:rsidRPr="00BE52CD">
        <w:t xml:space="preserve">       2.</w:t>
      </w:r>
      <w:r>
        <w:t xml:space="preserve"> The number of students taking College Preparatory Courses will increase by 10%.</w:t>
      </w:r>
    </w:p>
    <w:p w:rsidR="00CF0521" w:rsidRDefault="00CF0521" w:rsidP="00CF0521">
      <w:pPr>
        <w:spacing w:after="0" w:line="240" w:lineRule="auto"/>
      </w:pPr>
      <w:r w:rsidRPr="00BE52CD">
        <w:t xml:space="preserve">       3. </w:t>
      </w:r>
      <w:r>
        <w:t>Secondary mathematics teachers and postsecondary instructors will utilize various opportunities to discuss and vertically align courses.</w:t>
      </w:r>
    </w:p>
    <w:p w:rsidR="00CF0521" w:rsidRDefault="00CF0521" w:rsidP="003174B0">
      <w:pPr>
        <w:spacing w:after="0" w:line="240" w:lineRule="auto"/>
      </w:pPr>
    </w:p>
    <w:p w:rsidR="00CF0521" w:rsidRDefault="00CF0521" w:rsidP="003174B0">
      <w:pPr>
        <w:spacing w:after="0" w:line="240" w:lineRule="auto"/>
      </w:pPr>
    </w:p>
    <w:tbl>
      <w:tblPr>
        <w:tblStyle w:val="TableGrid"/>
        <w:tblW w:w="13878" w:type="dxa"/>
        <w:tblLayout w:type="fixed"/>
        <w:tblLook w:val="04A0" w:firstRow="1" w:lastRow="0" w:firstColumn="1" w:lastColumn="0" w:noHBand="0" w:noVBand="1"/>
      </w:tblPr>
      <w:tblGrid>
        <w:gridCol w:w="1728"/>
        <w:gridCol w:w="8280"/>
        <w:gridCol w:w="3870"/>
      </w:tblGrid>
      <w:tr w:rsidR="00CF0521" w:rsidRPr="00E74997" w:rsidTr="00E43F94">
        <w:trPr>
          <w:trHeight w:val="629"/>
        </w:trPr>
        <w:tc>
          <w:tcPr>
            <w:tcW w:w="1728" w:type="dxa"/>
          </w:tcPr>
          <w:p w:rsidR="00CF0521" w:rsidRDefault="00CF0521" w:rsidP="00E43F94">
            <w:pPr>
              <w:tabs>
                <w:tab w:val="left" w:pos="252"/>
              </w:tabs>
              <w:ind w:left="252" w:hanging="180"/>
              <w:jc w:val="center"/>
              <w:rPr>
                <w:rFonts w:ascii="Arial Narrow" w:hAnsi="Arial Narrow"/>
                <w:b/>
              </w:rPr>
            </w:pPr>
          </w:p>
          <w:p w:rsidR="00CF0521" w:rsidRPr="00895D9A" w:rsidRDefault="00CF0521" w:rsidP="00E43F94">
            <w:pPr>
              <w:tabs>
                <w:tab w:val="left" w:pos="252"/>
              </w:tabs>
              <w:ind w:left="252" w:hanging="180"/>
              <w:jc w:val="center"/>
              <w:rPr>
                <w:rFonts w:ascii="Arial Narrow" w:hAnsi="Arial Narrow"/>
                <w:b/>
              </w:rPr>
            </w:pPr>
            <w:r>
              <w:rPr>
                <w:rFonts w:ascii="Arial Narrow" w:hAnsi="Arial Narrow"/>
                <w:b/>
              </w:rPr>
              <w:t>Objectives</w:t>
            </w:r>
          </w:p>
        </w:tc>
        <w:tc>
          <w:tcPr>
            <w:tcW w:w="8280" w:type="dxa"/>
            <w:shd w:val="clear" w:color="auto" w:fill="auto"/>
            <w:vAlign w:val="center"/>
          </w:tcPr>
          <w:p w:rsidR="00CF0521" w:rsidRPr="00895D9A" w:rsidRDefault="00CF0521" w:rsidP="00E43F94">
            <w:pPr>
              <w:tabs>
                <w:tab w:val="left" w:pos="252"/>
              </w:tabs>
              <w:ind w:left="252" w:hanging="180"/>
              <w:jc w:val="center"/>
              <w:rPr>
                <w:rFonts w:ascii="Arial Narrow" w:hAnsi="Arial Narrow"/>
                <w:b/>
              </w:rPr>
            </w:pPr>
            <w:r w:rsidRPr="00895D9A">
              <w:rPr>
                <w:rFonts w:ascii="Arial Narrow" w:hAnsi="Arial Narrow"/>
                <w:b/>
              </w:rPr>
              <w:t>Activi</w:t>
            </w:r>
            <w:r>
              <w:rPr>
                <w:rFonts w:ascii="Arial Narrow" w:hAnsi="Arial Narrow"/>
                <w:b/>
              </w:rPr>
              <w:t>ties</w:t>
            </w:r>
          </w:p>
        </w:tc>
        <w:tc>
          <w:tcPr>
            <w:tcW w:w="3870" w:type="dxa"/>
            <w:shd w:val="clear" w:color="auto" w:fill="auto"/>
            <w:vAlign w:val="center"/>
          </w:tcPr>
          <w:p w:rsidR="00CF0521" w:rsidRPr="00895D9A" w:rsidRDefault="00CF0521" w:rsidP="00E43F94">
            <w:pPr>
              <w:jc w:val="center"/>
              <w:rPr>
                <w:rFonts w:ascii="Arial Narrow" w:hAnsi="Arial Narrow"/>
                <w:b/>
              </w:rPr>
            </w:pPr>
            <w:r>
              <w:rPr>
                <w:rFonts w:ascii="Arial Narrow" w:hAnsi="Arial Narrow"/>
                <w:b/>
              </w:rPr>
              <w:t>Results/Impact and Follow-up Anticipated</w:t>
            </w:r>
          </w:p>
        </w:tc>
      </w:tr>
      <w:tr w:rsidR="00CF0521" w:rsidRPr="00E74997" w:rsidTr="00E43F94">
        <w:trPr>
          <w:trHeight w:val="629"/>
        </w:trPr>
        <w:tc>
          <w:tcPr>
            <w:tcW w:w="1728" w:type="dxa"/>
            <w:vAlign w:val="center"/>
          </w:tcPr>
          <w:p w:rsidR="00CF0521" w:rsidRPr="00E74997" w:rsidRDefault="00CF0521" w:rsidP="00E43F94">
            <w:pPr>
              <w:tabs>
                <w:tab w:val="left" w:pos="252"/>
              </w:tabs>
              <w:rPr>
                <w:rFonts w:ascii="Arial Narrow" w:hAnsi="Arial Narrow"/>
              </w:rPr>
            </w:pPr>
            <w:r>
              <w:rPr>
                <w:rFonts w:ascii="Arial Narrow" w:hAnsi="Arial Narrow"/>
              </w:rPr>
              <w:t>#1,2,3</w:t>
            </w:r>
          </w:p>
        </w:tc>
        <w:tc>
          <w:tcPr>
            <w:tcW w:w="8280" w:type="dxa"/>
            <w:shd w:val="clear" w:color="auto" w:fill="auto"/>
            <w:vAlign w:val="center"/>
          </w:tcPr>
          <w:p w:rsidR="00CF0521" w:rsidRPr="00E74997" w:rsidRDefault="00CF0521" w:rsidP="00CF0521">
            <w:pPr>
              <w:tabs>
                <w:tab w:val="left" w:pos="5"/>
              </w:tabs>
              <w:ind w:left="5"/>
              <w:rPr>
                <w:rFonts w:ascii="Arial Narrow" w:hAnsi="Arial Narrow"/>
              </w:rPr>
            </w:pPr>
            <w:r>
              <w:rPr>
                <w:rFonts w:ascii="Arial Narrow" w:hAnsi="Arial Narrow"/>
              </w:rPr>
              <w:t>The expanded AVATAR team met on January 11, February 16, and March 23.</w:t>
            </w:r>
          </w:p>
        </w:tc>
        <w:tc>
          <w:tcPr>
            <w:tcW w:w="3870" w:type="dxa"/>
            <w:shd w:val="clear" w:color="auto" w:fill="auto"/>
            <w:vAlign w:val="center"/>
          </w:tcPr>
          <w:p w:rsidR="00CF0521" w:rsidRPr="00E74997" w:rsidRDefault="00CF0521" w:rsidP="00E43F94">
            <w:pPr>
              <w:rPr>
                <w:rFonts w:ascii="Arial Narrow" w:hAnsi="Arial Narrow"/>
              </w:rPr>
            </w:pPr>
            <w:r>
              <w:rPr>
                <w:rFonts w:ascii="Arial Narrow" w:hAnsi="Arial Narrow"/>
              </w:rPr>
              <w:t>The AVATAR team continues to meet to strengthen plans to increase the number of students taking CPC.</w:t>
            </w:r>
          </w:p>
        </w:tc>
      </w:tr>
      <w:tr w:rsidR="00CF0521" w:rsidRPr="00E74997" w:rsidTr="00E43F94">
        <w:trPr>
          <w:trHeight w:val="629"/>
        </w:trPr>
        <w:tc>
          <w:tcPr>
            <w:tcW w:w="1728" w:type="dxa"/>
            <w:vAlign w:val="center"/>
          </w:tcPr>
          <w:p w:rsidR="00CF0521" w:rsidRPr="00E74997" w:rsidRDefault="00CF0521" w:rsidP="00E43F94">
            <w:pPr>
              <w:tabs>
                <w:tab w:val="left" w:pos="252"/>
              </w:tabs>
              <w:rPr>
                <w:rFonts w:ascii="Arial Narrow" w:hAnsi="Arial Narrow"/>
              </w:rPr>
            </w:pPr>
            <w:r>
              <w:rPr>
                <w:rFonts w:ascii="Arial Narrow" w:hAnsi="Arial Narrow"/>
              </w:rPr>
              <w:lastRenderedPageBreak/>
              <w:t>#1</w:t>
            </w:r>
          </w:p>
        </w:tc>
        <w:tc>
          <w:tcPr>
            <w:tcW w:w="8280" w:type="dxa"/>
            <w:shd w:val="clear" w:color="auto" w:fill="auto"/>
            <w:vAlign w:val="center"/>
          </w:tcPr>
          <w:p w:rsidR="00CF0521" w:rsidRPr="00E74997" w:rsidRDefault="00CF0521" w:rsidP="00E43F94">
            <w:pPr>
              <w:tabs>
                <w:tab w:val="left" w:pos="5"/>
                <w:tab w:val="left" w:pos="252"/>
              </w:tabs>
              <w:ind w:left="5"/>
              <w:rPr>
                <w:rFonts w:ascii="Arial Narrow" w:hAnsi="Arial Narrow"/>
              </w:rPr>
            </w:pPr>
            <w:r>
              <w:rPr>
                <w:rFonts w:ascii="Arial Narrow" w:hAnsi="Arial Narrow"/>
              </w:rPr>
              <w:t>Hosted the Discover Your Direction:  Exploring Endorsement Conference (Grades 8, 9, 10)</w:t>
            </w:r>
          </w:p>
        </w:tc>
        <w:tc>
          <w:tcPr>
            <w:tcW w:w="3870" w:type="dxa"/>
            <w:shd w:val="clear" w:color="auto" w:fill="auto"/>
            <w:vAlign w:val="center"/>
          </w:tcPr>
          <w:p w:rsidR="00CF0521" w:rsidRPr="00E74997" w:rsidRDefault="00CF0521" w:rsidP="00E43F94">
            <w:pPr>
              <w:rPr>
                <w:rFonts w:ascii="Arial Narrow" w:hAnsi="Arial Narrow"/>
              </w:rPr>
            </w:pPr>
            <w:r>
              <w:rPr>
                <w:rFonts w:ascii="Arial Narrow" w:hAnsi="Arial Narrow"/>
              </w:rPr>
              <w:t>Conference held on Feb. 4, 2016 for 150 students</w:t>
            </w:r>
          </w:p>
        </w:tc>
      </w:tr>
      <w:tr w:rsidR="00CF0521" w:rsidRPr="00E74997" w:rsidTr="00E43F94">
        <w:trPr>
          <w:trHeight w:val="629"/>
        </w:trPr>
        <w:tc>
          <w:tcPr>
            <w:tcW w:w="1728" w:type="dxa"/>
            <w:vAlign w:val="center"/>
          </w:tcPr>
          <w:p w:rsidR="00CF0521" w:rsidRPr="00E74997" w:rsidRDefault="00CF0521" w:rsidP="00E43F94">
            <w:pPr>
              <w:tabs>
                <w:tab w:val="left" w:pos="252"/>
              </w:tabs>
              <w:ind w:left="252" w:hanging="180"/>
              <w:rPr>
                <w:rFonts w:ascii="Arial Narrow" w:hAnsi="Arial Narrow"/>
              </w:rPr>
            </w:pPr>
            <w:r>
              <w:rPr>
                <w:rFonts w:ascii="Arial Narrow" w:hAnsi="Arial Narrow"/>
              </w:rPr>
              <w:t>#1</w:t>
            </w:r>
          </w:p>
        </w:tc>
        <w:tc>
          <w:tcPr>
            <w:tcW w:w="8280" w:type="dxa"/>
            <w:shd w:val="clear" w:color="auto" w:fill="auto"/>
            <w:vAlign w:val="center"/>
          </w:tcPr>
          <w:p w:rsidR="00CF0521" w:rsidRPr="00E74997" w:rsidRDefault="00CF0521" w:rsidP="00E43F94">
            <w:pPr>
              <w:tabs>
                <w:tab w:val="left" w:pos="5"/>
                <w:tab w:val="left" w:pos="252"/>
              </w:tabs>
              <w:ind w:left="5"/>
              <w:rPr>
                <w:rFonts w:ascii="Arial Narrow" w:hAnsi="Arial Narrow"/>
              </w:rPr>
            </w:pPr>
            <w:r>
              <w:rPr>
                <w:rFonts w:ascii="Arial Narrow" w:hAnsi="Arial Narrow"/>
              </w:rPr>
              <w:t>Hosted the iDiscovery Safari Career and Education Fair</w:t>
            </w:r>
          </w:p>
        </w:tc>
        <w:tc>
          <w:tcPr>
            <w:tcW w:w="3870" w:type="dxa"/>
            <w:shd w:val="clear" w:color="auto" w:fill="auto"/>
            <w:vAlign w:val="center"/>
          </w:tcPr>
          <w:p w:rsidR="00CF0521" w:rsidRPr="00E74997" w:rsidRDefault="00CF0521" w:rsidP="00E43F94">
            <w:pPr>
              <w:rPr>
                <w:rFonts w:ascii="Arial Narrow" w:hAnsi="Arial Narrow"/>
              </w:rPr>
            </w:pPr>
            <w:r>
              <w:rPr>
                <w:rFonts w:ascii="Arial Narrow" w:hAnsi="Arial Narrow"/>
              </w:rPr>
              <w:t>Fair held on February 28, 2016 with 1,400 in attendance.</w:t>
            </w:r>
          </w:p>
        </w:tc>
      </w:tr>
      <w:tr w:rsidR="00CF0521" w:rsidRPr="00E74997" w:rsidTr="00E43F94">
        <w:trPr>
          <w:trHeight w:val="629"/>
        </w:trPr>
        <w:tc>
          <w:tcPr>
            <w:tcW w:w="1728" w:type="dxa"/>
            <w:vAlign w:val="center"/>
          </w:tcPr>
          <w:p w:rsidR="00CF0521" w:rsidRPr="00E74997" w:rsidRDefault="00AC3967" w:rsidP="00E43F94">
            <w:pPr>
              <w:tabs>
                <w:tab w:val="left" w:pos="252"/>
              </w:tabs>
              <w:ind w:left="252" w:hanging="180"/>
              <w:rPr>
                <w:rFonts w:ascii="Arial Narrow" w:hAnsi="Arial Narrow"/>
              </w:rPr>
            </w:pPr>
            <w:r>
              <w:rPr>
                <w:rFonts w:ascii="Arial Narrow" w:hAnsi="Arial Narrow"/>
              </w:rPr>
              <w:t>#1</w:t>
            </w:r>
          </w:p>
        </w:tc>
        <w:tc>
          <w:tcPr>
            <w:tcW w:w="8280" w:type="dxa"/>
            <w:shd w:val="clear" w:color="auto" w:fill="auto"/>
            <w:vAlign w:val="center"/>
          </w:tcPr>
          <w:p w:rsidR="00CF0521" w:rsidRPr="00E74997" w:rsidRDefault="00AC3967" w:rsidP="00E43F94">
            <w:pPr>
              <w:tabs>
                <w:tab w:val="left" w:pos="5"/>
                <w:tab w:val="left" w:pos="252"/>
              </w:tabs>
              <w:ind w:left="5"/>
              <w:rPr>
                <w:rFonts w:ascii="Arial Narrow" w:hAnsi="Arial Narrow"/>
              </w:rPr>
            </w:pPr>
            <w:r>
              <w:rPr>
                <w:rFonts w:ascii="Arial Narrow" w:hAnsi="Arial Narrow"/>
              </w:rPr>
              <w:t>Planning with Workforce Solutions to prepare for teacher career externship program</w:t>
            </w:r>
          </w:p>
        </w:tc>
        <w:tc>
          <w:tcPr>
            <w:tcW w:w="3870" w:type="dxa"/>
            <w:shd w:val="clear" w:color="auto" w:fill="auto"/>
            <w:vAlign w:val="center"/>
          </w:tcPr>
          <w:p w:rsidR="00CF0521" w:rsidRPr="00E74997" w:rsidRDefault="00AC3967" w:rsidP="00E43F94">
            <w:pPr>
              <w:rPr>
                <w:rFonts w:ascii="Arial Narrow" w:hAnsi="Arial Narrow"/>
              </w:rPr>
            </w:pPr>
            <w:r>
              <w:rPr>
                <w:rFonts w:ascii="Arial Narrow" w:hAnsi="Arial Narrow"/>
              </w:rPr>
              <w:t>Externship program will be held in July 2016.</w:t>
            </w:r>
          </w:p>
        </w:tc>
      </w:tr>
      <w:tr w:rsidR="00CF0521" w:rsidRPr="00E74997" w:rsidTr="00E43F94">
        <w:trPr>
          <w:trHeight w:val="629"/>
        </w:trPr>
        <w:tc>
          <w:tcPr>
            <w:tcW w:w="1728" w:type="dxa"/>
            <w:vAlign w:val="center"/>
          </w:tcPr>
          <w:p w:rsidR="00CF0521" w:rsidRDefault="00CF0521" w:rsidP="00E43F94">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CF0521" w:rsidRDefault="00AC3967" w:rsidP="00E43F94">
            <w:pPr>
              <w:tabs>
                <w:tab w:val="left" w:pos="5"/>
                <w:tab w:val="left" w:pos="252"/>
              </w:tabs>
              <w:ind w:left="5"/>
              <w:rPr>
                <w:rFonts w:ascii="Arial Narrow" w:hAnsi="Arial Narrow"/>
              </w:rPr>
            </w:pPr>
            <w:r>
              <w:rPr>
                <w:rFonts w:ascii="Arial Narrow" w:hAnsi="Arial Narrow"/>
              </w:rPr>
              <w:t>Held the signing ceremony for the revised MOU</w:t>
            </w:r>
          </w:p>
        </w:tc>
        <w:tc>
          <w:tcPr>
            <w:tcW w:w="3870" w:type="dxa"/>
            <w:shd w:val="clear" w:color="auto" w:fill="auto"/>
            <w:vAlign w:val="center"/>
          </w:tcPr>
          <w:p w:rsidR="00CF0521" w:rsidRDefault="00AC3967" w:rsidP="00E43F94">
            <w:pPr>
              <w:rPr>
                <w:rFonts w:ascii="Arial Narrow" w:hAnsi="Arial Narrow"/>
              </w:rPr>
            </w:pPr>
            <w:r>
              <w:rPr>
                <w:rFonts w:ascii="Arial Narrow" w:hAnsi="Arial Narrow"/>
              </w:rPr>
              <w:t>3 IHEs and 22 superintendents participated</w:t>
            </w:r>
          </w:p>
        </w:tc>
      </w:tr>
      <w:tr w:rsidR="00AC3967" w:rsidRPr="00E74997" w:rsidTr="00E43F94">
        <w:trPr>
          <w:trHeight w:val="629"/>
        </w:trPr>
        <w:tc>
          <w:tcPr>
            <w:tcW w:w="1728" w:type="dxa"/>
            <w:vAlign w:val="center"/>
          </w:tcPr>
          <w:p w:rsidR="00AC3967" w:rsidRDefault="00AC3967" w:rsidP="00AC3967">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AC3967" w:rsidRDefault="00AC3967" w:rsidP="00AC3967">
            <w:pPr>
              <w:tabs>
                <w:tab w:val="left" w:pos="5"/>
                <w:tab w:val="left" w:pos="252"/>
              </w:tabs>
              <w:ind w:left="5"/>
              <w:rPr>
                <w:rFonts w:ascii="Arial Narrow" w:hAnsi="Arial Narrow"/>
              </w:rPr>
            </w:pPr>
            <w:r>
              <w:rPr>
                <w:rFonts w:ascii="Arial Narrow" w:hAnsi="Arial Narrow"/>
              </w:rPr>
              <w:t>Created one-page summary of CPC roles, responsibilities and procedures; list of CPC FAQs, and letter to parents</w:t>
            </w:r>
          </w:p>
        </w:tc>
        <w:tc>
          <w:tcPr>
            <w:tcW w:w="3870" w:type="dxa"/>
            <w:shd w:val="clear" w:color="auto" w:fill="auto"/>
            <w:vAlign w:val="center"/>
          </w:tcPr>
          <w:p w:rsidR="00AC3967" w:rsidRDefault="00AC3967" w:rsidP="00AC3967">
            <w:pPr>
              <w:rPr>
                <w:rFonts w:ascii="Arial Narrow" w:hAnsi="Arial Narrow"/>
              </w:rPr>
            </w:pPr>
            <w:r>
              <w:rPr>
                <w:rFonts w:ascii="Arial Narrow" w:hAnsi="Arial Narrow"/>
              </w:rPr>
              <w:t>Provided to superintendents on February 17</w:t>
            </w:r>
          </w:p>
        </w:tc>
      </w:tr>
      <w:tr w:rsidR="00CF0521" w:rsidRPr="00E74997" w:rsidTr="00E43F94">
        <w:trPr>
          <w:trHeight w:val="629"/>
        </w:trPr>
        <w:tc>
          <w:tcPr>
            <w:tcW w:w="1728" w:type="dxa"/>
            <w:vAlign w:val="center"/>
          </w:tcPr>
          <w:p w:rsidR="00CF0521" w:rsidRPr="00E74997" w:rsidRDefault="00CF0521" w:rsidP="00E43F94">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CF0521" w:rsidRPr="00E74997" w:rsidRDefault="00CF0521" w:rsidP="00E43F94">
            <w:pPr>
              <w:tabs>
                <w:tab w:val="left" w:pos="5"/>
                <w:tab w:val="left" w:pos="252"/>
              </w:tabs>
              <w:ind w:left="5"/>
              <w:rPr>
                <w:rFonts w:ascii="Arial Narrow" w:hAnsi="Arial Narrow"/>
              </w:rPr>
            </w:pPr>
            <w:r>
              <w:rPr>
                <w:rFonts w:ascii="Arial Narrow" w:hAnsi="Arial Narrow"/>
              </w:rPr>
              <w:t>Utilize</w:t>
            </w:r>
            <w:r w:rsidR="00237B68">
              <w:rPr>
                <w:rFonts w:ascii="Arial Narrow" w:hAnsi="Arial Narrow"/>
              </w:rPr>
              <w:t>d</w:t>
            </w:r>
            <w:r>
              <w:rPr>
                <w:rFonts w:ascii="Arial Narrow" w:hAnsi="Arial Narrow"/>
              </w:rPr>
              <w:t xml:space="preserve"> CPC</w:t>
            </w:r>
            <w:r w:rsidR="00AC3967">
              <w:rPr>
                <w:rFonts w:ascii="Arial Narrow" w:hAnsi="Arial Narrow"/>
              </w:rPr>
              <w:t xml:space="preserve"> test</w:t>
            </w:r>
            <w:r>
              <w:rPr>
                <w:rFonts w:ascii="Arial Narrow" w:hAnsi="Arial Narrow"/>
              </w:rPr>
              <w:t xml:space="preserve"> results to determine effectiveness</w:t>
            </w:r>
          </w:p>
        </w:tc>
        <w:tc>
          <w:tcPr>
            <w:tcW w:w="3870" w:type="dxa"/>
            <w:shd w:val="clear" w:color="auto" w:fill="auto"/>
            <w:vAlign w:val="center"/>
          </w:tcPr>
          <w:p w:rsidR="00CF0521" w:rsidRPr="00E74997" w:rsidRDefault="00CF0521" w:rsidP="00AC3967">
            <w:pPr>
              <w:rPr>
                <w:rFonts w:ascii="Arial Narrow" w:hAnsi="Arial Narrow"/>
              </w:rPr>
            </w:pPr>
            <w:r>
              <w:rPr>
                <w:rFonts w:ascii="Arial Narrow" w:hAnsi="Arial Narrow"/>
              </w:rPr>
              <w:t xml:space="preserve">Data </w:t>
            </w:r>
            <w:r w:rsidR="00AC3967">
              <w:rPr>
                <w:rFonts w:ascii="Arial Narrow" w:hAnsi="Arial Narrow"/>
              </w:rPr>
              <w:t xml:space="preserve">has been received but has not </w:t>
            </w:r>
            <w:r w:rsidR="00237B68">
              <w:rPr>
                <w:rFonts w:ascii="Arial Narrow" w:hAnsi="Arial Narrow"/>
              </w:rPr>
              <w:t xml:space="preserve">yet </w:t>
            </w:r>
            <w:r w:rsidR="00AC3967">
              <w:rPr>
                <w:rFonts w:ascii="Arial Narrow" w:hAnsi="Arial Narrow"/>
              </w:rPr>
              <w:t xml:space="preserve">been analyzed </w:t>
            </w:r>
          </w:p>
        </w:tc>
      </w:tr>
      <w:tr w:rsidR="00CF0521" w:rsidRPr="00E74997" w:rsidTr="00E43F94">
        <w:trPr>
          <w:trHeight w:val="629"/>
        </w:trPr>
        <w:tc>
          <w:tcPr>
            <w:tcW w:w="1728" w:type="dxa"/>
            <w:vAlign w:val="center"/>
          </w:tcPr>
          <w:p w:rsidR="00CF0521" w:rsidRDefault="00CF0521" w:rsidP="00E43F94">
            <w:pPr>
              <w:tabs>
                <w:tab w:val="left" w:pos="252"/>
              </w:tabs>
              <w:ind w:left="252" w:hanging="180"/>
              <w:rPr>
                <w:rFonts w:ascii="Arial Narrow" w:hAnsi="Arial Narrow"/>
              </w:rPr>
            </w:pPr>
            <w:r>
              <w:rPr>
                <w:rFonts w:ascii="Arial Narrow" w:hAnsi="Arial Narrow"/>
              </w:rPr>
              <w:t>#2</w:t>
            </w:r>
          </w:p>
        </w:tc>
        <w:tc>
          <w:tcPr>
            <w:tcW w:w="8280" w:type="dxa"/>
            <w:shd w:val="clear" w:color="auto" w:fill="auto"/>
            <w:vAlign w:val="center"/>
          </w:tcPr>
          <w:p w:rsidR="00CF0521" w:rsidRDefault="00CF0521" w:rsidP="00E43F94">
            <w:pPr>
              <w:tabs>
                <w:tab w:val="left" w:pos="5"/>
                <w:tab w:val="left" w:pos="252"/>
              </w:tabs>
              <w:ind w:left="5"/>
              <w:rPr>
                <w:rFonts w:ascii="Arial Narrow" w:hAnsi="Arial Narrow"/>
              </w:rPr>
            </w:pPr>
            <w:r>
              <w:rPr>
                <w:rFonts w:ascii="Arial Narrow" w:hAnsi="Arial Narrow"/>
              </w:rPr>
              <w:t>Provide</w:t>
            </w:r>
            <w:r w:rsidR="00237B68">
              <w:rPr>
                <w:rFonts w:ascii="Arial Narrow" w:hAnsi="Arial Narrow"/>
              </w:rPr>
              <w:t>d</w:t>
            </w:r>
            <w:r>
              <w:rPr>
                <w:rFonts w:ascii="Arial Narrow" w:hAnsi="Arial Narrow"/>
              </w:rPr>
              <w:t xml:space="preserve"> information through a CPC website</w:t>
            </w:r>
          </w:p>
        </w:tc>
        <w:tc>
          <w:tcPr>
            <w:tcW w:w="3870" w:type="dxa"/>
            <w:shd w:val="clear" w:color="auto" w:fill="auto"/>
            <w:vAlign w:val="center"/>
          </w:tcPr>
          <w:p w:rsidR="00CF0521" w:rsidRDefault="00AC3967" w:rsidP="00E43F94">
            <w:pPr>
              <w:rPr>
                <w:rFonts w:ascii="Arial Narrow" w:hAnsi="Arial Narrow"/>
              </w:rPr>
            </w:pPr>
            <w:r>
              <w:rPr>
                <w:rFonts w:ascii="Arial Narrow" w:hAnsi="Arial Narrow"/>
              </w:rPr>
              <w:t>Webpage has been created and is live</w:t>
            </w:r>
            <w:r w:rsidR="00237B68">
              <w:rPr>
                <w:rFonts w:ascii="Arial Narrow" w:hAnsi="Arial Narrow"/>
              </w:rPr>
              <w:t xml:space="preserve"> on the ESC 2 website</w:t>
            </w:r>
          </w:p>
        </w:tc>
      </w:tr>
      <w:tr w:rsidR="00CF0521" w:rsidRPr="00E74997" w:rsidTr="00E43F94">
        <w:trPr>
          <w:trHeight w:val="629"/>
        </w:trPr>
        <w:tc>
          <w:tcPr>
            <w:tcW w:w="1728" w:type="dxa"/>
            <w:vAlign w:val="center"/>
          </w:tcPr>
          <w:p w:rsidR="00CF0521" w:rsidRPr="00E74997" w:rsidRDefault="00CF0521" w:rsidP="00E43F94">
            <w:pPr>
              <w:tabs>
                <w:tab w:val="left" w:pos="252"/>
              </w:tabs>
              <w:ind w:left="252" w:hanging="180"/>
              <w:rPr>
                <w:rFonts w:ascii="Arial Narrow" w:hAnsi="Arial Narrow"/>
              </w:rPr>
            </w:pPr>
            <w:r>
              <w:rPr>
                <w:rFonts w:ascii="Arial Narrow" w:hAnsi="Arial Narrow"/>
              </w:rPr>
              <w:t>#3</w:t>
            </w:r>
          </w:p>
        </w:tc>
        <w:tc>
          <w:tcPr>
            <w:tcW w:w="8280" w:type="dxa"/>
            <w:shd w:val="clear" w:color="auto" w:fill="auto"/>
            <w:vAlign w:val="center"/>
          </w:tcPr>
          <w:p w:rsidR="00CF0521" w:rsidRPr="00E74997" w:rsidRDefault="00CF0521" w:rsidP="00E43F94">
            <w:pPr>
              <w:tabs>
                <w:tab w:val="left" w:pos="5"/>
                <w:tab w:val="left" w:pos="252"/>
              </w:tabs>
              <w:ind w:left="5"/>
              <w:rPr>
                <w:rFonts w:ascii="Arial Narrow" w:hAnsi="Arial Narrow"/>
              </w:rPr>
            </w:pPr>
            <w:r>
              <w:rPr>
                <w:rFonts w:ascii="Arial Narrow" w:hAnsi="Arial Narrow"/>
              </w:rPr>
              <w:t>Promote</w:t>
            </w:r>
            <w:r w:rsidR="00237B68">
              <w:rPr>
                <w:rFonts w:ascii="Arial Narrow" w:hAnsi="Arial Narrow"/>
              </w:rPr>
              <w:t>d</w:t>
            </w:r>
            <w:r>
              <w:rPr>
                <w:rFonts w:ascii="Arial Narrow" w:hAnsi="Arial Narrow"/>
              </w:rPr>
              <w:t xml:space="preserve"> student success through conversations and actions  focused on vertical alignment</w:t>
            </w:r>
          </w:p>
        </w:tc>
        <w:tc>
          <w:tcPr>
            <w:tcW w:w="3870" w:type="dxa"/>
            <w:shd w:val="clear" w:color="auto" w:fill="auto"/>
            <w:vAlign w:val="center"/>
          </w:tcPr>
          <w:p w:rsidR="00CF0521" w:rsidRPr="00E74997" w:rsidRDefault="00CF0521" w:rsidP="00AC3967">
            <w:pPr>
              <w:rPr>
                <w:rFonts w:ascii="Arial Narrow" w:hAnsi="Arial Narrow"/>
              </w:rPr>
            </w:pPr>
            <w:r>
              <w:rPr>
                <w:rFonts w:ascii="Arial Narrow" w:hAnsi="Arial Narrow"/>
              </w:rPr>
              <w:t xml:space="preserve">AVATAR meetings held on </w:t>
            </w:r>
            <w:r w:rsidR="00AC3967">
              <w:rPr>
                <w:rFonts w:ascii="Arial Narrow" w:hAnsi="Arial Narrow"/>
              </w:rPr>
              <w:t xml:space="preserve">January 11, </w:t>
            </w:r>
            <w:r w:rsidR="00AC3967">
              <w:rPr>
                <w:rFonts w:ascii="Arial Narrow" w:hAnsi="Arial Narrow"/>
              </w:rPr>
              <w:br/>
              <w:t>February 16, and March 23</w:t>
            </w:r>
          </w:p>
        </w:tc>
      </w:tr>
      <w:tr w:rsidR="00CF0521" w:rsidRPr="00E74997" w:rsidTr="00E43F94">
        <w:trPr>
          <w:trHeight w:val="629"/>
        </w:trPr>
        <w:tc>
          <w:tcPr>
            <w:tcW w:w="1728" w:type="dxa"/>
            <w:vAlign w:val="center"/>
          </w:tcPr>
          <w:p w:rsidR="00CF0521" w:rsidRDefault="00CF0521" w:rsidP="00E43F94">
            <w:pPr>
              <w:tabs>
                <w:tab w:val="left" w:pos="252"/>
              </w:tabs>
              <w:ind w:left="252" w:hanging="180"/>
              <w:rPr>
                <w:rFonts w:ascii="Arial Narrow" w:hAnsi="Arial Narrow"/>
              </w:rPr>
            </w:pPr>
            <w:r>
              <w:rPr>
                <w:rFonts w:ascii="Arial Narrow" w:hAnsi="Arial Narrow"/>
              </w:rPr>
              <w:t>#3</w:t>
            </w:r>
          </w:p>
        </w:tc>
        <w:tc>
          <w:tcPr>
            <w:tcW w:w="8280" w:type="dxa"/>
            <w:shd w:val="clear" w:color="auto" w:fill="auto"/>
            <w:vAlign w:val="center"/>
          </w:tcPr>
          <w:p w:rsidR="00CF0521" w:rsidRDefault="00CF0521" w:rsidP="00AC3967">
            <w:pPr>
              <w:tabs>
                <w:tab w:val="left" w:pos="5"/>
                <w:tab w:val="left" w:pos="252"/>
              </w:tabs>
              <w:ind w:left="5"/>
              <w:rPr>
                <w:rFonts w:ascii="Arial Narrow" w:hAnsi="Arial Narrow"/>
              </w:rPr>
            </w:pPr>
            <w:r>
              <w:rPr>
                <w:rFonts w:ascii="Arial Narrow" w:hAnsi="Arial Narrow"/>
              </w:rPr>
              <w:t>Improve</w:t>
            </w:r>
            <w:r w:rsidR="00237B68">
              <w:rPr>
                <w:rFonts w:ascii="Arial Narrow" w:hAnsi="Arial Narrow"/>
              </w:rPr>
              <w:t>d</w:t>
            </w:r>
            <w:r>
              <w:rPr>
                <w:rFonts w:ascii="Arial Narrow" w:hAnsi="Arial Narrow"/>
              </w:rPr>
              <w:t xml:space="preserve"> vertical alignment by hosting a mathematics </w:t>
            </w:r>
            <w:r w:rsidR="00AC3967">
              <w:rPr>
                <w:rFonts w:ascii="Arial Narrow" w:hAnsi="Arial Narrow"/>
              </w:rPr>
              <w:t>workshop</w:t>
            </w:r>
          </w:p>
        </w:tc>
        <w:tc>
          <w:tcPr>
            <w:tcW w:w="3870" w:type="dxa"/>
            <w:shd w:val="clear" w:color="auto" w:fill="auto"/>
            <w:vAlign w:val="center"/>
          </w:tcPr>
          <w:p w:rsidR="00CF0521" w:rsidRDefault="00AC3967" w:rsidP="00E43F94">
            <w:pPr>
              <w:rPr>
                <w:rFonts w:ascii="Arial Narrow" w:hAnsi="Arial Narrow"/>
              </w:rPr>
            </w:pPr>
            <w:r>
              <w:rPr>
                <w:rFonts w:ascii="Arial Narrow" w:hAnsi="Arial Narrow"/>
              </w:rPr>
              <w:t>A mathematics workshop is planned for May 16 to work on the CPC materials</w:t>
            </w:r>
          </w:p>
        </w:tc>
      </w:tr>
      <w:tr w:rsidR="00CF0521" w:rsidRPr="00E74997" w:rsidTr="00E43F94">
        <w:trPr>
          <w:trHeight w:val="629"/>
        </w:trPr>
        <w:tc>
          <w:tcPr>
            <w:tcW w:w="1728" w:type="dxa"/>
            <w:vAlign w:val="center"/>
          </w:tcPr>
          <w:p w:rsidR="00CF0521" w:rsidRDefault="00CF0521" w:rsidP="00E43F94">
            <w:pPr>
              <w:tabs>
                <w:tab w:val="left" w:pos="252"/>
              </w:tabs>
              <w:ind w:left="252" w:hanging="180"/>
              <w:rPr>
                <w:rFonts w:ascii="Arial Narrow" w:hAnsi="Arial Narrow"/>
              </w:rPr>
            </w:pPr>
            <w:r>
              <w:rPr>
                <w:rFonts w:ascii="Arial Narrow" w:hAnsi="Arial Narrow"/>
              </w:rPr>
              <w:t>#3</w:t>
            </w:r>
          </w:p>
        </w:tc>
        <w:tc>
          <w:tcPr>
            <w:tcW w:w="8280" w:type="dxa"/>
            <w:shd w:val="clear" w:color="auto" w:fill="auto"/>
            <w:vAlign w:val="center"/>
          </w:tcPr>
          <w:p w:rsidR="00CF0521" w:rsidRDefault="00CF0521" w:rsidP="00E43F94">
            <w:pPr>
              <w:tabs>
                <w:tab w:val="left" w:pos="5"/>
                <w:tab w:val="left" w:pos="252"/>
              </w:tabs>
              <w:ind w:left="5"/>
              <w:rPr>
                <w:rFonts w:ascii="Arial Narrow" w:hAnsi="Arial Narrow"/>
              </w:rPr>
            </w:pPr>
            <w:r>
              <w:rPr>
                <w:rFonts w:ascii="Arial Narrow" w:hAnsi="Arial Narrow"/>
              </w:rPr>
              <w:t>Provide</w:t>
            </w:r>
            <w:r w:rsidR="00237B68">
              <w:rPr>
                <w:rFonts w:ascii="Arial Narrow" w:hAnsi="Arial Narrow"/>
              </w:rPr>
              <w:t>d</w:t>
            </w:r>
            <w:r>
              <w:rPr>
                <w:rFonts w:ascii="Arial Narrow" w:hAnsi="Arial Narrow"/>
              </w:rPr>
              <w:t xml:space="preserve"> presentations regarding the CPC courses</w:t>
            </w:r>
          </w:p>
        </w:tc>
        <w:tc>
          <w:tcPr>
            <w:tcW w:w="3870" w:type="dxa"/>
            <w:shd w:val="clear" w:color="auto" w:fill="auto"/>
            <w:vAlign w:val="center"/>
          </w:tcPr>
          <w:p w:rsidR="00CF0521" w:rsidRDefault="00AC3967" w:rsidP="00E43F94">
            <w:pPr>
              <w:rPr>
                <w:rFonts w:ascii="Arial Narrow" w:hAnsi="Arial Narrow"/>
              </w:rPr>
            </w:pPr>
            <w:r>
              <w:rPr>
                <w:rFonts w:ascii="Arial Narrow" w:hAnsi="Arial Narrow"/>
              </w:rPr>
              <w:t>Good media coverage of CPC MOU signing ceremony on Feb. 17</w:t>
            </w:r>
          </w:p>
        </w:tc>
      </w:tr>
    </w:tbl>
    <w:p w:rsidR="00CF0521" w:rsidRDefault="00CF0521" w:rsidP="003174B0">
      <w:pPr>
        <w:spacing w:after="0" w:line="240" w:lineRule="auto"/>
      </w:pPr>
    </w:p>
    <w:p w:rsidR="00E236A3" w:rsidRDefault="00E236A3" w:rsidP="00E236A3"/>
    <w:p w:rsidR="00E236A3" w:rsidRDefault="00E236A3" w:rsidP="00E236A3">
      <w:pPr>
        <w:pStyle w:val="ListParagraph"/>
        <w:numPr>
          <w:ilvl w:val="0"/>
          <w:numId w:val="8"/>
        </w:numPr>
      </w:pPr>
      <w:r>
        <w:t xml:space="preserve">What </w:t>
      </w:r>
      <w:r w:rsidR="00897FA8">
        <w:t xml:space="preserve">are the major </w:t>
      </w:r>
      <w:r>
        <w:t>challenges or obstacles you</w:t>
      </w:r>
      <w:r w:rsidR="00897FA8">
        <w:t xml:space="preserve"> have</w:t>
      </w:r>
      <w:r>
        <w:t xml:space="preserve"> encountered</w:t>
      </w:r>
      <w:r w:rsidR="00237B68">
        <w:t xml:space="preserve"> since December</w:t>
      </w:r>
      <w:r w:rsidR="00897FA8">
        <w:t xml:space="preserve"> 2015, and what have you done to overcome them?</w:t>
      </w:r>
    </w:p>
    <w:p w:rsidR="003A5957" w:rsidRDefault="00AC3967" w:rsidP="007A202E">
      <w:pPr>
        <w:ind w:left="720"/>
      </w:pPr>
      <w:r>
        <w:t xml:space="preserve">Our most concerning challenge has been </w:t>
      </w:r>
      <w:r w:rsidR="007A202E">
        <w:t>the lack of participation by one of our higher education institutions.  Recently we received a letter stating that they did not want to participate in the CPC partnership.  Currently we are reaching out to them to try to understand their concerns and get them back in the partnership.</w:t>
      </w:r>
    </w:p>
    <w:p w:rsidR="003A5957" w:rsidRDefault="00897FA8" w:rsidP="00897FA8">
      <w:pPr>
        <w:pStyle w:val="ListParagraph"/>
        <w:numPr>
          <w:ilvl w:val="0"/>
          <w:numId w:val="8"/>
        </w:numPr>
      </w:pPr>
      <w:r>
        <w:t>What are the dates of your major upcoming events if not stated in the table above?</w:t>
      </w:r>
    </w:p>
    <w:p w:rsidR="00B907E0" w:rsidRDefault="00B907E0" w:rsidP="00B907E0">
      <w:pPr>
        <w:pStyle w:val="NoSpacing"/>
        <w:ind w:firstLine="720"/>
      </w:pPr>
      <w:r>
        <w:t>April 18, 2016 – AVATAR Team Meeting</w:t>
      </w:r>
    </w:p>
    <w:p w:rsidR="00E236A3" w:rsidRDefault="007A202E" w:rsidP="00B907E0">
      <w:pPr>
        <w:pStyle w:val="NoSpacing"/>
        <w:ind w:firstLine="720"/>
      </w:pPr>
      <w:r>
        <w:t>April 20, 2016 – E2E Annual Meeting and presentation about AVATAR</w:t>
      </w:r>
    </w:p>
    <w:p w:rsidR="00B907E0" w:rsidRDefault="00B907E0" w:rsidP="00B907E0">
      <w:pPr>
        <w:pStyle w:val="NoSpacing"/>
        <w:ind w:firstLine="720"/>
      </w:pPr>
      <w:r>
        <w:t>May 6, 2016 – Gen TX Signing Day</w:t>
      </w:r>
    </w:p>
    <w:p w:rsidR="00B907E0" w:rsidRDefault="00B907E0" w:rsidP="00B907E0">
      <w:pPr>
        <w:pStyle w:val="NoSpacing"/>
        <w:ind w:firstLine="720"/>
      </w:pPr>
      <w:r>
        <w:t>May 16, 2016 – Mathematics CPC Workshop</w:t>
      </w:r>
    </w:p>
    <w:p w:rsidR="001D7B33" w:rsidRPr="001203B7" w:rsidRDefault="00B907E0" w:rsidP="00FA6D10">
      <w:pPr>
        <w:pStyle w:val="NoSpacing"/>
        <w:ind w:firstLine="720"/>
      </w:pPr>
      <w:r>
        <w:t>June 1, 2016 – AVATAR Team Meeting</w:t>
      </w:r>
      <w:bookmarkStart w:id="0" w:name="_GoBack"/>
      <w:bookmarkEnd w:id="0"/>
    </w:p>
    <w:sectPr w:rsidR="001D7B33" w:rsidRPr="001203B7"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409" w:rsidRDefault="00450409" w:rsidP="004F367D">
      <w:pPr>
        <w:spacing w:after="0" w:line="240" w:lineRule="auto"/>
      </w:pPr>
      <w:r>
        <w:separator/>
      </w:r>
    </w:p>
  </w:endnote>
  <w:endnote w:type="continuationSeparator" w:id="0">
    <w:p w:rsidR="00450409" w:rsidRDefault="00450409"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409" w:rsidRDefault="00450409" w:rsidP="004F367D">
      <w:pPr>
        <w:spacing w:after="0" w:line="240" w:lineRule="auto"/>
      </w:pPr>
      <w:r>
        <w:separator/>
      </w:r>
    </w:p>
  </w:footnote>
  <w:footnote w:type="continuationSeparator" w:id="0">
    <w:p w:rsidR="00450409" w:rsidRDefault="00450409"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973A0"/>
    <w:multiLevelType w:val="hybridMultilevel"/>
    <w:tmpl w:val="5F22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E2032"/>
    <w:multiLevelType w:val="hybridMultilevel"/>
    <w:tmpl w:val="FBB0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663F4DEE"/>
    <w:multiLevelType w:val="hybridMultilevel"/>
    <w:tmpl w:val="C184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2"/>
  </w:num>
  <w:num w:numId="5">
    <w:abstractNumId w:val="7"/>
  </w:num>
  <w:num w:numId="6">
    <w:abstractNumId w:val="1"/>
  </w:num>
  <w:num w:numId="7">
    <w:abstractNumId w:val="3"/>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44305"/>
    <w:rsid w:val="000463AF"/>
    <w:rsid w:val="000545EB"/>
    <w:rsid w:val="000A5153"/>
    <w:rsid w:val="000B7178"/>
    <w:rsid w:val="000B7579"/>
    <w:rsid w:val="001203B7"/>
    <w:rsid w:val="001440C7"/>
    <w:rsid w:val="001467C3"/>
    <w:rsid w:val="001512DA"/>
    <w:rsid w:val="001B3152"/>
    <w:rsid w:val="001D0042"/>
    <w:rsid w:val="001D7B33"/>
    <w:rsid w:val="001E2CF6"/>
    <w:rsid w:val="001F140F"/>
    <w:rsid w:val="00206B6E"/>
    <w:rsid w:val="002270F9"/>
    <w:rsid w:val="00237B68"/>
    <w:rsid w:val="00246BEC"/>
    <w:rsid w:val="0025514B"/>
    <w:rsid w:val="002B491B"/>
    <w:rsid w:val="002C66FD"/>
    <w:rsid w:val="00311F8A"/>
    <w:rsid w:val="00311FF6"/>
    <w:rsid w:val="003174B0"/>
    <w:rsid w:val="003300E2"/>
    <w:rsid w:val="00383F5E"/>
    <w:rsid w:val="00392F61"/>
    <w:rsid w:val="003A3696"/>
    <w:rsid w:val="003A5957"/>
    <w:rsid w:val="003B429A"/>
    <w:rsid w:val="003C673F"/>
    <w:rsid w:val="00405529"/>
    <w:rsid w:val="00422F92"/>
    <w:rsid w:val="0042505B"/>
    <w:rsid w:val="00450409"/>
    <w:rsid w:val="00456CA6"/>
    <w:rsid w:val="004577D5"/>
    <w:rsid w:val="00477253"/>
    <w:rsid w:val="00483DFD"/>
    <w:rsid w:val="004F367D"/>
    <w:rsid w:val="004F7DDD"/>
    <w:rsid w:val="004F7DF5"/>
    <w:rsid w:val="005033FB"/>
    <w:rsid w:val="00572E42"/>
    <w:rsid w:val="005C1927"/>
    <w:rsid w:val="005C3EF3"/>
    <w:rsid w:val="005D029B"/>
    <w:rsid w:val="005D64D2"/>
    <w:rsid w:val="00615AFB"/>
    <w:rsid w:val="00616A63"/>
    <w:rsid w:val="0064742F"/>
    <w:rsid w:val="00676BA2"/>
    <w:rsid w:val="006C48FC"/>
    <w:rsid w:val="006D79B2"/>
    <w:rsid w:val="006E1F66"/>
    <w:rsid w:val="006F033D"/>
    <w:rsid w:val="00735303"/>
    <w:rsid w:val="00757735"/>
    <w:rsid w:val="00763FCB"/>
    <w:rsid w:val="00772A1B"/>
    <w:rsid w:val="007906B6"/>
    <w:rsid w:val="007A202E"/>
    <w:rsid w:val="007B1405"/>
    <w:rsid w:val="007B6F3F"/>
    <w:rsid w:val="007C16A9"/>
    <w:rsid w:val="007C238D"/>
    <w:rsid w:val="007C69A5"/>
    <w:rsid w:val="007D3E8F"/>
    <w:rsid w:val="007F0672"/>
    <w:rsid w:val="007F0724"/>
    <w:rsid w:val="00855846"/>
    <w:rsid w:val="00897FA8"/>
    <w:rsid w:val="008C278A"/>
    <w:rsid w:val="008C3F18"/>
    <w:rsid w:val="008E0520"/>
    <w:rsid w:val="008F1628"/>
    <w:rsid w:val="00907CC6"/>
    <w:rsid w:val="0091418A"/>
    <w:rsid w:val="009279AC"/>
    <w:rsid w:val="00933803"/>
    <w:rsid w:val="00965B23"/>
    <w:rsid w:val="009A2B28"/>
    <w:rsid w:val="009A6242"/>
    <w:rsid w:val="009A642E"/>
    <w:rsid w:val="009C750A"/>
    <w:rsid w:val="009C7B35"/>
    <w:rsid w:val="009F27CF"/>
    <w:rsid w:val="00A1124C"/>
    <w:rsid w:val="00A13CE8"/>
    <w:rsid w:val="00A836CB"/>
    <w:rsid w:val="00A8588B"/>
    <w:rsid w:val="00AC3967"/>
    <w:rsid w:val="00AD2097"/>
    <w:rsid w:val="00AD408C"/>
    <w:rsid w:val="00AE6527"/>
    <w:rsid w:val="00AE654F"/>
    <w:rsid w:val="00B175E7"/>
    <w:rsid w:val="00B35AFC"/>
    <w:rsid w:val="00B51C7A"/>
    <w:rsid w:val="00B548A6"/>
    <w:rsid w:val="00B6117E"/>
    <w:rsid w:val="00B72748"/>
    <w:rsid w:val="00B907E0"/>
    <w:rsid w:val="00B97834"/>
    <w:rsid w:val="00BA3E2D"/>
    <w:rsid w:val="00BB6DCC"/>
    <w:rsid w:val="00BC3094"/>
    <w:rsid w:val="00BD1F43"/>
    <w:rsid w:val="00BE52CD"/>
    <w:rsid w:val="00BF4F24"/>
    <w:rsid w:val="00C16F37"/>
    <w:rsid w:val="00C2352B"/>
    <w:rsid w:val="00C3323E"/>
    <w:rsid w:val="00C41193"/>
    <w:rsid w:val="00C45F57"/>
    <w:rsid w:val="00C54BC3"/>
    <w:rsid w:val="00C73798"/>
    <w:rsid w:val="00CA08F9"/>
    <w:rsid w:val="00CB22F3"/>
    <w:rsid w:val="00CD536F"/>
    <w:rsid w:val="00CF0521"/>
    <w:rsid w:val="00D2272F"/>
    <w:rsid w:val="00D94B07"/>
    <w:rsid w:val="00DC6643"/>
    <w:rsid w:val="00E236A3"/>
    <w:rsid w:val="00E24BC1"/>
    <w:rsid w:val="00E254CD"/>
    <w:rsid w:val="00E26AAA"/>
    <w:rsid w:val="00E43B27"/>
    <w:rsid w:val="00E4622D"/>
    <w:rsid w:val="00E55504"/>
    <w:rsid w:val="00E63192"/>
    <w:rsid w:val="00E74997"/>
    <w:rsid w:val="00E80709"/>
    <w:rsid w:val="00E84DB2"/>
    <w:rsid w:val="00ED2C55"/>
    <w:rsid w:val="00F20B98"/>
    <w:rsid w:val="00FA6D10"/>
    <w:rsid w:val="00FA6D78"/>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2B449-19D3-474D-B3F7-DA837E4A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C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763FCB"/>
    <w:rPr>
      <w:sz w:val="16"/>
      <w:szCs w:val="16"/>
    </w:rPr>
  </w:style>
  <w:style w:type="paragraph" w:styleId="CommentText">
    <w:name w:val="annotation text"/>
    <w:basedOn w:val="Normal"/>
    <w:link w:val="CommentTextChar"/>
    <w:uiPriority w:val="99"/>
    <w:semiHidden/>
    <w:unhideWhenUsed/>
    <w:rsid w:val="00763FCB"/>
    <w:pPr>
      <w:spacing w:line="240" w:lineRule="auto"/>
    </w:pPr>
    <w:rPr>
      <w:sz w:val="20"/>
      <w:szCs w:val="20"/>
    </w:rPr>
  </w:style>
  <w:style w:type="character" w:customStyle="1" w:styleId="CommentTextChar">
    <w:name w:val="Comment Text Char"/>
    <w:basedOn w:val="DefaultParagraphFont"/>
    <w:link w:val="CommentText"/>
    <w:uiPriority w:val="99"/>
    <w:semiHidden/>
    <w:rsid w:val="00763FCB"/>
    <w:rPr>
      <w:sz w:val="20"/>
      <w:szCs w:val="20"/>
    </w:rPr>
  </w:style>
  <w:style w:type="paragraph" w:styleId="CommentSubject">
    <w:name w:val="annotation subject"/>
    <w:basedOn w:val="CommentText"/>
    <w:next w:val="CommentText"/>
    <w:link w:val="CommentSubjectChar"/>
    <w:uiPriority w:val="99"/>
    <w:semiHidden/>
    <w:unhideWhenUsed/>
    <w:rsid w:val="00763FCB"/>
    <w:rPr>
      <w:b/>
      <w:bCs/>
    </w:rPr>
  </w:style>
  <w:style w:type="character" w:customStyle="1" w:styleId="CommentSubjectChar">
    <w:name w:val="Comment Subject Char"/>
    <w:basedOn w:val="CommentTextChar"/>
    <w:link w:val="CommentSubject"/>
    <w:uiPriority w:val="99"/>
    <w:semiHidden/>
    <w:rsid w:val="00763F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93152-4A38-4C0E-8FA4-263FE7001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Basey, Melodie</cp:lastModifiedBy>
  <cp:revision>3</cp:revision>
  <cp:lastPrinted>2016-03-30T17:02:00Z</cp:lastPrinted>
  <dcterms:created xsi:type="dcterms:W3CDTF">2016-07-25T20:55:00Z</dcterms:created>
  <dcterms:modified xsi:type="dcterms:W3CDTF">2016-07-26T19:27:00Z</dcterms:modified>
</cp:coreProperties>
</file>