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51D" w:rsidRPr="00C4151D" w:rsidRDefault="005B54E2" w:rsidP="00C957A2">
      <w:pPr>
        <w:spacing w:line="240" w:lineRule="auto"/>
        <w:jc w:val="center"/>
      </w:pPr>
      <w:r>
        <w:rPr>
          <w:noProof/>
        </w:rPr>
        <w:drawing>
          <wp:inline distT="0" distB="0" distL="0" distR="0" wp14:anchorId="71FFAD5A" wp14:editId="78AA43D6">
            <wp:extent cx="3111876" cy="1554480"/>
            <wp:effectExtent l="0" t="0" r="0" b="7620"/>
            <wp:docPr id="1" name="Picture 1" descr="C:\Users\mjk0007\AppData\Local\Microsoft\Windows\Temporary Internet Files\Content.Outlook\LWZADMRP\NTP16 Logo Or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jk0007\AppData\Local\Microsoft\Windows\Temporary Internet Files\Content.Outlook\LWZADMRP\NTP16 Logo Ori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11876" cy="1554480"/>
                    </a:xfrm>
                    <a:prstGeom prst="rect">
                      <a:avLst/>
                    </a:prstGeom>
                    <a:noFill/>
                    <a:ln>
                      <a:noFill/>
                    </a:ln>
                  </pic:spPr>
                </pic:pic>
              </a:graphicData>
            </a:graphic>
          </wp:inline>
        </w:drawing>
      </w:r>
    </w:p>
    <w:p w:rsidR="00E829FE" w:rsidRDefault="00E829FE" w:rsidP="00E829FE">
      <w:pPr>
        <w:jc w:val="center"/>
        <w:rPr>
          <w:rFonts w:cstheme="minorHAnsi"/>
          <w:b/>
          <w:sz w:val="24"/>
          <w:szCs w:val="24"/>
        </w:rPr>
      </w:pPr>
      <w:r w:rsidRPr="00E955E2">
        <w:rPr>
          <w:rFonts w:cstheme="minorHAnsi"/>
          <w:b/>
          <w:sz w:val="24"/>
          <w:szCs w:val="24"/>
        </w:rPr>
        <w:t>http://www.ntp16.notlb.com</w:t>
      </w:r>
    </w:p>
    <w:p w:rsidR="00211CBC" w:rsidRPr="00C957A2" w:rsidRDefault="00C4151D" w:rsidP="00E25049">
      <w:pPr>
        <w:spacing w:after="0" w:line="240" w:lineRule="auto"/>
        <w:jc w:val="center"/>
        <w:rPr>
          <w:b/>
          <w:sz w:val="28"/>
          <w:szCs w:val="28"/>
        </w:rPr>
      </w:pPr>
      <w:r w:rsidRPr="00C957A2">
        <w:rPr>
          <w:b/>
          <w:sz w:val="28"/>
          <w:szCs w:val="28"/>
        </w:rPr>
        <w:t>N</w:t>
      </w:r>
      <w:r w:rsidR="00847F43" w:rsidRPr="00C957A2">
        <w:rPr>
          <w:b/>
          <w:sz w:val="28"/>
          <w:szCs w:val="28"/>
        </w:rPr>
        <w:t xml:space="preserve">orth Texas Regional P-16 Executive Committee </w:t>
      </w:r>
      <w:r w:rsidR="007937B7" w:rsidRPr="00C957A2">
        <w:rPr>
          <w:b/>
          <w:sz w:val="28"/>
          <w:szCs w:val="28"/>
        </w:rPr>
        <w:t>Meeting</w:t>
      </w:r>
    </w:p>
    <w:p w:rsidR="00E41C84" w:rsidRDefault="00F2710E" w:rsidP="00E41C84">
      <w:pPr>
        <w:pStyle w:val="ListParagraph"/>
        <w:tabs>
          <w:tab w:val="left" w:pos="2880"/>
          <w:tab w:val="left" w:pos="5040"/>
        </w:tabs>
        <w:spacing w:after="0" w:line="240" w:lineRule="auto"/>
        <w:ind w:hanging="360"/>
        <w:jc w:val="center"/>
      </w:pPr>
      <w:r>
        <w:t xml:space="preserve">January 10, 2012  </w:t>
      </w:r>
      <w:r w:rsidR="00E41C84">
        <w:t xml:space="preserve">  9:30 am -</w:t>
      </w:r>
      <w:r w:rsidR="00596B88">
        <w:t xml:space="preserve"> 12:3</w:t>
      </w:r>
      <w:r w:rsidR="007F39C1">
        <w:t xml:space="preserve">0pm </w:t>
      </w:r>
    </w:p>
    <w:p w:rsidR="00F2710E" w:rsidRDefault="00F2710E" w:rsidP="00E41C84">
      <w:pPr>
        <w:pStyle w:val="ListParagraph"/>
        <w:tabs>
          <w:tab w:val="left" w:pos="2880"/>
          <w:tab w:val="left" w:pos="5040"/>
        </w:tabs>
        <w:spacing w:after="0" w:line="240" w:lineRule="auto"/>
        <w:ind w:hanging="360"/>
        <w:jc w:val="center"/>
      </w:pPr>
      <w:r>
        <w:t>Texas Wom</w:t>
      </w:r>
      <w:r w:rsidR="009034EF">
        <w:t>a</w:t>
      </w:r>
      <w:r>
        <w:t>n’s University, T. Boone Pickens Institute of Health Sciences, Dallas Center</w:t>
      </w:r>
    </w:p>
    <w:p w:rsidR="00F2710E" w:rsidRDefault="00F2710E" w:rsidP="00E41C84">
      <w:pPr>
        <w:pStyle w:val="ListParagraph"/>
        <w:tabs>
          <w:tab w:val="left" w:pos="2880"/>
          <w:tab w:val="left" w:pos="5040"/>
        </w:tabs>
        <w:spacing w:after="0" w:line="240" w:lineRule="auto"/>
        <w:ind w:hanging="360"/>
        <w:jc w:val="center"/>
      </w:pPr>
      <w:r>
        <w:t>5500 Southwestern Medical Ave., Dallas, TX 75235-7299</w:t>
      </w:r>
    </w:p>
    <w:p w:rsidR="00F2710E" w:rsidRDefault="00F2710E" w:rsidP="00E41C84">
      <w:pPr>
        <w:pStyle w:val="ListParagraph"/>
        <w:tabs>
          <w:tab w:val="left" w:pos="2880"/>
          <w:tab w:val="left" w:pos="5040"/>
        </w:tabs>
        <w:spacing w:after="0" w:line="240" w:lineRule="auto"/>
        <w:ind w:hanging="360"/>
        <w:jc w:val="center"/>
      </w:pPr>
      <w:r>
        <w:t>Room 8720</w:t>
      </w:r>
    </w:p>
    <w:p w:rsidR="007F39C1" w:rsidRDefault="00F2710E" w:rsidP="00E41C84">
      <w:pPr>
        <w:pStyle w:val="ListParagraph"/>
        <w:tabs>
          <w:tab w:val="left" w:pos="2880"/>
          <w:tab w:val="left" w:pos="5040"/>
        </w:tabs>
        <w:spacing w:after="0" w:line="240" w:lineRule="auto"/>
        <w:ind w:hanging="360"/>
        <w:jc w:val="center"/>
      </w:pPr>
      <w:r>
        <w:t>Dr. Barbara Lerner</w:t>
      </w:r>
      <w:r w:rsidR="007F39C1">
        <w:t>, Host</w:t>
      </w:r>
    </w:p>
    <w:p w:rsidR="00951EC2" w:rsidRDefault="00951EC2" w:rsidP="00E41C84">
      <w:pPr>
        <w:pStyle w:val="ListParagraph"/>
        <w:tabs>
          <w:tab w:val="left" w:pos="2880"/>
          <w:tab w:val="left" w:pos="5040"/>
        </w:tabs>
        <w:spacing w:after="0" w:line="240" w:lineRule="auto"/>
        <w:ind w:hanging="360"/>
        <w:jc w:val="center"/>
      </w:pPr>
    </w:p>
    <w:p w:rsidR="00951EC2" w:rsidRPr="00951EC2" w:rsidRDefault="00951EC2" w:rsidP="00951EC2">
      <w:pPr>
        <w:pStyle w:val="ListParagraph"/>
        <w:tabs>
          <w:tab w:val="left" w:pos="2880"/>
          <w:tab w:val="left" w:pos="5040"/>
        </w:tabs>
        <w:spacing w:line="240" w:lineRule="auto"/>
        <w:ind w:hanging="360"/>
      </w:pPr>
      <w:r w:rsidRPr="00951EC2">
        <w:rPr>
          <w:b/>
        </w:rPr>
        <w:t>Present:</w:t>
      </w:r>
    </w:p>
    <w:p w:rsidR="00951EC2" w:rsidRDefault="00951EC2" w:rsidP="00951EC2">
      <w:pPr>
        <w:pStyle w:val="ListParagraph"/>
        <w:tabs>
          <w:tab w:val="left" w:pos="2880"/>
          <w:tab w:val="left" w:pos="5040"/>
        </w:tabs>
        <w:spacing w:after="0" w:line="240" w:lineRule="auto"/>
        <w:ind w:hanging="360"/>
      </w:pPr>
    </w:p>
    <w:p w:rsidR="00951EC2" w:rsidRDefault="00951EC2" w:rsidP="00951EC2">
      <w:pPr>
        <w:pStyle w:val="ListParagraph"/>
        <w:tabs>
          <w:tab w:val="left" w:pos="2880"/>
          <w:tab w:val="left" w:pos="5040"/>
        </w:tabs>
        <w:spacing w:after="0" w:line="240" w:lineRule="auto"/>
        <w:ind w:hanging="360"/>
      </w:pPr>
      <w:r>
        <w:tab/>
      </w:r>
      <w:r w:rsidR="004C0FBA">
        <w:t xml:space="preserve">V. </w:t>
      </w:r>
      <w:r w:rsidRPr="00951EC2">
        <w:t xml:space="preserve">Barbara Bush, </w:t>
      </w:r>
      <w:r w:rsidR="00B41AB8" w:rsidRPr="00B41AB8">
        <w:t>Kathy Wright-Chapman (for Francine Holland)</w:t>
      </w:r>
      <w:r w:rsidR="00B41AB8">
        <w:t xml:space="preserve">, </w:t>
      </w:r>
      <w:r w:rsidRPr="00951EC2">
        <w:t>Ray de los Santos</w:t>
      </w:r>
      <w:r w:rsidR="003C6628">
        <w:t>,</w:t>
      </w:r>
      <w:r w:rsidR="003C6628" w:rsidRPr="003C6628">
        <w:t xml:space="preserve"> Cynthia Fisher Miller,</w:t>
      </w:r>
      <w:r w:rsidR="003C6628">
        <w:t xml:space="preserve"> </w:t>
      </w:r>
      <w:r w:rsidR="00D51FC9">
        <w:t>Rick Garcia,</w:t>
      </w:r>
      <w:r w:rsidR="003C6628">
        <w:t xml:space="preserve"> </w:t>
      </w:r>
      <w:r w:rsidR="003C6628" w:rsidRPr="003C6628">
        <w:t>Mary Harris,</w:t>
      </w:r>
      <w:r w:rsidR="003C6628">
        <w:t xml:space="preserve"> </w:t>
      </w:r>
      <w:r w:rsidR="003C6628" w:rsidRPr="003C6628">
        <w:t>Jean Keller,</w:t>
      </w:r>
      <w:r w:rsidR="003C6628">
        <w:t xml:space="preserve"> Barbara Lerner, </w:t>
      </w:r>
      <w:r w:rsidR="003C6628" w:rsidRPr="003C6628">
        <w:t>Don Perry,</w:t>
      </w:r>
      <w:r w:rsidR="003C6628">
        <w:t xml:space="preserve"> Reo </w:t>
      </w:r>
      <w:proofErr w:type="spellStart"/>
      <w:r w:rsidR="003C6628">
        <w:t>Pru</w:t>
      </w:r>
      <w:r w:rsidR="00D51FC9">
        <w:t>iett</w:t>
      </w:r>
      <w:proofErr w:type="spellEnd"/>
      <w:r w:rsidR="00D51FC9">
        <w:t>,</w:t>
      </w:r>
      <w:r w:rsidR="003C6628">
        <w:t xml:space="preserve">  </w:t>
      </w:r>
    </w:p>
    <w:p w:rsidR="003C6628" w:rsidRDefault="003C6628" w:rsidP="00951EC2">
      <w:pPr>
        <w:pStyle w:val="ListParagraph"/>
        <w:tabs>
          <w:tab w:val="left" w:pos="2880"/>
          <w:tab w:val="left" w:pos="5040"/>
        </w:tabs>
        <w:spacing w:after="0" w:line="240" w:lineRule="auto"/>
        <w:ind w:hanging="360"/>
      </w:pPr>
    </w:p>
    <w:p w:rsidR="00E25049" w:rsidRDefault="003C6628" w:rsidP="004C0FBA">
      <w:pPr>
        <w:pStyle w:val="ListParagraph"/>
        <w:tabs>
          <w:tab w:val="left" w:pos="2880"/>
          <w:tab w:val="left" w:pos="5040"/>
        </w:tabs>
        <w:spacing w:after="0" w:line="240" w:lineRule="auto"/>
        <w:ind w:hanging="360"/>
      </w:pPr>
      <w:r>
        <w:tab/>
        <w:t xml:space="preserve">Guests: Todd William and </w:t>
      </w:r>
      <w:proofErr w:type="spellStart"/>
      <w:r>
        <w:t>Marnie</w:t>
      </w:r>
      <w:proofErr w:type="spellEnd"/>
      <w:r>
        <w:t xml:space="preserve"> Glaser</w:t>
      </w:r>
      <w:r w:rsidR="004C0FBA">
        <w:t xml:space="preserve">, </w:t>
      </w:r>
      <w:r w:rsidR="00143A7A" w:rsidRPr="00143A7A">
        <w:t>COMMIT</w:t>
      </w:r>
      <w:proofErr w:type="gramStart"/>
      <w:r w:rsidR="00143A7A" w:rsidRPr="00143A7A">
        <w:t>!</w:t>
      </w:r>
      <w:r w:rsidR="004C0FBA">
        <w:t>;</w:t>
      </w:r>
      <w:proofErr w:type="gramEnd"/>
      <w:r w:rsidR="004C0FBA">
        <w:t xml:space="preserve"> </w:t>
      </w:r>
      <w:r w:rsidR="004C0FBA" w:rsidRPr="003C6628">
        <w:t>Anna Garza</w:t>
      </w:r>
      <w:r w:rsidR="004C0FBA">
        <w:t xml:space="preserve">, TWU; </w:t>
      </w:r>
      <w:r w:rsidR="004C0FBA" w:rsidRPr="004C0FBA">
        <w:t xml:space="preserve"> </w:t>
      </w:r>
      <w:r w:rsidR="004C0FBA">
        <w:t xml:space="preserve">Nicole </w:t>
      </w:r>
      <w:proofErr w:type="spellStart"/>
      <w:r w:rsidR="004C0FBA">
        <w:t>Volkman</w:t>
      </w:r>
      <w:proofErr w:type="spellEnd"/>
      <w:r w:rsidR="004C0FBA">
        <w:t>, UNT</w:t>
      </w:r>
    </w:p>
    <w:p w:rsidR="00B41AB8" w:rsidRDefault="00B41AB8" w:rsidP="004C0FBA">
      <w:pPr>
        <w:pStyle w:val="ListParagraph"/>
        <w:tabs>
          <w:tab w:val="left" w:pos="2880"/>
          <w:tab w:val="left" w:pos="5040"/>
        </w:tabs>
        <w:spacing w:after="0" w:line="240" w:lineRule="auto"/>
        <w:ind w:hanging="360"/>
      </w:pPr>
    </w:p>
    <w:p w:rsidR="00E25049" w:rsidRDefault="007F39C1" w:rsidP="00E25049">
      <w:pPr>
        <w:pStyle w:val="ListParagraph"/>
        <w:numPr>
          <w:ilvl w:val="0"/>
          <w:numId w:val="1"/>
        </w:numPr>
        <w:tabs>
          <w:tab w:val="right" w:pos="9270"/>
        </w:tabs>
        <w:spacing w:after="0" w:line="240" w:lineRule="auto"/>
        <w:rPr>
          <w:b/>
        </w:rPr>
      </w:pPr>
      <w:r>
        <w:rPr>
          <w:b/>
        </w:rPr>
        <w:t>Welcome</w:t>
      </w:r>
      <w:r w:rsidR="00F2710E">
        <w:rPr>
          <w:b/>
        </w:rPr>
        <w:t xml:space="preserve"> </w:t>
      </w:r>
      <w:r w:rsidR="003C6628">
        <w:rPr>
          <w:b/>
        </w:rPr>
        <w:t>and Introductions</w:t>
      </w:r>
    </w:p>
    <w:p w:rsidR="003C6628" w:rsidRDefault="003C6628" w:rsidP="003C6628">
      <w:pPr>
        <w:pStyle w:val="ListParagraph"/>
        <w:tabs>
          <w:tab w:val="right" w:pos="9270"/>
        </w:tabs>
        <w:spacing w:after="0" w:line="240" w:lineRule="auto"/>
        <w:rPr>
          <w:b/>
        </w:rPr>
      </w:pPr>
    </w:p>
    <w:p w:rsidR="00981338" w:rsidRPr="00981338" w:rsidRDefault="00981338" w:rsidP="00981338">
      <w:pPr>
        <w:pStyle w:val="ListParagraph"/>
        <w:tabs>
          <w:tab w:val="right" w:pos="9270"/>
        </w:tabs>
        <w:spacing w:line="240" w:lineRule="auto"/>
      </w:pPr>
      <w:r w:rsidRPr="00981338">
        <w:t>Gre</w:t>
      </w:r>
      <w:r w:rsidR="009034EF">
        <w:t>etings and welcome to Texas Woma</w:t>
      </w:r>
      <w:r w:rsidRPr="00981338">
        <w:t>n’s University, T. Boone Pickens Institute of Health Sciences.  Jean Keller welcomed the Executive Committee</w:t>
      </w:r>
      <w:r>
        <w:t>.</w:t>
      </w:r>
      <w:r w:rsidRPr="00981338">
        <w:t xml:space="preserve"> The </w:t>
      </w:r>
      <w:r w:rsidR="0083493F">
        <w:t xml:space="preserve">Committee members </w:t>
      </w:r>
      <w:r w:rsidRPr="00981338">
        <w:t>shared thanks with TWU for hosting the meeting. Barbara Lerner and Anna Garza were extended thanks for the warm hospitality. We appreciate their efforts in hosting the event and making the Committee members feel welcome.</w:t>
      </w:r>
    </w:p>
    <w:p w:rsidR="003C6628" w:rsidRDefault="003C6628" w:rsidP="003C6628">
      <w:pPr>
        <w:pStyle w:val="ListParagraph"/>
        <w:tabs>
          <w:tab w:val="right" w:pos="9270"/>
        </w:tabs>
        <w:spacing w:after="0" w:line="240" w:lineRule="auto"/>
        <w:rPr>
          <w:b/>
        </w:rPr>
      </w:pPr>
    </w:p>
    <w:p w:rsidR="003C6628" w:rsidRPr="00981338" w:rsidRDefault="00981338" w:rsidP="003C6628">
      <w:pPr>
        <w:pStyle w:val="ListParagraph"/>
        <w:tabs>
          <w:tab w:val="right" w:pos="9270"/>
        </w:tabs>
        <w:spacing w:after="0" w:line="240" w:lineRule="auto"/>
      </w:pPr>
      <w:r w:rsidRPr="00981338">
        <w:t xml:space="preserve">Guests Todd Williams and </w:t>
      </w:r>
      <w:proofErr w:type="spellStart"/>
      <w:r w:rsidRPr="00981338">
        <w:t>Marnie</w:t>
      </w:r>
      <w:proofErr w:type="spellEnd"/>
      <w:r w:rsidRPr="00981338">
        <w:t xml:space="preserve"> Glaser from COMMI</w:t>
      </w:r>
      <w:r w:rsidR="00235C5E">
        <w:t>T</w:t>
      </w:r>
      <w:r w:rsidR="004C0FBA">
        <w:t xml:space="preserve">! </w:t>
      </w:r>
      <w:proofErr w:type="gramStart"/>
      <w:r w:rsidRPr="00981338">
        <w:t>were</w:t>
      </w:r>
      <w:proofErr w:type="gramEnd"/>
      <w:r w:rsidRPr="00981338">
        <w:t xml:space="preserve"> welcomed and the Committee introduced themselves.</w:t>
      </w:r>
    </w:p>
    <w:p w:rsidR="00E16101" w:rsidRDefault="00E16101" w:rsidP="00E16101">
      <w:pPr>
        <w:pStyle w:val="ListParagraph"/>
        <w:tabs>
          <w:tab w:val="right" w:pos="9270"/>
        </w:tabs>
        <w:spacing w:after="0" w:line="240" w:lineRule="auto"/>
        <w:rPr>
          <w:b/>
        </w:rPr>
      </w:pPr>
    </w:p>
    <w:p w:rsidR="00E16101" w:rsidRPr="00E16101" w:rsidRDefault="00E16101" w:rsidP="00E16101">
      <w:pPr>
        <w:pStyle w:val="ListParagraph"/>
        <w:numPr>
          <w:ilvl w:val="0"/>
          <w:numId w:val="1"/>
        </w:numPr>
        <w:tabs>
          <w:tab w:val="right" w:pos="9270"/>
        </w:tabs>
        <w:spacing w:after="0" w:line="240" w:lineRule="auto"/>
        <w:rPr>
          <w:b/>
        </w:rPr>
      </w:pPr>
      <w:r w:rsidRPr="00E16101">
        <w:rPr>
          <w:b/>
        </w:rPr>
        <w:t xml:space="preserve"> </w:t>
      </w:r>
      <w:r w:rsidR="00235C5E" w:rsidRPr="00235C5E">
        <w:rPr>
          <w:b/>
        </w:rPr>
        <w:t>COMMIT</w:t>
      </w:r>
      <w:r>
        <w:rPr>
          <w:b/>
        </w:rPr>
        <w:tab/>
      </w:r>
      <w:r w:rsidRPr="004954C6">
        <w:t xml:space="preserve"> </w:t>
      </w:r>
    </w:p>
    <w:p w:rsidR="00E25049" w:rsidRDefault="00E25049" w:rsidP="00E25049">
      <w:pPr>
        <w:pStyle w:val="ListParagraph"/>
        <w:rPr>
          <w:b/>
        </w:rPr>
      </w:pPr>
    </w:p>
    <w:p w:rsidR="00235C5E" w:rsidRPr="00086E9C" w:rsidRDefault="00235C5E" w:rsidP="00E25049">
      <w:pPr>
        <w:pStyle w:val="ListParagraph"/>
      </w:pPr>
      <w:r w:rsidRPr="00086E9C">
        <w:t>Todd William shared the goals of the COMMIT</w:t>
      </w:r>
      <w:r w:rsidR="004C0FBA">
        <w:t>!</w:t>
      </w:r>
      <w:r w:rsidRPr="00086E9C">
        <w:t xml:space="preserve"> </w:t>
      </w:r>
      <w:proofErr w:type="gramStart"/>
      <w:r w:rsidRPr="00086E9C">
        <w:t>initiative</w:t>
      </w:r>
      <w:proofErr w:type="gramEnd"/>
      <w:r w:rsidRPr="00086E9C">
        <w:t xml:space="preserve">. </w:t>
      </w:r>
      <w:r w:rsidR="00E94727" w:rsidRPr="00086E9C">
        <w:t xml:space="preserve"> He stated</w:t>
      </w:r>
      <w:r w:rsidRPr="00086E9C">
        <w:t xml:space="preserve"> </w:t>
      </w:r>
      <w:r w:rsidR="00E94727" w:rsidRPr="00086E9C">
        <w:t>t</w:t>
      </w:r>
      <w:r w:rsidRPr="00086E9C">
        <w:t xml:space="preserve">his project is currently focused on </w:t>
      </w:r>
      <w:r w:rsidR="00E94727" w:rsidRPr="00086E9C">
        <w:t>c</w:t>
      </w:r>
      <w:r w:rsidRPr="00086E9C">
        <w:t>reating community urgency to address edu</w:t>
      </w:r>
      <w:r w:rsidR="00E94727" w:rsidRPr="00086E9C">
        <w:t xml:space="preserve">cation issues </w:t>
      </w:r>
      <w:r w:rsidR="004C0FBA">
        <w:t>in Dallas County, specifically</w:t>
      </w:r>
      <w:r w:rsidR="00BB2441">
        <w:t>,</w:t>
      </w:r>
      <w:r w:rsidR="004C0FBA">
        <w:t xml:space="preserve"> c</w:t>
      </w:r>
      <w:r w:rsidR="00E94727" w:rsidRPr="00086E9C">
        <w:t>ollege readiness.</w:t>
      </w:r>
      <w:r w:rsidR="0083493F" w:rsidRPr="00086E9C">
        <w:t xml:space="preserve"> The initiative is in the formative stages, finalizing goals and seeking Community support with the program rollout planned for the third quarter of 2012. </w:t>
      </w:r>
      <w:r w:rsidR="00086E9C">
        <w:t xml:space="preserve">Jean Keller advised Todd regarding the </w:t>
      </w:r>
      <w:r w:rsidR="004C0FBA">
        <w:t>North Texas Regional P-16 gap a</w:t>
      </w:r>
      <w:r w:rsidR="00086E9C">
        <w:t>nalysis</w:t>
      </w:r>
      <w:r w:rsidR="004C0FBA">
        <w:t xml:space="preserve"> and how that information may be beneficial to COMMIT! </w:t>
      </w:r>
      <w:r w:rsidR="00086E9C">
        <w:t xml:space="preserve"> </w:t>
      </w:r>
      <w:r w:rsidR="0083493F" w:rsidRPr="00086E9C">
        <w:t xml:space="preserve">After the presentation, Dr. Lerner </w:t>
      </w:r>
      <w:r w:rsidR="00BA6FEF" w:rsidRPr="00086E9C">
        <w:t xml:space="preserve">noted that the program goals stated in the presentation were different </w:t>
      </w:r>
      <w:r w:rsidR="004C0FBA">
        <w:t xml:space="preserve">than those stated on the COMMIT! </w:t>
      </w:r>
      <w:proofErr w:type="gramStart"/>
      <w:r w:rsidR="00BA6FEF" w:rsidRPr="00086E9C">
        <w:t>website</w:t>
      </w:r>
      <w:proofErr w:type="gramEnd"/>
      <w:r w:rsidR="00BA6FEF" w:rsidRPr="00086E9C">
        <w:t xml:space="preserve">. For more information </w:t>
      </w:r>
    </w:p>
    <w:p w:rsidR="00BA6FEF" w:rsidRDefault="007C1D5A" w:rsidP="00E25049">
      <w:pPr>
        <w:pStyle w:val="ListParagraph"/>
        <w:rPr>
          <w:b/>
        </w:rPr>
      </w:pPr>
      <w:hyperlink r:id="rId10" w:history="1">
        <w:r w:rsidR="00BA6FEF" w:rsidRPr="00E131A8">
          <w:rPr>
            <w:rStyle w:val="Hyperlink"/>
            <w:b/>
          </w:rPr>
          <w:t>http://commit2dallas.org/</w:t>
        </w:r>
      </w:hyperlink>
    </w:p>
    <w:p w:rsidR="00086E9C" w:rsidRDefault="00086E9C" w:rsidP="00E25049">
      <w:pPr>
        <w:pStyle w:val="ListParagraph"/>
        <w:rPr>
          <w:b/>
        </w:rPr>
      </w:pPr>
    </w:p>
    <w:p w:rsidR="00C93649" w:rsidRDefault="00086E9C" w:rsidP="004C0FBA">
      <w:pPr>
        <w:pStyle w:val="ListParagraph"/>
        <w:rPr>
          <w:color w:val="FF0000"/>
        </w:rPr>
      </w:pPr>
      <w:r w:rsidRPr="00CE7C20">
        <w:rPr>
          <w:color w:val="FF0000"/>
        </w:rPr>
        <w:t xml:space="preserve">Action Item:  </w:t>
      </w:r>
      <w:r w:rsidR="004C0FBA">
        <w:rPr>
          <w:color w:val="FF0000"/>
        </w:rPr>
        <w:t xml:space="preserve"> Jean Keller will prepare a draft letter to Todd Williams sharing the Council’s interest in working with</w:t>
      </w:r>
      <w:r w:rsidRPr="00CE7C20">
        <w:rPr>
          <w:color w:val="FF0000"/>
        </w:rPr>
        <w:t xml:space="preserve"> COMMIT</w:t>
      </w:r>
      <w:r w:rsidR="004C0FBA">
        <w:rPr>
          <w:color w:val="FF0000"/>
        </w:rPr>
        <w:t xml:space="preserve">! </w:t>
      </w:r>
      <w:proofErr w:type="gramStart"/>
      <w:r w:rsidR="004C0FBA">
        <w:rPr>
          <w:color w:val="FF0000"/>
        </w:rPr>
        <w:t>with</w:t>
      </w:r>
      <w:proofErr w:type="gramEnd"/>
      <w:r w:rsidR="004C0FBA">
        <w:rPr>
          <w:color w:val="FF0000"/>
        </w:rPr>
        <w:t xml:space="preserve"> data analyses, State of the Region conference, and other possible activities.  </w:t>
      </w:r>
    </w:p>
    <w:p w:rsidR="004C0FBA" w:rsidRDefault="004C0FBA" w:rsidP="004C0FBA">
      <w:pPr>
        <w:pStyle w:val="ListParagraph"/>
        <w:rPr>
          <w:color w:val="FF0000"/>
        </w:rPr>
      </w:pPr>
    </w:p>
    <w:p w:rsidR="004C0FBA" w:rsidRPr="00CE7C20" w:rsidRDefault="00D51FC9" w:rsidP="004C0FBA">
      <w:pPr>
        <w:pStyle w:val="ListParagraph"/>
        <w:rPr>
          <w:color w:val="FF0000"/>
        </w:rPr>
      </w:pPr>
      <w:r>
        <w:rPr>
          <w:color w:val="FF0000"/>
        </w:rPr>
        <w:t>Jean Keller sent letter to Mr. Todd Williams on January 13, 2012 with executive committee’s approval</w:t>
      </w:r>
    </w:p>
    <w:p w:rsidR="00BA6FEF" w:rsidRPr="00CE7C20" w:rsidRDefault="00BA6FEF" w:rsidP="00E25049">
      <w:pPr>
        <w:pStyle w:val="ListParagraph"/>
      </w:pPr>
    </w:p>
    <w:p w:rsidR="00E16101" w:rsidRPr="00CE7C20" w:rsidRDefault="00E16101" w:rsidP="00E16101">
      <w:pPr>
        <w:pStyle w:val="ListParagraph"/>
        <w:numPr>
          <w:ilvl w:val="0"/>
          <w:numId w:val="1"/>
        </w:numPr>
        <w:tabs>
          <w:tab w:val="right" w:pos="9270"/>
        </w:tabs>
        <w:spacing w:after="0" w:line="240" w:lineRule="auto"/>
        <w:rPr>
          <w:b/>
        </w:rPr>
      </w:pPr>
      <w:r w:rsidRPr="00CE7C20">
        <w:rPr>
          <w:b/>
        </w:rPr>
        <w:t xml:space="preserve">Approval of October 25, 2011 NT Regional P-16 Council Executive Committee </w:t>
      </w:r>
      <w:r w:rsidRPr="00CE7C20">
        <w:rPr>
          <w:b/>
        </w:rPr>
        <w:tab/>
      </w:r>
    </w:p>
    <w:p w:rsidR="00432D27" w:rsidRPr="00CE7C20" w:rsidRDefault="00432D27" w:rsidP="00432D27">
      <w:pPr>
        <w:pStyle w:val="ListParagraph"/>
        <w:tabs>
          <w:tab w:val="right" w:pos="9270"/>
        </w:tabs>
        <w:spacing w:after="0" w:line="240" w:lineRule="auto"/>
      </w:pPr>
    </w:p>
    <w:p w:rsidR="00432D27" w:rsidRPr="00CE7C20" w:rsidRDefault="00D51FC9" w:rsidP="00432D27">
      <w:pPr>
        <w:pStyle w:val="ListParagraph"/>
        <w:tabs>
          <w:tab w:val="right" w:pos="9270"/>
        </w:tabs>
        <w:spacing w:after="0" w:line="240" w:lineRule="auto"/>
      </w:pPr>
      <w:r>
        <w:t xml:space="preserve">Reo </w:t>
      </w:r>
      <w:proofErr w:type="spellStart"/>
      <w:r>
        <w:t>Pruiett</w:t>
      </w:r>
      <w:proofErr w:type="spellEnd"/>
      <w:r w:rsidR="00432D27" w:rsidRPr="00CE7C20">
        <w:t xml:space="preserve"> moved to approve the </w:t>
      </w:r>
      <w:r w:rsidR="000408CB" w:rsidRPr="00CE7C20">
        <w:t>m</w:t>
      </w:r>
      <w:r w:rsidR="00432D27" w:rsidRPr="00CE7C20">
        <w:t xml:space="preserve">eeting </w:t>
      </w:r>
      <w:r w:rsidR="000408CB" w:rsidRPr="00CE7C20">
        <w:t>m</w:t>
      </w:r>
      <w:r w:rsidR="00432D27" w:rsidRPr="00CE7C20">
        <w:t xml:space="preserve">inutes from the </w:t>
      </w:r>
      <w:r w:rsidR="000408CB" w:rsidRPr="00CE7C20">
        <w:t>E</w:t>
      </w:r>
      <w:r w:rsidR="00432D27" w:rsidRPr="00CE7C20">
        <w:t xml:space="preserve">xecutive </w:t>
      </w:r>
      <w:r w:rsidR="000408CB" w:rsidRPr="00CE7C20">
        <w:t>C</w:t>
      </w:r>
      <w:r w:rsidR="00432D27" w:rsidRPr="00CE7C20">
        <w:t xml:space="preserve">ommittee meeting on 10/25/2011. Barbara Lerner </w:t>
      </w:r>
      <w:r w:rsidR="000408CB" w:rsidRPr="00CE7C20">
        <w:t xml:space="preserve">seconded the motion. Council </w:t>
      </w:r>
      <w:r w:rsidR="00CE7C20">
        <w:t>a</w:t>
      </w:r>
      <w:r w:rsidR="000408CB" w:rsidRPr="00CE7C20">
        <w:t>pproved the 10/25/2011 meeting minutes.</w:t>
      </w:r>
    </w:p>
    <w:p w:rsidR="000408CB" w:rsidRPr="00CE7C20" w:rsidRDefault="000408CB" w:rsidP="00432D27">
      <w:pPr>
        <w:pStyle w:val="ListParagraph"/>
        <w:tabs>
          <w:tab w:val="right" w:pos="9270"/>
        </w:tabs>
        <w:spacing w:after="0" w:line="240" w:lineRule="auto"/>
      </w:pPr>
    </w:p>
    <w:p w:rsidR="000408CB" w:rsidRPr="00CE7C20" w:rsidRDefault="000408CB" w:rsidP="00432D27">
      <w:pPr>
        <w:pStyle w:val="ListParagraph"/>
        <w:tabs>
          <w:tab w:val="right" w:pos="9270"/>
        </w:tabs>
        <w:spacing w:after="0" w:line="240" w:lineRule="auto"/>
        <w:rPr>
          <w:color w:val="FF0000"/>
        </w:rPr>
      </w:pPr>
      <w:r w:rsidRPr="00CE7C20">
        <w:rPr>
          <w:color w:val="FF0000"/>
        </w:rPr>
        <w:t>Ac</w:t>
      </w:r>
      <w:r w:rsidR="00D51FC9">
        <w:rPr>
          <w:color w:val="FF0000"/>
        </w:rPr>
        <w:t xml:space="preserve">tion Item:  Post the 10/25/2011 minutes to the Council’s </w:t>
      </w:r>
      <w:r w:rsidRPr="00CE7C20">
        <w:rPr>
          <w:color w:val="FF0000"/>
        </w:rPr>
        <w:t>website</w:t>
      </w:r>
      <w:r w:rsidR="00CE7C20">
        <w:rPr>
          <w:color w:val="FF0000"/>
        </w:rPr>
        <w:t>.</w:t>
      </w:r>
    </w:p>
    <w:p w:rsidR="00E239BB" w:rsidRDefault="00E239BB" w:rsidP="00E239BB">
      <w:pPr>
        <w:pStyle w:val="ListParagraph"/>
        <w:tabs>
          <w:tab w:val="right" w:pos="9270"/>
        </w:tabs>
        <w:spacing w:after="0" w:line="240" w:lineRule="auto"/>
      </w:pPr>
    </w:p>
    <w:p w:rsidR="00E239BB" w:rsidRDefault="00E239BB" w:rsidP="00E239BB">
      <w:pPr>
        <w:pStyle w:val="ListParagraph"/>
        <w:numPr>
          <w:ilvl w:val="0"/>
          <w:numId w:val="1"/>
        </w:numPr>
        <w:tabs>
          <w:tab w:val="right" w:pos="9270"/>
        </w:tabs>
        <w:spacing w:after="0" w:line="240" w:lineRule="auto"/>
      </w:pPr>
      <w:r w:rsidRPr="00836ECD">
        <w:rPr>
          <w:b/>
        </w:rPr>
        <w:t>Approval of  December 13, 2011 NT Regional P-16 Council Meeting Minutes</w:t>
      </w:r>
      <w:r w:rsidRPr="007F39C1">
        <w:tab/>
      </w:r>
    </w:p>
    <w:p w:rsidR="000408CB" w:rsidRDefault="000408CB" w:rsidP="000408CB">
      <w:pPr>
        <w:pStyle w:val="ListParagraph"/>
        <w:tabs>
          <w:tab w:val="right" w:pos="9270"/>
        </w:tabs>
        <w:spacing w:after="0" w:line="240" w:lineRule="auto"/>
      </w:pPr>
    </w:p>
    <w:p w:rsidR="000408CB" w:rsidRDefault="000408CB" w:rsidP="000408CB">
      <w:pPr>
        <w:pStyle w:val="ListParagraph"/>
        <w:tabs>
          <w:tab w:val="right" w:pos="9270"/>
        </w:tabs>
        <w:spacing w:after="0" w:line="240" w:lineRule="auto"/>
      </w:pPr>
      <w:r>
        <w:t>Revisions to the minutes</w:t>
      </w:r>
      <w:r w:rsidR="00244868">
        <w:t xml:space="preserve"> will be made and resent to the executive committee members for approval.</w:t>
      </w:r>
    </w:p>
    <w:p w:rsidR="000408CB" w:rsidRDefault="000408CB" w:rsidP="000408CB">
      <w:pPr>
        <w:pStyle w:val="ListParagraph"/>
        <w:tabs>
          <w:tab w:val="right" w:pos="9270"/>
        </w:tabs>
        <w:spacing w:after="0" w:line="240" w:lineRule="auto"/>
      </w:pPr>
    </w:p>
    <w:p w:rsidR="000408CB" w:rsidRPr="000408CB" w:rsidRDefault="000408CB" w:rsidP="000408CB">
      <w:pPr>
        <w:pStyle w:val="ListParagraph"/>
        <w:tabs>
          <w:tab w:val="right" w:pos="9270"/>
        </w:tabs>
        <w:spacing w:after="0" w:line="240" w:lineRule="auto"/>
        <w:rPr>
          <w:color w:val="FF0000"/>
        </w:rPr>
      </w:pPr>
      <w:r w:rsidRPr="000408CB">
        <w:rPr>
          <w:color w:val="FF0000"/>
        </w:rPr>
        <w:t xml:space="preserve">Action Item: Nicole </w:t>
      </w:r>
      <w:proofErr w:type="spellStart"/>
      <w:r w:rsidRPr="000408CB">
        <w:rPr>
          <w:color w:val="FF0000"/>
        </w:rPr>
        <w:t>Volkman</w:t>
      </w:r>
      <w:proofErr w:type="spellEnd"/>
      <w:r w:rsidRPr="000408CB">
        <w:rPr>
          <w:color w:val="FF0000"/>
        </w:rPr>
        <w:t xml:space="preserve"> will email the revised </w:t>
      </w:r>
      <w:r w:rsidR="00D51FC9">
        <w:rPr>
          <w:color w:val="FF0000"/>
        </w:rPr>
        <w:t>12/13/2011 meeting minutes for a</w:t>
      </w:r>
      <w:r w:rsidRPr="000408CB">
        <w:rPr>
          <w:color w:val="FF0000"/>
        </w:rPr>
        <w:t>pproval.</w:t>
      </w:r>
    </w:p>
    <w:p w:rsidR="000408CB" w:rsidRPr="000408CB" w:rsidRDefault="000408CB" w:rsidP="000408CB">
      <w:pPr>
        <w:pStyle w:val="ListParagraph"/>
        <w:tabs>
          <w:tab w:val="right" w:pos="9270"/>
        </w:tabs>
        <w:spacing w:after="0" w:line="240" w:lineRule="auto"/>
        <w:rPr>
          <w:color w:val="FF0000"/>
        </w:rPr>
      </w:pPr>
    </w:p>
    <w:p w:rsidR="00DC7CE4" w:rsidRDefault="00E16101" w:rsidP="007A529C">
      <w:pPr>
        <w:pStyle w:val="ListParagraph"/>
        <w:numPr>
          <w:ilvl w:val="0"/>
          <w:numId w:val="1"/>
        </w:numPr>
        <w:tabs>
          <w:tab w:val="right" w:pos="9270"/>
        </w:tabs>
        <w:spacing w:after="0" w:line="240" w:lineRule="auto"/>
        <w:rPr>
          <w:b/>
        </w:rPr>
      </w:pPr>
      <w:r>
        <w:rPr>
          <w:b/>
        </w:rPr>
        <w:t xml:space="preserve">Approve </w:t>
      </w:r>
      <w:r w:rsidR="00E239BB" w:rsidRPr="00E239BB">
        <w:rPr>
          <w:b/>
        </w:rPr>
        <w:t>March 6, 2012</w:t>
      </w:r>
      <w:r w:rsidR="00E239BB">
        <w:rPr>
          <w:b/>
        </w:rPr>
        <w:t xml:space="preserve"> </w:t>
      </w:r>
      <w:r w:rsidR="00C957A2">
        <w:rPr>
          <w:b/>
        </w:rPr>
        <w:t>NT Regional P-15 Council Meeting Agenda</w:t>
      </w:r>
    </w:p>
    <w:p w:rsidR="008018BE" w:rsidRDefault="008018BE" w:rsidP="008018BE">
      <w:pPr>
        <w:pStyle w:val="ListParagraph"/>
        <w:tabs>
          <w:tab w:val="right" w:pos="9270"/>
        </w:tabs>
        <w:spacing w:after="0" w:line="240" w:lineRule="auto"/>
        <w:rPr>
          <w:b/>
        </w:rPr>
      </w:pPr>
    </w:p>
    <w:p w:rsidR="00D51FC9" w:rsidRDefault="00D51FC9" w:rsidP="00DC7CE4">
      <w:pPr>
        <w:pStyle w:val="ListParagraph"/>
        <w:tabs>
          <w:tab w:val="right" w:pos="9270"/>
        </w:tabs>
        <w:spacing w:after="0" w:line="240" w:lineRule="auto"/>
      </w:pPr>
      <w:r>
        <w:t>The agenda was discussed and revisions will be made and resubmitted for approval.</w:t>
      </w:r>
      <w:r w:rsidR="008018BE" w:rsidRPr="008018BE">
        <w:t xml:space="preserve"> </w:t>
      </w:r>
    </w:p>
    <w:p w:rsidR="00D51FC9" w:rsidRDefault="00D51FC9" w:rsidP="00DC7CE4">
      <w:pPr>
        <w:pStyle w:val="ListParagraph"/>
        <w:tabs>
          <w:tab w:val="right" w:pos="9270"/>
        </w:tabs>
        <w:spacing w:after="0" w:line="240" w:lineRule="auto"/>
      </w:pPr>
    </w:p>
    <w:p w:rsidR="00D51FC9" w:rsidRDefault="00D51FC9" w:rsidP="00D51FC9">
      <w:pPr>
        <w:spacing w:after="0"/>
        <w:rPr>
          <w:color w:val="FF0000"/>
        </w:rPr>
      </w:pPr>
      <w:r>
        <w:rPr>
          <w:color w:val="FF0000"/>
        </w:rPr>
        <w:tab/>
        <w:t xml:space="preserve">Action Item:  Barbara Bush will invite </w:t>
      </w:r>
      <w:r w:rsidR="008018BE" w:rsidRPr="008018BE">
        <w:rPr>
          <w:color w:val="FF0000"/>
        </w:rPr>
        <w:t>Dr.</w:t>
      </w:r>
      <w:r>
        <w:rPr>
          <w:color w:val="FF0000"/>
        </w:rPr>
        <w:t xml:space="preserve"> R</w:t>
      </w:r>
      <w:r w:rsidR="009034EF">
        <w:rPr>
          <w:color w:val="FF0000"/>
        </w:rPr>
        <w:t>.</w:t>
      </w:r>
      <w:r>
        <w:rPr>
          <w:color w:val="FF0000"/>
        </w:rPr>
        <w:t xml:space="preserve"> Edison, </w:t>
      </w:r>
      <w:r w:rsidRPr="00D51FC9">
        <w:rPr>
          <w:rFonts w:cstheme="minorHAnsi"/>
          <w:color w:val="FF0000"/>
        </w:rPr>
        <w:t>Dallas</w:t>
      </w:r>
      <w:r>
        <w:rPr>
          <w:rFonts w:cstheme="minorHAnsi"/>
          <w:color w:val="FF0000"/>
        </w:rPr>
        <w:t xml:space="preserve"> ISD Barack Obama </w:t>
      </w:r>
      <w:r w:rsidRPr="00D51FC9">
        <w:rPr>
          <w:rFonts w:cstheme="minorHAnsi"/>
          <w:color w:val="FF0000"/>
        </w:rPr>
        <w:t xml:space="preserve">Male Leadership </w:t>
      </w:r>
      <w:r>
        <w:rPr>
          <w:rFonts w:cstheme="minorHAnsi"/>
          <w:color w:val="FF0000"/>
        </w:rPr>
        <w:tab/>
      </w:r>
      <w:r w:rsidRPr="00D51FC9">
        <w:rPr>
          <w:rFonts w:cstheme="minorHAnsi"/>
          <w:color w:val="FF0000"/>
        </w:rPr>
        <w:t>Academy</w:t>
      </w:r>
      <w:r>
        <w:rPr>
          <w:rFonts w:ascii="Times New Roman" w:hAnsi="Times New Roman" w:cs="Times New Roman"/>
          <w:sz w:val="24"/>
          <w:szCs w:val="24"/>
        </w:rPr>
        <w:t xml:space="preserve"> </w:t>
      </w:r>
      <w:r w:rsidR="008018BE" w:rsidRPr="008018BE">
        <w:rPr>
          <w:color w:val="FF0000"/>
        </w:rPr>
        <w:t>as guest for the 3/6/2012 meeting</w:t>
      </w:r>
      <w:r>
        <w:rPr>
          <w:color w:val="FF0000"/>
        </w:rPr>
        <w:t>.</w:t>
      </w:r>
    </w:p>
    <w:p w:rsidR="00D51FC9" w:rsidRDefault="00D51FC9" w:rsidP="00D51FC9">
      <w:pPr>
        <w:spacing w:after="0"/>
        <w:rPr>
          <w:color w:val="FF0000"/>
        </w:rPr>
      </w:pPr>
    </w:p>
    <w:p w:rsidR="00D51FC9" w:rsidRDefault="00D51FC9" w:rsidP="00D51FC9">
      <w:pPr>
        <w:spacing w:after="0"/>
        <w:rPr>
          <w:color w:val="FF0000"/>
        </w:rPr>
      </w:pPr>
      <w:r>
        <w:rPr>
          <w:color w:val="FF0000"/>
        </w:rPr>
        <w:tab/>
        <w:t xml:space="preserve">Barbara Lerner will secure a panel of possible representatives from the Texas Higher  Education </w:t>
      </w:r>
      <w:r>
        <w:rPr>
          <w:color w:val="FF0000"/>
        </w:rPr>
        <w:tab/>
        <w:t xml:space="preserve">Coordinating Board, community college, four-year institutions of higher education, and possibly, </w:t>
      </w:r>
      <w:r>
        <w:rPr>
          <w:color w:val="FF0000"/>
        </w:rPr>
        <w:tab/>
        <w:t xml:space="preserve">business.  </w:t>
      </w:r>
    </w:p>
    <w:p w:rsidR="00D51FC9" w:rsidRDefault="00D51FC9" w:rsidP="00D51FC9">
      <w:pPr>
        <w:spacing w:after="0"/>
        <w:rPr>
          <w:color w:val="FF0000"/>
        </w:rPr>
      </w:pPr>
    </w:p>
    <w:p w:rsidR="00E239BB" w:rsidRPr="00D51FC9" w:rsidRDefault="00D51FC9" w:rsidP="00D51FC9">
      <w:pPr>
        <w:spacing w:after="0"/>
        <w:rPr>
          <w:rFonts w:ascii="Times New Roman" w:hAnsi="Times New Roman" w:cs="Times New Roman"/>
          <w:sz w:val="24"/>
          <w:szCs w:val="24"/>
        </w:rPr>
      </w:pPr>
      <w:r>
        <w:rPr>
          <w:color w:val="FF0000"/>
        </w:rPr>
        <w:tab/>
      </w:r>
      <w:r w:rsidR="008018BE">
        <w:rPr>
          <w:color w:val="FF0000"/>
        </w:rPr>
        <w:t xml:space="preserve">Nicole </w:t>
      </w:r>
      <w:proofErr w:type="spellStart"/>
      <w:r w:rsidR="008018BE">
        <w:rPr>
          <w:color w:val="FF0000"/>
        </w:rPr>
        <w:t>Volkman</w:t>
      </w:r>
      <w:proofErr w:type="spellEnd"/>
      <w:r w:rsidR="008018BE">
        <w:rPr>
          <w:color w:val="FF0000"/>
        </w:rPr>
        <w:t xml:space="preserve"> will send out revised agenda via email for approval. </w:t>
      </w:r>
      <w:r w:rsidR="00C957A2" w:rsidRPr="008018BE">
        <w:tab/>
      </w:r>
    </w:p>
    <w:p w:rsidR="00E239BB" w:rsidRPr="00E239BB" w:rsidRDefault="00E239BB" w:rsidP="00E239BB">
      <w:pPr>
        <w:pStyle w:val="ListParagraph"/>
        <w:tabs>
          <w:tab w:val="right" w:pos="9270"/>
        </w:tabs>
        <w:spacing w:after="0" w:line="240" w:lineRule="auto"/>
        <w:rPr>
          <w:b/>
        </w:rPr>
      </w:pPr>
    </w:p>
    <w:p w:rsidR="008018BE" w:rsidRPr="00C93649" w:rsidRDefault="00E239BB" w:rsidP="007A529C">
      <w:pPr>
        <w:pStyle w:val="ListParagraph"/>
        <w:numPr>
          <w:ilvl w:val="0"/>
          <w:numId w:val="1"/>
        </w:numPr>
        <w:tabs>
          <w:tab w:val="right" w:pos="9270"/>
        </w:tabs>
        <w:spacing w:after="0" w:line="240" w:lineRule="auto"/>
      </w:pPr>
      <w:r>
        <w:rPr>
          <w:b/>
        </w:rPr>
        <w:t>Statewide P-16 Institute – February 28 &amp; 29 – Volunteers</w:t>
      </w:r>
    </w:p>
    <w:p w:rsidR="00C93649" w:rsidRDefault="00C93649" w:rsidP="00C93649">
      <w:pPr>
        <w:pStyle w:val="ListParagraph"/>
        <w:tabs>
          <w:tab w:val="right" w:pos="9270"/>
        </w:tabs>
        <w:spacing w:after="0" w:line="240" w:lineRule="auto"/>
        <w:rPr>
          <w:b/>
        </w:rPr>
      </w:pPr>
    </w:p>
    <w:p w:rsidR="00C93649" w:rsidRDefault="00C93649" w:rsidP="00C93649">
      <w:pPr>
        <w:pStyle w:val="ListParagraph"/>
        <w:tabs>
          <w:tab w:val="right" w:pos="9270"/>
        </w:tabs>
        <w:spacing w:after="0" w:line="240" w:lineRule="auto"/>
      </w:pPr>
      <w:r w:rsidRPr="00836ECD">
        <w:t xml:space="preserve">Anna Garza confirmed that she would be attending. </w:t>
      </w:r>
      <w:r w:rsidR="008C1146">
        <w:t xml:space="preserve"> Ray de los Santo</w:t>
      </w:r>
      <w:r w:rsidR="00703A04">
        <w:t>s</w:t>
      </w:r>
      <w:r w:rsidR="008C1146">
        <w:t xml:space="preserve"> indicated he would attend.  </w:t>
      </w:r>
      <w:r w:rsidRPr="00836ECD">
        <w:t xml:space="preserve">Cynthia Fisher Miller suggested Deborah </w:t>
      </w:r>
      <w:proofErr w:type="spellStart"/>
      <w:r w:rsidRPr="00836ECD">
        <w:t>Endres</w:t>
      </w:r>
      <w:proofErr w:type="spellEnd"/>
      <w:r w:rsidRPr="00836ECD">
        <w:t xml:space="preserve"> for </w:t>
      </w:r>
      <w:r w:rsidR="00812196" w:rsidRPr="00836ECD">
        <w:t>post-secondary</w:t>
      </w:r>
      <w:r w:rsidRPr="00836ECD">
        <w:t xml:space="preserve"> p-16 representation. Dr. Lerner recommen</w:t>
      </w:r>
      <w:r w:rsidR="008C1146">
        <w:t xml:space="preserve">ded Paula </w:t>
      </w:r>
      <w:proofErr w:type="spellStart"/>
      <w:r w:rsidR="008C1146">
        <w:t>Barnhouse</w:t>
      </w:r>
      <w:proofErr w:type="spellEnd"/>
      <w:r w:rsidR="008C1146">
        <w:t xml:space="preserve"> for ISD </w:t>
      </w:r>
      <w:r w:rsidR="008C1146" w:rsidRPr="00836ECD">
        <w:t>representation</w:t>
      </w:r>
      <w:r w:rsidRPr="00836ECD">
        <w:t>. Dr. Bush suggested Cynthia Williams from TCU.</w:t>
      </w:r>
      <w:r w:rsidR="00812196" w:rsidRPr="00836ECD">
        <w:t xml:space="preserve"> </w:t>
      </w:r>
    </w:p>
    <w:p w:rsidR="00AE2364" w:rsidRPr="00836ECD" w:rsidRDefault="00AE2364" w:rsidP="00C93649">
      <w:pPr>
        <w:pStyle w:val="ListParagraph"/>
        <w:tabs>
          <w:tab w:val="right" w:pos="9270"/>
        </w:tabs>
        <w:spacing w:after="0" w:line="240" w:lineRule="auto"/>
      </w:pPr>
    </w:p>
    <w:p w:rsidR="008C1146" w:rsidRDefault="00C93649" w:rsidP="008018BE">
      <w:pPr>
        <w:pStyle w:val="ListParagraph"/>
        <w:tabs>
          <w:tab w:val="right" w:pos="9270"/>
        </w:tabs>
        <w:spacing w:after="0" w:line="240" w:lineRule="auto"/>
        <w:rPr>
          <w:color w:val="FF0000"/>
        </w:rPr>
      </w:pPr>
      <w:r w:rsidRPr="00812196">
        <w:t xml:space="preserve"> </w:t>
      </w:r>
      <w:r w:rsidRPr="00812196">
        <w:rPr>
          <w:color w:val="FF0000"/>
        </w:rPr>
        <w:t>Action Item:</w:t>
      </w:r>
      <w:r w:rsidR="00812196" w:rsidRPr="00812196">
        <w:rPr>
          <w:color w:val="FF0000"/>
        </w:rPr>
        <w:t xml:space="preserve"> </w:t>
      </w:r>
      <w:r w:rsidR="008C1146">
        <w:rPr>
          <w:color w:val="FF0000"/>
        </w:rPr>
        <w:t>Jean Keller will secure three Council members to attend the Statewide P-16 Institute.</w:t>
      </w:r>
      <w:r w:rsidR="00244868">
        <w:rPr>
          <w:color w:val="FF0000"/>
        </w:rPr>
        <w:t xml:space="preserve"> Deborah </w:t>
      </w:r>
      <w:proofErr w:type="spellStart"/>
      <w:r w:rsidR="00244868">
        <w:rPr>
          <w:color w:val="FF0000"/>
        </w:rPr>
        <w:t>Endres</w:t>
      </w:r>
      <w:proofErr w:type="spellEnd"/>
      <w:r w:rsidR="00244868">
        <w:rPr>
          <w:color w:val="FF0000"/>
        </w:rPr>
        <w:t xml:space="preserve"> has confirmed her participation. </w:t>
      </w:r>
    </w:p>
    <w:p w:rsidR="00E7367E" w:rsidRPr="00E7367E" w:rsidRDefault="002D78DC" w:rsidP="007A529C">
      <w:pPr>
        <w:pStyle w:val="ListParagraph"/>
        <w:numPr>
          <w:ilvl w:val="0"/>
          <w:numId w:val="1"/>
        </w:numPr>
        <w:tabs>
          <w:tab w:val="right" w:pos="9270"/>
        </w:tabs>
        <w:spacing w:after="0" w:line="240" w:lineRule="auto"/>
      </w:pPr>
      <w:r w:rsidRPr="00E7367E">
        <w:rPr>
          <w:b/>
        </w:rPr>
        <w:lastRenderedPageBreak/>
        <w:t>FY 2012 P-16 Council College and Career Marketing RFA -  Dec. 23, 2011</w:t>
      </w:r>
      <w:r w:rsidRPr="00E7367E">
        <w:rPr>
          <w:b/>
        </w:rPr>
        <w:tab/>
      </w:r>
    </w:p>
    <w:p w:rsidR="00E7367E" w:rsidRDefault="00E7367E" w:rsidP="00E7367E">
      <w:pPr>
        <w:pStyle w:val="ListParagraph"/>
        <w:tabs>
          <w:tab w:val="right" w:pos="9270"/>
        </w:tabs>
        <w:spacing w:after="0" w:line="240" w:lineRule="auto"/>
        <w:rPr>
          <w:b/>
        </w:rPr>
      </w:pPr>
    </w:p>
    <w:p w:rsidR="002D78DC" w:rsidRDefault="002D78DC" w:rsidP="00E7367E">
      <w:pPr>
        <w:pStyle w:val="ListParagraph"/>
        <w:tabs>
          <w:tab w:val="right" w:pos="9270"/>
        </w:tabs>
        <w:spacing w:after="0" w:line="240" w:lineRule="auto"/>
      </w:pPr>
      <w:r w:rsidRPr="00E7367E">
        <w:t>Jean Keller</w:t>
      </w:r>
      <w:r w:rsidR="00E7367E">
        <w:t xml:space="preserve"> </w:t>
      </w:r>
      <w:r w:rsidR="009034EF">
        <w:t>shared</w:t>
      </w:r>
      <w:r w:rsidR="00E7367E">
        <w:t xml:space="preserve"> the grant was submitted and thanked</w:t>
      </w:r>
      <w:r w:rsidR="009034EF">
        <w:t xml:space="preserve"> the</w:t>
      </w:r>
      <w:r w:rsidR="00E7367E">
        <w:t xml:space="preserve"> Fort Worth Chamber, United Way of Metropolitan Dallas, TWU, and UNT for being exceptional partners.</w:t>
      </w:r>
    </w:p>
    <w:p w:rsidR="00E7367E" w:rsidRDefault="00E7367E" w:rsidP="00E7367E">
      <w:pPr>
        <w:pStyle w:val="ListParagraph"/>
        <w:tabs>
          <w:tab w:val="right" w:pos="9270"/>
        </w:tabs>
        <w:spacing w:after="0" w:line="240" w:lineRule="auto"/>
      </w:pPr>
    </w:p>
    <w:p w:rsidR="00E7367E" w:rsidRPr="00E7367E" w:rsidRDefault="00E7367E" w:rsidP="00E7367E">
      <w:pPr>
        <w:pStyle w:val="ListParagraph"/>
        <w:tabs>
          <w:tab w:val="right" w:pos="9270"/>
        </w:tabs>
        <w:spacing w:after="0" w:line="240" w:lineRule="auto"/>
        <w:rPr>
          <w:color w:val="FF0000"/>
        </w:rPr>
      </w:pPr>
      <w:r>
        <w:rPr>
          <w:color w:val="FF0000"/>
        </w:rPr>
        <w:t>Action:  The Texas Higher Education Coordinating Board did not fund the 2012 proposal for the North Texas Regional P-16 Council.</w:t>
      </w:r>
    </w:p>
    <w:p w:rsidR="00187E8C" w:rsidRPr="002D78DC" w:rsidRDefault="00E7367E" w:rsidP="00187E8C">
      <w:pPr>
        <w:tabs>
          <w:tab w:val="right" w:pos="9270"/>
        </w:tabs>
        <w:spacing w:after="0" w:line="240" w:lineRule="auto"/>
      </w:pPr>
      <w:r>
        <w:tab/>
      </w:r>
    </w:p>
    <w:p w:rsidR="00C957A2" w:rsidRPr="00E7367E" w:rsidRDefault="00E239BB" w:rsidP="007A529C">
      <w:pPr>
        <w:pStyle w:val="ListParagraph"/>
        <w:numPr>
          <w:ilvl w:val="0"/>
          <w:numId w:val="1"/>
        </w:numPr>
        <w:tabs>
          <w:tab w:val="right" w:pos="9270"/>
        </w:tabs>
        <w:spacing w:after="0" w:line="240" w:lineRule="auto"/>
      </w:pPr>
      <w:r>
        <w:rPr>
          <w:b/>
        </w:rPr>
        <w:t xml:space="preserve"> </w:t>
      </w:r>
      <w:r w:rsidR="007A529C" w:rsidRPr="00E7367E">
        <w:rPr>
          <w:b/>
        </w:rPr>
        <w:t>State P-16 Council Meeting –</w:t>
      </w:r>
      <w:r w:rsidR="00C957A2" w:rsidRPr="00E7367E">
        <w:rPr>
          <w:b/>
        </w:rPr>
        <w:t>January 11, 2012 at 2:00 pm, Austin, TX</w:t>
      </w:r>
    </w:p>
    <w:p w:rsidR="00187E8C" w:rsidRDefault="00C957A2" w:rsidP="00C957A2">
      <w:pPr>
        <w:pStyle w:val="ListParagraph"/>
        <w:tabs>
          <w:tab w:val="right" w:pos="9270"/>
        </w:tabs>
        <w:spacing w:after="0" w:line="240" w:lineRule="auto"/>
        <w:rPr>
          <w:rStyle w:val="Hyperlink"/>
          <w:b/>
        </w:rPr>
      </w:pPr>
      <w:r w:rsidRPr="00E7367E">
        <w:rPr>
          <w:b/>
        </w:rPr>
        <w:t xml:space="preserve">Web connection:  </w:t>
      </w:r>
      <w:hyperlink r:id="rId11" w:history="1">
        <w:r w:rsidR="00187E8C" w:rsidRPr="00E7367E">
          <w:rPr>
            <w:rStyle w:val="Hyperlink"/>
            <w:b/>
          </w:rPr>
          <w:t>www.thecb.state.tx</w:t>
        </w:r>
      </w:hyperlink>
    </w:p>
    <w:p w:rsidR="00E7367E" w:rsidRDefault="00E7367E" w:rsidP="00C957A2">
      <w:pPr>
        <w:pStyle w:val="ListParagraph"/>
        <w:tabs>
          <w:tab w:val="right" w:pos="9270"/>
        </w:tabs>
        <w:spacing w:after="0" w:line="240" w:lineRule="auto"/>
        <w:rPr>
          <w:b/>
        </w:rPr>
      </w:pPr>
    </w:p>
    <w:p w:rsidR="00E7367E" w:rsidRPr="00E7367E" w:rsidRDefault="00E7367E" w:rsidP="00C957A2">
      <w:pPr>
        <w:pStyle w:val="ListParagraph"/>
        <w:tabs>
          <w:tab w:val="right" w:pos="9270"/>
        </w:tabs>
        <w:spacing w:after="0" w:line="240" w:lineRule="auto"/>
      </w:pPr>
      <w:r>
        <w:t xml:space="preserve">Please join in if you can.  Mary Harris indicated the presenters </w:t>
      </w:r>
      <w:r w:rsidR="00244868">
        <w:t xml:space="preserve">represented </w:t>
      </w:r>
      <w:r>
        <w:t>very interesting</w:t>
      </w:r>
      <w:r w:rsidR="00244868">
        <w:t xml:space="preserve"> organizations</w:t>
      </w:r>
      <w:r>
        <w:t>.</w:t>
      </w:r>
    </w:p>
    <w:p w:rsidR="007932CA" w:rsidRDefault="007932CA" w:rsidP="00C957A2">
      <w:pPr>
        <w:pStyle w:val="ListParagraph"/>
        <w:tabs>
          <w:tab w:val="right" w:pos="9270"/>
        </w:tabs>
        <w:spacing w:after="0" w:line="240" w:lineRule="auto"/>
        <w:rPr>
          <w:b/>
        </w:rPr>
      </w:pPr>
    </w:p>
    <w:p w:rsidR="00E878CD" w:rsidRDefault="00E40142" w:rsidP="00E878CD">
      <w:pPr>
        <w:pStyle w:val="ListParagraph"/>
        <w:numPr>
          <w:ilvl w:val="0"/>
          <w:numId w:val="1"/>
        </w:numPr>
        <w:tabs>
          <w:tab w:val="right" w:pos="9270"/>
        </w:tabs>
        <w:spacing w:after="0" w:line="240" w:lineRule="auto"/>
        <w:rPr>
          <w:b/>
        </w:rPr>
      </w:pPr>
      <w:r w:rsidRPr="00187E8C">
        <w:rPr>
          <w:b/>
        </w:rPr>
        <w:t>Updates</w:t>
      </w:r>
      <w:r w:rsidR="00690771" w:rsidRPr="00187E8C">
        <w:rPr>
          <w:b/>
        </w:rPr>
        <w:t xml:space="preserve"> from</w:t>
      </w:r>
      <w:r w:rsidR="00E25049" w:rsidRPr="00187E8C">
        <w:rPr>
          <w:b/>
        </w:rPr>
        <w:t xml:space="preserve"> Executive Committee Member</w:t>
      </w:r>
      <w:r w:rsidR="00690771" w:rsidRPr="00187E8C">
        <w:rPr>
          <w:b/>
        </w:rPr>
        <w:t>s</w:t>
      </w:r>
      <w:r w:rsidR="00E25049" w:rsidRPr="00187E8C">
        <w:rPr>
          <w:b/>
        </w:rPr>
        <w:tab/>
      </w:r>
    </w:p>
    <w:p w:rsidR="007932CA" w:rsidRPr="00187E8C" w:rsidRDefault="007932CA" w:rsidP="007932CA">
      <w:pPr>
        <w:pStyle w:val="ListParagraph"/>
        <w:tabs>
          <w:tab w:val="right" w:pos="9270"/>
        </w:tabs>
        <w:spacing w:after="0" w:line="240" w:lineRule="auto"/>
        <w:rPr>
          <w:b/>
        </w:rPr>
      </w:pPr>
    </w:p>
    <w:p w:rsidR="00187E8C" w:rsidRDefault="00C957A2" w:rsidP="00CA108E">
      <w:pPr>
        <w:pStyle w:val="ListParagraph"/>
        <w:tabs>
          <w:tab w:val="right" w:pos="9270"/>
        </w:tabs>
        <w:spacing w:after="0" w:line="240" w:lineRule="auto"/>
      </w:pPr>
      <w:r w:rsidRPr="00CA108E">
        <w:rPr>
          <w:b/>
        </w:rPr>
        <w:t>2</w:t>
      </w:r>
      <w:r w:rsidRPr="00CA108E">
        <w:rPr>
          <w:b/>
          <w:vertAlign w:val="superscript"/>
        </w:rPr>
        <w:t>nd</w:t>
      </w:r>
      <w:r w:rsidRPr="00CA108E">
        <w:rPr>
          <w:b/>
        </w:rPr>
        <w:t xml:space="preserve"> Annual </w:t>
      </w:r>
      <w:r w:rsidR="00596B88" w:rsidRPr="00CA108E">
        <w:rPr>
          <w:b/>
        </w:rPr>
        <w:t>College and Career Readiness Conference for Counselor</w:t>
      </w:r>
      <w:r w:rsidRPr="00CA108E">
        <w:rPr>
          <w:b/>
        </w:rPr>
        <w:t>s &amp; STEM</w:t>
      </w:r>
      <w:r w:rsidR="00CA108E">
        <w:rPr>
          <w:b/>
        </w:rPr>
        <w:t xml:space="preserve"> </w:t>
      </w:r>
      <w:r w:rsidRPr="00CA108E">
        <w:rPr>
          <w:b/>
        </w:rPr>
        <w:t>Training Sessions</w:t>
      </w:r>
      <w:r>
        <w:tab/>
      </w:r>
    </w:p>
    <w:p w:rsidR="007F39C1" w:rsidRPr="00CA108E" w:rsidRDefault="00596B88" w:rsidP="00CA108E">
      <w:pPr>
        <w:pStyle w:val="ListParagraph"/>
        <w:tabs>
          <w:tab w:val="right" w:pos="9270"/>
        </w:tabs>
        <w:spacing w:after="0" w:line="240" w:lineRule="auto"/>
        <w:rPr>
          <w:b/>
        </w:rPr>
      </w:pPr>
      <w:r>
        <w:t xml:space="preserve"> </w:t>
      </w:r>
    </w:p>
    <w:p w:rsidR="00E7367E" w:rsidRDefault="00CA108E" w:rsidP="00CA108E">
      <w:pPr>
        <w:pStyle w:val="ListParagraph"/>
      </w:pPr>
      <w:r w:rsidRPr="00CA108E">
        <w:t>Dr. Lerner discussed ideas for the College</w:t>
      </w:r>
      <w:r w:rsidR="00E7367E">
        <w:t xml:space="preserve"> and Career Readiness Counselor</w:t>
      </w:r>
      <w:r w:rsidR="00244868">
        <w:t>’s</w:t>
      </w:r>
      <w:r w:rsidR="009034EF">
        <w:t xml:space="preserve"> Conference</w:t>
      </w:r>
      <w:r w:rsidR="00244868">
        <w:t>s</w:t>
      </w:r>
      <w:r w:rsidR="00E7367E">
        <w:t xml:space="preserve">. </w:t>
      </w:r>
    </w:p>
    <w:p w:rsidR="00E7367E" w:rsidRDefault="00E7367E" w:rsidP="00CA108E">
      <w:pPr>
        <w:pStyle w:val="ListParagraph"/>
      </w:pPr>
    </w:p>
    <w:p w:rsidR="00E7367E" w:rsidRDefault="00CA108E" w:rsidP="00CA108E">
      <w:pPr>
        <w:pStyle w:val="ListParagraph"/>
      </w:pPr>
      <w:r w:rsidRPr="00CA108E">
        <w:t xml:space="preserve">The </w:t>
      </w:r>
      <w:r w:rsidR="00E7367E">
        <w:t xml:space="preserve">Council will continue to support </w:t>
      </w:r>
      <w:r w:rsidRPr="00CA108E">
        <w:t>STEM related</w:t>
      </w:r>
      <w:r w:rsidR="00E7367E">
        <w:t xml:space="preserve"> alignment projects such as the one with NCTC, TWU, and UNT.</w:t>
      </w:r>
    </w:p>
    <w:p w:rsidR="00E7367E" w:rsidRDefault="00E7367E" w:rsidP="00CA108E">
      <w:pPr>
        <w:pStyle w:val="ListParagraph"/>
      </w:pPr>
    </w:p>
    <w:p w:rsidR="00E7367E" w:rsidRDefault="00CA108E" w:rsidP="00CA108E">
      <w:pPr>
        <w:pStyle w:val="ListParagraph"/>
      </w:pPr>
      <w:r w:rsidRPr="00CA108E">
        <w:t>Dr. Lerner is collaborat</w:t>
      </w:r>
      <w:r w:rsidR="00E7367E">
        <w:t>ing with the Texas Higher Education Coordinating Board</w:t>
      </w:r>
      <w:r w:rsidRPr="00CA108E">
        <w:t xml:space="preserve"> for t</w:t>
      </w:r>
      <w:r w:rsidR="00E7367E">
        <w:t xml:space="preserve">he second College Success </w:t>
      </w:r>
      <w:r w:rsidRPr="00CA108E">
        <w:t xml:space="preserve">Conference in Austin on June 21 and 22, 2012. </w:t>
      </w:r>
    </w:p>
    <w:p w:rsidR="00244868" w:rsidRDefault="00244868" w:rsidP="00CA108E">
      <w:pPr>
        <w:pStyle w:val="ListParagraph"/>
      </w:pPr>
    </w:p>
    <w:p w:rsidR="00CA108E" w:rsidRDefault="00AE2364" w:rsidP="00CA108E">
      <w:pPr>
        <w:pStyle w:val="ListParagraph"/>
      </w:pPr>
      <w:r>
        <w:t>Dr. Lerner also stated that she is interested in hosting a conference for paren</w:t>
      </w:r>
      <w:r w:rsidR="00E7367E">
        <w:t xml:space="preserve">ts to address college </w:t>
      </w:r>
      <w:r>
        <w:t>access and financial aid.</w:t>
      </w:r>
    </w:p>
    <w:p w:rsidR="00E7367E" w:rsidRDefault="00E7367E" w:rsidP="00CA108E">
      <w:pPr>
        <w:pStyle w:val="ListParagraph"/>
      </w:pPr>
    </w:p>
    <w:p w:rsidR="00E7367E" w:rsidRPr="00812196" w:rsidRDefault="00E7367E" w:rsidP="00E7367E">
      <w:pPr>
        <w:pStyle w:val="ListParagraph"/>
        <w:tabs>
          <w:tab w:val="right" w:pos="9270"/>
        </w:tabs>
        <w:spacing w:after="0" w:line="240" w:lineRule="auto"/>
        <w:rPr>
          <w:color w:val="FF0000"/>
        </w:rPr>
      </w:pPr>
      <w:r>
        <w:rPr>
          <w:color w:val="FF0000"/>
        </w:rPr>
        <w:t>Action Item: Educational Service Center XI</w:t>
      </w:r>
      <w:r w:rsidRPr="00812196">
        <w:rPr>
          <w:color w:val="FF0000"/>
        </w:rPr>
        <w:t xml:space="preserve"> volunt</w:t>
      </w:r>
      <w:r>
        <w:rPr>
          <w:color w:val="FF0000"/>
        </w:rPr>
        <w:t>eered to work with Dr. Lerner and</w:t>
      </w:r>
      <w:r w:rsidRPr="00812196">
        <w:rPr>
          <w:color w:val="FF0000"/>
        </w:rPr>
        <w:t xml:space="preserve"> the Professional Development</w:t>
      </w:r>
      <w:r>
        <w:rPr>
          <w:color w:val="FF0000"/>
        </w:rPr>
        <w:t xml:space="preserve"> Committee on counselors</w:t>
      </w:r>
      <w:r w:rsidRPr="00812196">
        <w:rPr>
          <w:color w:val="FF0000"/>
        </w:rPr>
        <w:t xml:space="preserve">’ </w:t>
      </w:r>
      <w:r>
        <w:rPr>
          <w:color w:val="FF0000"/>
        </w:rPr>
        <w:t xml:space="preserve">events to be held </w:t>
      </w:r>
      <w:r w:rsidRPr="00812196">
        <w:rPr>
          <w:color w:val="FF0000"/>
        </w:rPr>
        <w:t>in the spring and fall semesters of 2012.</w:t>
      </w:r>
      <w:r>
        <w:rPr>
          <w:color w:val="FF0000"/>
        </w:rPr>
        <w:t xml:space="preserve"> Kathy Wright-Chapman, Rick Garcia and Anna Garza will work together on the agenda for the counselor training which </w:t>
      </w:r>
      <w:r w:rsidR="00244868">
        <w:rPr>
          <w:color w:val="FF0000"/>
        </w:rPr>
        <w:t xml:space="preserve">may be offered </w:t>
      </w:r>
      <w:r>
        <w:rPr>
          <w:color w:val="FF0000"/>
        </w:rPr>
        <w:t xml:space="preserve">in </w:t>
      </w:r>
      <w:r w:rsidR="009034EF">
        <w:rPr>
          <w:color w:val="FF0000"/>
        </w:rPr>
        <w:t xml:space="preserve">the </w:t>
      </w:r>
      <w:r>
        <w:rPr>
          <w:color w:val="FF0000"/>
        </w:rPr>
        <w:t xml:space="preserve">Ft. Worth area </w:t>
      </w:r>
      <w:r w:rsidR="00244868">
        <w:rPr>
          <w:color w:val="FF0000"/>
        </w:rPr>
        <w:t>as the</w:t>
      </w:r>
      <w:r>
        <w:rPr>
          <w:color w:val="FF0000"/>
        </w:rPr>
        <w:t xml:space="preserve"> last </w:t>
      </w:r>
      <w:r w:rsidR="00244868">
        <w:rPr>
          <w:color w:val="FF0000"/>
        </w:rPr>
        <w:t xml:space="preserve">training was </w:t>
      </w:r>
      <w:r>
        <w:rPr>
          <w:color w:val="FF0000"/>
        </w:rPr>
        <w:t>in Dallas.</w:t>
      </w:r>
    </w:p>
    <w:p w:rsidR="00CA108E" w:rsidRPr="0048347E" w:rsidRDefault="00CA108E" w:rsidP="00E878CD">
      <w:pPr>
        <w:pStyle w:val="ListParagraph"/>
        <w:tabs>
          <w:tab w:val="right" w:pos="9270"/>
        </w:tabs>
        <w:spacing w:after="0" w:line="240" w:lineRule="auto"/>
      </w:pPr>
    </w:p>
    <w:p w:rsidR="00187E8C" w:rsidRPr="00877E60" w:rsidRDefault="00E7367E" w:rsidP="00E878CD">
      <w:pPr>
        <w:pStyle w:val="ListParagraph"/>
        <w:tabs>
          <w:tab w:val="right" w:pos="9270"/>
        </w:tabs>
        <w:spacing w:after="0" w:line="240" w:lineRule="auto"/>
        <w:rPr>
          <w:b/>
          <w:highlight w:val="yellow"/>
        </w:rPr>
      </w:pPr>
      <w:r w:rsidRPr="00877E60">
        <w:rPr>
          <w:b/>
          <w:highlight w:val="yellow"/>
        </w:rPr>
        <w:t xml:space="preserve">J.  </w:t>
      </w:r>
      <w:r w:rsidR="00E878CD" w:rsidRPr="00877E60">
        <w:rPr>
          <w:b/>
          <w:highlight w:val="yellow"/>
        </w:rPr>
        <w:t>Vertical Alignment Training Project (AVATAR)</w:t>
      </w:r>
    </w:p>
    <w:p w:rsidR="00187E8C" w:rsidRPr="00877E60" w:rsidRDefault="00187E8C" w:rsidP="00E878CD">
      <w:pPr>
        <w:pStyle w:val="ListParagraph"/>
        <w:tabs>
          <w:tab w:val="right" w:pos="9270"/>
        </w:tabs>
        <w:spacing w:after="0" w:line="240" w:lineRule="auto"/>
        <w:rPr>
          <w:b/>
          <w:highlight w:val="yellow"/>
        </w:rPr>
      </w:pPr>
    </w:p>
    <w:p w:rsidR="00187E8C" w:rsidRPr="00E7367E" w:rsidRDefault="00B61872" w:rsidP="00187E8C">
      <w:pPr>
        <w:pStyle w:val="ListParagraph"/>
      </w:pPr>
      <w:r w:rsidRPr="00877E60">
        <w:rPr>
          <w:highlight w:val="yellow"/>
        </w:rPr>
        <w:t>Mary Harris provided a very brief overview as the AVATAR Advisory Committee was meeting after the Council Executive Committee meeting.  All were invited to participate.</w:t>
      </w:r>
      <w:bookmarkStart w:id="0" w:name="_GoBack"/>
      <w:bookmarkEnd w:id="0"/>
    </w:p>
    <w:p w:rsidR="00C957A2" w:rsidRPr="00E7367E" w:rsidRDefault="00E878CD" w:rsidP="00E878CD">
      <w:pPr>
        <w:pStyle w:val="ListParagraph"/>
        <w:tabs>
          <w:tab w:val="right" w:pos="9270"/>
        </w:tabs>
        <w:spacing w:after="0" w:line="240" w:lineRule="auto"/>
      </w:pPr>
      <w:r w:rsidRPr="00E7367E">
        <w:tab/>
      </w:r>
    </w:p>
    <w:p w:rsidR="00187E8C" w:rsidRDefault="00B61872" w:rsidP="00933304">
      <w:pPr>
        <w:pStyle w:val="ListParagraph"/>
        <w:tabs>
          <w:tab w:val="right" w:pos="9270"/>
        </w:tabs>
        <w:spacing w:after="0" w:line="240" w:lineRule="auto"/>
        <w:rPr>
          <w:b/>
        </w:rPr>
      </w:pPr>
      <w:r>
        <w:rPr>
          <w:b/>
        </w:rPr>
        <w:t xml:space="preserve">K.  </w:t>
      </w:r>
      <w:r w:rsidR="00596B88" w:rsidRPr="00E7367E">
        <w:rPr>
          <w:b/>
        </w:rPr>
        <w:t>F</w:t>
      </w:r>
      <w:r w:rsidR="00C957A2" w:rsidRPr="00E7367E">
        <w:rPr>
          <w:b/>
        </w:rPr>
        <w:t xml:space="preserve">eria Para </w:t>
      </w:r>
      <w:proofErr w:type="spellStart"/>
      <w:r w:rsidR="00C957A2" w:rsidRPr="00E7367E">
        <w:rPr>
          <w:b/>
        </w:rPr>
        <w:t>Aprender</w:t>
      </w:r>
      <w:proofErr w:type="spellEnd"/>
      <w:r w:rsidR="00C957A2" w:rsidRPr="00E7367E">
        <w:rPr>
          <w:b/>
        </w:rPr>
        <w:t>, 2012</w:t>
      </w:r>
    </w:p>
    <w:p w:rsidR="00B61872" w:rsidRPr="00E7367E" w:rsidRDefault="00B61872" w:rsidP="00933304">
      <w:pPr>
        <w:pStyle w:val="ListParagraph"/>
        <w:tabs>
          <w:tab w:val="right" w:pos="9270"/>
        </w:tabs>
        <w:spacing w:after="0" w:line="240" w:lineRule="auto"/>
        <w:rPr>
          <w:b/>
        </w:rPr>
      </w:pPr>
    </w:p>
    <w:p w:rsidR="0048347E" w:rsidRDefault="00187E8C" w:rsidP="00933304">
      <w:pPr>
        <w:pStyle w:val="ListParagraph"/>
        <w:tabs>
          <w:tab w:val="right" w:pos="9270"/>
        </w:tabs>
        <w:spacing w:after="0" w:line="240" w:lineRule="auto"/>
      </w:pPr>
      <w:r w:rsidRPr="00E7367E">
        <w:t>Ray de los Santos</w:t>
      </w:r>
      <w:r w:rsidR="00B61872">
        <w:t xml:space="preserve"> will serve as the Council’s liaison and update the Council on date and location for 2012.</w:t>
      </w:r>
      <w:r w:rsidR="0048347E">
        <w:tab/>
      </w:r>
    </w:p>
    <w:p w:rsidR="00C957A2" w:rsidRDefault="00C957A2" w:rsidP="00933304">
      <w:pPr>
        <w:pStyle w:val="ListParagraph"/>
        <w:tabs>
          <w:tab w:val="right" w:pos="9270"/>
        </w:tabs>
        <w:spacing w:after="0" w:line="240" w:lineRule="auto"/>
      </w:pPr>
    </w:p>
    <w:p w:rsidR="00703A04" w:rsidRDefault="00703A04" w:rsidP="00933304">
      <w:pPr>
        <w:pStyle w:val="ListParagraph"/>
        <w:tabs>
          <w:tab w:val="right" w:pos="9270"/>
        </w:tabs>
        <w:spacing w:after="0" w:line="240" w:lineRule="auto"/>
      </w:pPr>
    </w:p>
    <w:p w:rsidR="00187E8C" w:rsidRDefault="00B61872" w:rsidP="00933304">
      <w:pPr>
        <w:pStyle w:val="ListParagraph"/>
        <w:tabs>
          <w:tab w:val="right" w:pos="9270"/>
        </w:tabs>
        <w:spacing w:after="0" w:line="240" w:lineRule="auto"/>
        <w:rPr>
          <w:b/>
        </w:rPr>
      </w:pPr>
      <w:r>
        <w:rPr>
          <w:b/>
        </w:rPr>
        <w:lastRenderedPageBreak/>
        <w:t xml:space="preserve">L.  </w:t>
      </w:r>
      <w:r w:rsidR="005B54E2" w:rsidRPr="00CA108E">
        <w:rPr>
          <w:b/>
        </w:rPr>
        <w:t xml:space="preserve">State of the Region </w:t>
      </w:r>
      <w:r w:rsidR="00E16101" w:rsidRPr="00CA108E">
        <w:rPr>
          <w:b/>
        </w:rPr>
        <w:t xml:space="preserve">Address </w:t>
      </w:r>
      <w:r w:rsidR="00187E8C">
        <w:rPr>
          <w:b/>
        </w:rPr>
        <w:t>–</w:t>
      </w:r>
      <w:r w:rsidR="000440A6" w:rsidRPr="00CA108E">
        <w:rPr>
          <w:b/>
        </w:rPr>
        <w:t xml:space="preserve"> Conference</w:t>
      </w:r>
    </w:p>
    <w:p w:rsidR="00187E8C" w:rsidRDefault="005B54E2" w:rsidP="00933304">
      <w:pPr>
        <w:pStyle w:val="ListParagraph"/>
        <w:tabs>
          <w:tab w:val="right" w:pos="9270"/>
        </w:tabs>
        <w:spacing w:after="0" w:line="240" w:lineRule="auto"/>
      </w:pPr>
      <w:r>
        <w:tab/>
      </w:r>
    </w:p>
    <w:p w:rsidR="00CA108E" w:rsidRDefault="00CA108E" w:rsidP="00933304">
      <w:pPr>
        <w:pStyle w:val="ListParagraph"/>
        <w:tabs>
          <w:tab w:val="right" w:pos="9270"/>
        </w:tabs>
        <w:spacing w:after="0" w:line="240" w:lineRule="auto"/>
      </w:pPr>
      <w:r>
        <w:t xml:space="preserve">Rick </w:t>
      </w:r>
      <w:r w:rsidR="00187E8C">
        <w:t xml:space="preserve">Garcia </w:t>
      </w:r>
      <w:r>
        <w:t>advised that he felt that more executive committee members need to</w:t>
      </w:r>
      <w:r w:rsidR="00B61872">
        <w:t xml:space="preserve"> be involved in the conference</w:t>
      </w:r>
      <w:r>
        <w:t xml:space="preserve"> design.  </w:t>
      </w:r>
      <w:r w:rsidR="00AE2364">
        <w:t>Reo</w:t>
      </w:r>
      <w:r>
        <w:t xml:space="preserve"> </w:t>
      </w:r>
      <w:proofErr w:type="spellStart"/>
      <w:r w:rsidR="00187E8C">
        <w:t>Pru</w:t>
      </w:r>
      <w:r w:rsidR="00B61872">
        <w:t>e</w:t>
      </w:r>
      <w:r w:rsidR="00187E8C">
        <w:t>itt</w:t>
      </w:r>
      <w:proofErr w:type="spellEnd"/>
      <w:r w:rsidR="00187E8C">
        <w:t xml:space="preserve"> </w:t>
      </w:r>
      <w:r>
        <w:t xml:space="preserve">suggested </w:t>
      </w:r>
      <w:r w:rsidR="00B61872">
        <w:t xml:space="preserve">the conference impact needed to be </w:t>
      </w:r>
      <w:r w:rsidR="00AE2364">
        <w:t>discuss</w:t>
      </w:r>
      <w:r w:rsidR="00B61872">
        <w:t>ed.</w:t>
      </w:r>
      <w:r w:rsidR="00AE2364">
        <w:t xml:space="preserve"> The</w:t>
      </w:r>
      <w:r w:rsidR="00B61872">
        <w:t xml:space="preserve"> need to select</w:t>
      </w:r>
      <w:r w:rsidR="00AE2364">
        <w:t xml:space="preserve"> a date was discussed in relation to checki</w:t>
      </w:r>
      <w:r w:rsidR="00B61872">
        <w:t xml:space="preserve">ng the availability for K-12 school superintendents and the TEA and THECB </w:t>
      </w:r>
      <w:r w:rsidR="00AE2364">
        <w:t>commissioner</w:t>
      </w:r>
      <w:r w:rsidR="00A555A9">
        <w:t>’s availability</w:t>
      </w:r>
      <w:r w:rsidR="00AE2364">
        <w:t xml:space="preserve"> to attend. The group advised </w:t>
      </w:r>
      <w:r w:rsidR="00B61872">
        <w:t xml:space="preserve">that school, legislative and other calendars needed to be consulted to </w:t>
      </w:r>
      <w:r w:rsidR="00AE2364">
        <w:t>avoid scheduling conflicts.</w:t>
      </w:r>
      <w:r w:rsidR="00B61872">
        <w:t xml:space="preserve"> The focus of the conference is to share </w:t>
      </w:r>
      <w:r w:rsidR="00AE2364">
        <w:t>key data</w:t>
      </w:r>
      <w:r w:rsidR="00B61872">
        <w:t xml:space="preserve"> and set an action-oriented education agenda for the region</w:t>
      </w:r>
      <w:r w:rsidR="00AE2364">
        <w:t>.</w:t>
      </w:r>
      <w:r w:rsidR="00B61872">
        <w:t xml:space="preserve">  It would be ideal to have the new Dallas and Fort Worth ISD superintendents introduced at the conference.</w:t>
      </w:r>
    </w:p>
    <w:p w:rsidR="00B61872" w:rsidRDefault="00B61872" w:rsidP="00933304">
      <w:pPr>
        <w:pStyle w:val="ListParagraph"/>
        <w:tabs>
          <w:tab w:val="right" w:pos="9270"/>
        </w:tabs>
        <w:spacing w:after="0" w:line="240" w:lineRule="auto"/>
      </w:pPr>
    </w:p>
    <w:p w:rsidR="00CA108E" w:rsidRDefault="00CA108E" w:rsidP="00933304">
      <w:pPr>
        <w:pStyle w:val="ListParagraph"/>
        <w:tabs>
          <w:tab w:val="right" w:pos="9270"/>
        </w:tabs>
        <w:spacing w:after="0" w:line="240" w:lineRule="auto"/>
      </w:pPr>
      <w:r w:rsidRPr="00AE2364">
        <w:rPr>
          <w:color w:val="FF0000"/>
        </w:rPr>
        <w:t xml:space="preserve">Action item: Don Perry will </w:t>
      </w:r>
      <w:r w:rsidR="00B61872">
        <w:rPr>
          <w:color w:val="FF0000"/>
        </w:rPr>
        <w:t>work with Rick and Reo and bring the Council’s Executive Committee a proposal as soon as possible.</w:t>
      </w:r>
      <w:r w:rsidR="00B61872">
        <w:t xml:space="preserve"> </w:t>
      </w:r>
    </w:p>
    <w:p w:rsidR="00B61872" w:rsidRDefault="00B61872" w:rsidP="00933304">
      <w:pPr>
        <w:pStyle w:val="ListParagraph"/>
        <w:tabs>
          <w:tab w:val="right" w:pos="9270"/>
        </w:tabs>
        <w:spacing w:after="0" w:line="240" w:lineRule="auto"/>
        <w:rPr>
          <w:b/>
        </w:rPr>
      </w:pPr>
    </w:p>
    <w:p w:rsidR="00187E8C" w:rsidRDefault="00B61872" w:rsidP="00933304">
      <w:pPr>
        <w:pStyle w:val="ListParagraph"/>
        <w:tabs>
          <w:tab w:val="right" w:pos="9270"/>
        </w:tabs>
        <w:spacing w:after="0" w:line="240" w:lineRule="auto"/>
        <w:rPr>
          <w:b/>
        </w:rPr>
      </w:pPr>
      <w:r>
        <w:rPr>
          <w:b/>
        </w:rPr>
        <w:t xml:space="preserve">M. </w:t>
      </w:r>
      <w:r w:rsidR="007A529C" w:rsidRPr="00187E8C">
        <w:rPr>
          <w:b/>
        </w:rPr>
        <w:t>Other Items</w:t>
      </w:r>
    </w:p>
    <w:p w:rsidR="00187E8C" w:rsidRDefault="00187E8C" w:rsidP="00933304">
      <w:pPr>
        <w:pStyle w:val="ListParagraph"/>
        <w:tabs>
          <w:tab w:val="right" w:pos="9270"/>
        </w:tabs>
        <w:spacing w:after="0" w:line="240" w:lineRule="auto"/>
        <w:rPr>
          <w:b/>
        </w:rPr>
      </w:pPr>
    </w:p>
    <w:p w:rsidR="00187E8C" w:rsidRDefault="00187E8C" w:rsidP="00933304">
      <w:pPr>
        <w:pStyle w:val="ListParagraph"/>
        <w:tabs>
          <w:tab w:val="right" w:pos="9270"/>
        </w:tabs>
        <w:spacing w:after="0" w:line="240" w:lineRule="auto"/>
      </w:pPr>
      <w:r w:rsidRPr="00187E8C">
        <w:t>Don Perry advised that he would host the NTRP-16 meeting on April 10, 2012 and that he would find a location.</w:t>
      </w:r>
    </w:p>
    <w:p w:rsidR="00187E8C" w:rsidRDefault="00187E8C" w:rsidP="00933304">
      <w:pPr>
        <w:pStyle w:val="ListParagraph"/>
        <w:tabs>
          <w:tab w:val="right" w:pos="9270"/>
        </w:tabs>
        <w:spacing w:after="0" w:line="240" w:lineRule="auto"/>
      </w:pPr>
    </w:p>
    <w:p w:rsidR="00933304" w:rsidRPr="00187E8C" w:rsidRDefault="00187E8C" w:rsidP="00933304">
      <w:pPr>
        <w:pStyle w:val="ListParagraph"/>
        <w:tabs>
          <w:tab w:val="right" w:pos="9270"/>
        </w:tabs>
        <w:spacing w:after="0" w:line="240" w:lineRule="auto"/>
      </w:pPr>
      <w:r w:rsidRPr="00187E8C">
        <w:rPr>
          <w:color w:val="FF0000"/>
        </w:rPr>
        <w:t>Action Item:</w:t>
      </w:r>
      <w:r w:rsidR="00B61872">
        <w:rPr>
          <w:color w:val="FF0000"/>
        </w:rPr>
        <w:t xml:space="preserve"> Nicole will follow</w:t>
      </w:r>
      <w:r w:rsidR="0037398D">
        <w:rPr>
          <w:color w:val="FF0000"/>
        </w:rPr>
        <w:t xml:space="preserve"> up</w:t>
      </w:r>
      <w:r w:rsidR="00B61872">
        <w:rPr>
          <w:color w:val="FF0000"/>
        </w:rPr>
        <w:t xml:space="preserve"> with Don Perry on meeting </w:t>
      </w:r>
      <w:r w:rsidRPr="00187E8C">
        <w:rPr>
          <w:color w:val="FF0000"/>
        </w:rPr>
        <w:t>location</w:t>
      </w:r>
      <w:r w:rsidR="00B61872">
        <w:rPr>
          <w:color w:val="FF0000"/>
        </w:rPr>
        <w:t xml:space="preserve"> for the April 10th Executive Committee meeting</w:t>
      </w:r>
      <w:r w:rsidR="005B54E2" w:rsidRPr="00187E8C">
        <w:tab/>
      </w:r>
    </w:p>
    <w:p w:rsidR="00F84FF0" w:rsidRPr="00FE10B8" w:rsidRDefault="00F84FF0" w:rsidP="00933304">
      <w:pPr>
        <w:pStyle w:val="ListParagraph"/>
        <w:tabs>
          <w:tab w:val="right" w:pos="9270"/>
        </w:tabs>
        <w:spacing w:after="0" w:line="240" w:lineRule="auto"/>
      </w:pPr>
    </w:p>
    <w:p w:rsidR="007A529C" w:rsidRDefault="005217F4" w:rsidP="00187E8C">
      <w:pPr>
        <w:pStyle w:val="ListParagraph"/>
        <w:tabs>
          <w:tab w:val="right" w:pos="9270"/>
        </w:tabs>
        <w:spacing w:after="0" w:line="240" w:lineRule="auto"/>
        <w:ind w:hanging="360"/>
      </w:pPr>
      <w:r>
        <w:tab/>
      </w:r>
    </w:p>
    <w:p w:rsidR="00690771" w:rsidRPr="00B61872" w:rsidRDefault="00A10CAE" w:rsidP="00D26ECB">
      <w:pPr>
        <w:tabs>
          <w:tab w:val="left" w:pos="2880"/>
          <w:tab w:val="left" w:pos="5040"/>
        </w:tabs>
        <w:spacing w:after="0" w:line="240" w:lineRule="auto"/>
        <w:jc w:val="center"/>
        <w:rPr>
          <w:b/>
        </w:rPr>
      </w:pPr>
      <w:r w:rsidRPr="007932CA">
        <w:rPr>
          <w:rFonts w:cstheme="minorHAnsi"/>
          <w:b/>
          <w:u w:val="single"/>
        </w:rPr>
        <w:t xml:space="preserve">Future </w:t>
      </w:r>
      <w:r w:rsidR="00F35DBE" w:rsidRPr="007932CA">
        <w:rPr>
          <w:rFonts w:cstheme="minorHAnsi"/>
          <w:b/>
          <w:u w:val="single"/>
        </w:rPr>
        <w:t>Council</w:t>
      </w:r>
      <w:r w:rsidR="00690771" w:rsidRPr="007932CA">
        <w:rPr>
          <w:rFonts w:cstheme="minorHAnsi"/>
          <w:b/>
          <w:u w:val="single"/>
        </w:rPr>
        <w:t xml:space="preserve"> Meetings</w:t>
      </w:r>
    </w:p>
    <w:p w:rsidR="00DE575B" w:rsidRPr="007932CA" w:rsidRDefault="00DE575B" w:rsidP="00D26ECB">
      <w:pPr>
        <w:tabs>
          <w:tab w:val="left" w:pos="2880"/>
          <w:tab w:val="left" w:pos="5040"/>
        </w:tabs>
        <w:spacing w:after="0" w:line="240" w:lineRule="auto"/>
        <w:jc w:val="center"/>
        <w:rPr>
          <w:rFonts w:cstheme="minorHAnsi"/>
          <w:b/>
        </w:rPr>
      </w:pPr>
    </w:p>
    <w:p w:rsidR="009D386B" w:rsidRPr="007932CA" w:rsidRDefault="005B54E2" w:rsidP="009D386B">
      <w:pPr>
        <w:tabs>
          <w:tab w:val="left" w:pos="3795"/>
        </w:tabs>
        <w:spacing w:after="0"/>
        <w:rPr>
          <w:rFonts w:cstheme="minorHAnsi"/>
          <w:color w:val="000000"/>
        </w:rPr>
      </w:pPr>
      <w:r w:rsidRPr="007932CA">
        <w:rPr>
          <w:rFonts w:cstheme="minorHAnsi"/>
          <w:color w:val="000000"/>
        </w:rPr>
        <w:t>March 6</w:t>
      </w:r>
      <w:r w:rsidR="00C057E4" w:rsidRPr="007932CA">
        <w:rPr>
          <w:rFonts w:cstheme="minorHAnsi"/>
          <w:color w:val="000000"/>
        </w:rPr>
        <w:t xml:space="preserve">, 2012                </w:t>
      </w:r>
      <w:r w:rsidR="009D386B" w:rsidRPr="007932CA">
        <w:rPr>
          <w:rFonts w:cstheme="minorHAnsi"/>
          <w:color w:val="000000"/>
        </w:rPr>
        <w:t xml:space="preserve"> </w:t>
      </w:r>
      <w:r w:rsidR="00C057E4" w:rsidRPr="007932CA">
        <w:rPr>
          <w:rFonts w:cstheme="minorHAnsi"/>
          <w:color w:val="000000"/>
        </w:rPr>
        <w:t xml:space="preserve">9:30-12:30           </w:t>
      </w:r>
      <w:r w:rsidRPr="007932CA">
        <w:rPr>
          <w:rFonts w:cstheme="minorHAnsi"/>
          <w:color w:val="000000"/>
        </w:rPr>
        <w:t xml:space="preserve">         </w:t>
      </w:r>
      <w:r w:rsidR="009D386B" w:rsidRPr="007932CA">
        <w:rPr>
          <w:rFonts w:cstheme="minorHAnsi"/>
          <w:color w:val="000000"/>
        </w:rPr>
        <w:t>Texas Woman’</w:t>
      </w:r>
      <w:r w:rsidR="00096731" w:rsidRPr="007932CA">
        <w:rPr>
          <w:rFonts w:cstheme="minorHAnsi"/>
          <w:color w:val="000000"/>
        </w:rPr>
        <w:t xml:space="preserve">s </w:t>
      </w:r>
      <w:r w:rsidR="00173512" w:rsidRPr="007932CA">
        <w:rPr>
          <w:rFonts w:cstheme="minorHAnsi"/>
          <w:color w:val="000000"/>
        </w:rPr>
        <w:t>University</w:t>
      </w:r>
      <w:r w:rsidR="00173512" w:rsidRPr="00884E63">
        <w:t xml:space="preserve">, </w:t>
      </w:r>
      <w:r w:rsidR="00E85502" w:rsidRPr="00884E63">
        <w:t xml:space="preserve">T. Boone Pickens </w:t>
      </w:r>
      <w:r w:rsidR="00E85502" w:rsidRPr="00884E63">
        <w:tab/>
        <w:t xml:space="preserve">  </w:t>
      </w:r>
      <w:r w:rsidR="00E85502" w:rsidRPr="00884E63">
        <w:tab/>
      </w:r>
      <w:r w:rsidR="00E85502" w:rsidRPr="00884E63">
        <w:tab/>
        <w:t xml:space="preserve">       Institute of Health Sciences-Dallas Center</w:t>
      </w:r>
      <w:r w:rsidR="00E85502" w:rsidRPr="00884E63">
        <w:br/>
      </w:r>
      <w:r w:rsidR="00B61872" w:rsidRPr="00884E63">
        <w:tab/>
        <w:t xml:space="preserve">      </w:t>
      </w:r>
      <w:r w:rsidR="00E85502" w:rsidRPr="00884E63">
        <w:t xml:space="preserve">5500 Southwestern Medical Ave., Dallas, TX </w:t>
      </w:r>
      <w:r w:rsidR="00E85502" w:rsidRPr="00884E63">
        <w:tab/>
      </w:r>
      <w:r w:rsidR="00E85502" w:rsidRPr="00884E63">
        <w:tab/>
        <w:t xml:space="preserve">               </w:t>
      </w:r>
      <w:r w:rsidR="0008598B" w:rsidRPr="00884E63">
        <w:tab/>
        <w:t xml:space="preserve">      </w:t>
      </w:r>
      <w:r w:rsidR="00E85502" w:rsidRPr="00884E63">
        <w:t>75235-7299</w:t>
      </w:r>
      <w:r w:rsidR="00B377AC" w:rsidRPr="00884E63">
        <w:t xml:space="preserve"> Room 3620</w:t>
      </w:r>
      <w:r w:rsidR="00E85502" w:rsidRPr="007932CA">
        <w:rPr>
          <w:rFonts w:cstheme="minorHAnsi"/>
          <w:color w:val="000000"/>
        </w:rPr>
        <w:t xml:space="preserve"> </w:t>
      </w:r>
      <w:r w:rsidR="00096731" w:rsidRPr="007932CA">
        <w:rPr>
          <w:rFonts w:cstheme="minorHAnsi"/>
          <w:color w:val="000000"/>
        </w:rPr>
        <w:t>(B. Lerner</w:t>
      </w:r>
      <w:r w:rsidR="009D386B" w:rsidRPr="007932CA">
        <w:rPr>
          <w:rFonts w:cstheme="minorHAnsi"/>
          <w:color w:val="000000"/>
        </w:rPr>
        <w:t>)</w:t>
      </w:r>
    </w:p>
    <w:p w:rsidR="009D386B" w:rsidRPr="007932CA" w:rsidRDefault="009D386B" w:rsidP="009D386B">
      <w:pPr>
        <w:tabs>
          <w:tab w:val="left" w:pos="3795"/>
        </w:tabs>
        <w:spacing w:after="0"/>
        <w:rPr>
          <w:rFonts w:cstheme="minorHAnsi"/>
          <w:color w:val="000000"/>
        </w:rPr>
      </w:pPr>
    </w:p>
    <w:p w:rsidR="009D386B" w:rsidRPr="007932CA" w:rsidRDefault="009D386B" w:rsidP="00A555A9">
      <w:pPr>
        <w:tabs>
          <w:tab w:val="left" w:pos="3795"/>
        </w:tabs>
        <w:spacing w:after="0"/>
        <w:rPr>
          <w:rFonts w:cstheme="minorHAnsi"/>
          <w:color w:val="000000"/>
        </w:rPr>
      </w:pPr>
      <w:r w:rsidRPr="007932CA">
        <w:rPr>
          <w:rFonts w:cstheme="minorHAnsi"/>
          <w:color w:val="000000"/>
        </w:rPr>
        <w:t>May 8, 201</w:t>
      </w:r>
      <w:r w:rsidR="00C057E4" w:rsidRPr="007932CA">
        <w:rPr>
          <w:rFonts w:cstheme="minorHAnsi"/>
          <w:color w:val="000000"/>
        </w:rPr>
        <w:t xml:space="preserve">2                          9:30-12:30            </w:t>
      </w:r>
      <w:r w:rsidR="00096731" w:rsidRPr="007932CA">
        <w:rPr>
          <w:rFonts w:cstheme="minorHAnsi"/>
          <w:color w:val="000000"/>
        </w:rPr>
        <w:t xml:space="preserve">Tarrant </w:t>
      </w:r>
      <w:r w:rsidR="00A87D1B" w:rsidRPr="007932CA">
        <w:rPr>
          <w:rFonts w:cstheme="minorHAnsi"/>
          <w:color w:val="000000"/>
        </w:rPr>
        <w:t xml:space="preserve">College, Trinity River Campus Action C </w:t>
      </w:r>
      <w:r w:rsidR="00A87D1B" w:rsidRPr="007932CA">
        <w:rPr>
          <w:rFonts w:cstheme="minorHAnsi"/>
          <w:color w:val="000000"/>
        </w:rPr>
        <w:tab/>
      </w:r>
      <w:r w:rsidR="00A87D1B" w:rsidRPr="007932CA">
        <w:rPr>
          <w:rFonts w:cstheme="minorHAnsi"/>
          <w:color w:val="000000"/>
        </w:rPr>
        <w:tab/>
        <w:t xml:space="preserve">                </w:t>
      </w:r>
      <w:r w:rsidR="00A555A9">
        <w:rPr>
          <w:rFonts w:cstheme="minorHAnsi"/>
          <w:color w:val="000000"/>
        </w:rPr>
        <w:t xml:space="preserve">      </w:t>
      </w:r>
    </w:p>
    <w:p w:rsidR="00FE10B8" w:rsidRDefault="00A555A9" w:rsidP="00A555A9">
      <w:pPr>
        <w:tabs>
          <w:tab w:val="left" w:pos="3795"/>
        </w:tabs>
        <w:spacing w:after="0"/>
        <w:rPr>
          <w:rFonts w:cstheme="minorHAnsi"/>
          <w:color w:val="000000"/>
        </w:rPr>
      </w:pPr>
      <w:r>
        <w:rPr>
          <w:rFonts w:cstheme="minorHAnsi"/>
          <w:color w:val="000000"/>
        </w:rPr>
        <w:tab/>
        <w:t xml:space="preserve">    Room, Fort Worth, TX (R. Garcia)</w:t>
      </w:r>
    </w:p>
    <w:p w:rsidR="00A555A9" w:rsidRPr="007932CA" w:rsidRDefault="00A555A9" w:rsidP="00A555A9">
      <w:pPr>
        <w:tabs>
          <w:tab w:val="left" w:pos="3795"/>
        </w:tabs>
        <w:spacing w:after="0"/>
        <w:rPr>
          <w:rFonts w:cstheme="minorHAnsi"/>
          <w:color w:val="000000"/>
        </w:rPr>
      </w:pPr>
    </w:p>
    <w:p w:rsidR="00242309" w:rsidRPr="007932CA" w:rsidRDefault="00242309" w:rsidP="00DE575B">
      <w:pPr>
        <w:tabs>
          <w:tab w:val="left" w:pos="2880"/>
          <w:tab w:val="left" w:pos="5040"/>
        </w:tabs>
        <w:spacing w:after="0" w:line="240" w:lineRule="auto"/>
        <w:jc w:val="center"/>
        <w:rPr>
          <w:rFonts w:cstheme="minorHAnsi"/>
        </w:rPr>
      </w:pPr>
      <w:r w:rsidRPr="007932CA">
        <w:rPr>
          <w:rFonts w:cstheme="minorHAnsi"/>
          <w:b/>
          <w:u w:val="single"/>
        </w:rPr>
        <w:t>Future Executive Committee Meetings</w:t>
      </w:r>
    </w:p>
    <w:p w:rsidR="00C057E4" w:rsidRPr="007932CA" w:rsidRDefault="00DE575B" w:rsidP="005B54E2">
      <w:pPr>
        <w:tabs>
          <w:tab w:val="left" w:pos="2880"/>
          <w:tab w:val="left" w:pos="5040"/>
        </w:tabs>
        <w:spacing w:after="0" w:line="240" w:lineRule="auto"/>
        <w:rPr>
          <w:rFonts w:cstheme="minorHAnsi"/>
        </w:rPr>
      </w:pPr>
      <w:r w:rsidRPr="007932CA">
        <w:rPr>
          <w:rFonts w:cstheme="minorHAnsi"/>
        </w:rPr>
        <w:tab/>
      </w:r>
      <w:r w:rsidRPr="007932CA">
        <w:rPr>
          <w:rFonts w:cstheme="minorHAnsi"/>
        </w:rPr>
        <w:tab/>
      </w:r>
    </w:p>
    <w:p w:rsidR="00096731" w:rsidRPr="007932CA" w:rsidRDefault="00C057E4" w:rsidP="00096731">
      <w:pPr>
        <w:pStyle w:val="ListParagraph"/>
        <w:tabs>
          <w:tab w:val="left" w:pos="2880"/>
          <w:tab w:val="left" w:pos="5040"/>
        </w:tabs>
        <w:spacing w:after="0" w:line="240" w:lineRule="auto"/>
        <w:ind w:left="1440" w:hanging="1440"/>
        <w:jc w:val="both"/>
        <w:rPr>
          <w:rFonts w:cstheme="minorHAnsi"/>
        </w:rPr>
      </w:pPr>
      <w:r w:rsidRPr="007932CA">
        <w:rPr>
          <w:rFonts w:cstheme="minorHAnsi"/>
        </w:rPr>
        <w:t>April 10, 2012</w:t>
      </w:r>
      <w:r w:rsidRPr="007932CA">
        <w:rPr>
          <w:rFonts w:cstheme="minorHAnsi"/>
        </w:rPr>
        <w:tab/>
      </w:r>
      <w:r w:rsidR="00096731" w:rsidRPr="007932CA">
        <w:rPr>
          <w:rFonts w:cstheme="minorHAnsi"/>
        </w:rPr>
        <w:tab/>
      </w:r>
      <w:r w:rsidRPr="007932CA">
        <w:rPr>
          <w:rFonts w:cstheme="minorHAnsi"/>
        </w:rPr>
        <w:t>9:30-12:30</w:t>
      </w:r>
      <w:r w:rsidRPr="007932CA">
        <w:rPr>
          <w:rFonts w:cstheme="minorHAnsi"/>
        </w:rPr>
        <w:tab/>
      </w:r>
      <w:r w:rsidR="00F60ADB" w:rsidRPr="007932CA">
        <w:rPr>
          <w:rFonts w:cstheme="minorHAnsi"/>
        </w:rPr>
        <w:t>Dallas County Community College District</w:t>
      </w:r>
      <w:r w:rsidR="00096731" w:rsidRPr="007932CA">
        <w:rPr>
          <w:rFonts w:cstheme="minorHAnsi"/>
        </w:rPr>
        <w:t xml:space="preserve"> </w:t>
      </w:r>
    </w:p>
    <w:p w:rsidR="00C057E4" w:rsidRPr="007932CA" w:rsidRDefault="00096731" w:rsidP="00096731">
      <w:pPr>
        <w:pStyle w:val="ListParagraph"/>
        <w:tabs>
          <w:tab w:val="left" w:pos="2880"/>
          <w:tab w:val="left" w:pos="5040"/>
        </w:tabs>
        <w:spacing w:after="0" w:line="240" w:lineRule="auto"/>
        <w:ind w:left="1440" w:hanging="1440"/>
        <w:jc w:val="both"/>
        <w:rPr>
          <w:rFonts w:cstheme="minorHAnsi"/>
        </w:rPr>
      </w:pPr>
      <w:r w:rsidRPr="007932CA">
        <w:rPr>
          <w:rFonts w:cstheme="minorHAnsi"/>
        </w:rPr>
        <w:tab/>
      </w:r>
      <w:r w:rsidRPr="007932CA">
        <w:rPr>
          <w:rFonts w:cstheme="minorHAnsi"/>
        </w:rPr>
        <w:tab/>
      </w:r>
      <w:r w:rsidRPr="007932CA">
        <w:rPr>
          <w:rFonts w:cstheme="minorHAnsi"/>
        </w:rPr>
        <w:tab/>
      </w:r>
      <w:r w:rsidR="00A555A9">
        <w:rPr>
          <w:rFonts w:cstheme="minorHAnsi"/>
        </w:rPr>
        <w:t xml:space="preserve">Office, 1601 S. Lamar St., Dallas, TX </w:t>
      </w:r>
    </w:p>
    <w:p w:rsidR="00F60ADB" w:rsidRDefault="00A555A9" w:rsidP="00A555A9">
      <w:pPr>
        <w:pStyle w:val="ListParagraph"/>
        <w:tabs>
          <w:tab w:val="left" w:pos="2880"/>
          <w:tab w:val="left" w:pos="5040"/>
        </w:tabs>
        <w:spacing w:after="0" w:line="240" w:lineRule="auto"/>
        <w:ind w:left="360" w:hanging="360"/>
        <w:jc w:val="center"/>
        <w:rPr>
          <w:rFonts w:cstheme="minorHAnsi"/>
        </w:rPr>
      </w:pPr>
      <w:r>
        <w:rPr>
          <w:rFonts w:cstheme="minorHAnsi"/>
        </w:rPr>
        <w:t xml:space="preserve">                                                   </w:t>
      </w:r>
      <w:r w:rsidRPr="00A555A9">
        <w:rPr>
          <w:rFonts w:cstheme="minorHAnsi"/>
        </w:rPr>
        <w:t>Room 333(D. Perry)</w:t>
      </w:r>
    </w:p>
    <w:p w:rsidR="00A555A9" w:rsidRPr="007932CA" w:rsidRDefault="00A555A9" w:rsidP="00A555A9">
      <w:pPr>
        <w:pStyle w:val="ListParagraph"/>
        <w:tabs>
          <w:tab w:val="left" w:pos="2880"/>
          <w:tab w:val="left" w:pos="5040"/>
        </w:tabs>
        <w:spacing w:after="0" w:line="240" w:lineRule="auto"/>
        <w:ind w:left="360" w:hanging="360"/>
        <w:jc w:val="center"/>
        <w:rPr>
          <w:rFonts w:cstheme="minorHAnsi"/>
        </w:rPr>
      </w:pPr>
    </w:p>
    <w:p w:rsidR="00F60ADB" w:rsidRPr="007932CA" w:rsidRDefault="00F60ADB" w:rsidP="00C057E4">
      <w:pPr>
        <w:pStyle w:val="ListParagraph"/>
        <w:tabs>
          <w:tab w:val="left" w:pos="2880"/>
          <w:tab w:val="left" w:pos="5040"/>
        </w:tabs>
        <w:spacing w:after="0" w:line="240" w:lineRule="auto"/>
        <w:ind w:left="360" w:hanging="360"/>
        <w:jc w:val="both"/>
        <w:rPr>
          <w:rFonts w:cstheme="minorHAnsi"/>
        </w:rPr>
      </w:pPr>
      <w:r w:rsidRPr="007932CA">
        <w:rPr>
          <w:rFonts w:cstheme="minorHAnsi"/>
        </w:rPr>
        <w:t>June 5, 2012</w:t>
      </w:r>
      <w:r w:rsidRPr="007932CA">
        <w:rPr>
          <w:rFonts w:cstheme="minorHAnsi"/>
        </w:rPr>
        <w:tab/>
        <w:t>9:30-12:30</w:t>
      </w:r>
      <w:r w:rsidRPr="007932CA">
        <w:rPr>
          <w:rFonts w:cstheme="minorHAnsi"/>
        </w:rPr>
        <w:tab/>
        <w:t>Collin College</w:t>
      </w:r>
      <w:r w:rsidR="00096731" w:rsidRPr="007932CA">
        <w:rPr>
          <w:rFonts w:cstheme="minorHAnsi"/>
        </w:rPr>
        <w:t xml:space="preserve"> (B. </w:t>
      </w:r>
      <w:proofErr w:type="spellStart"/>
      <w:r w:rsidR="00096731" w:rsidRPr="007932CA">
        <w:rPr>
          <w:rFonts w:cstheme="minorHAnsi"/>
        </w:rPr>
        <w:t>Kihl</w:t>
      </w:r>
      <w:proofErr w:type="spellEnd"/>
      <w:r w:rsidR="00096731" w:rsidRPr="007932CA">
        <w:rPr>
          <w:rFonts w:cstheme="minorHAnsi"/>
        </w:rPr>
        <w:t>)</w:t>
      </w:r>
    </w:p>
    <w:p w:rsidR="00F60ADB" w:rsidRPr="007932CA" w:rsidRDefault="00F60ADB" w:rsidP="00C057E4">
      <w:pPr>
        <w:pStyle w:val="ListParagraph"/>
        <w:tabs>
          <w:tab w:val="left" w:pos="2880"/>
          <w:tab w:val="left" w:pos="5040"/>
        </w:tabs>
        <w:spacing w:after="0" w:line="240" w:lineRule="auto"/>
        <w:ind w:left="360" w:hanging="360"/>
        <w:jc w:val="both"/>
        <w:rPr>
          <w:rFonts w:cstheme="minorHAnsi"/>
        </w:rPr>
      </w:pPr>
    </w:p>
    <w:p w:rsidR="00F60ADB" w:rsidRPr="007932CA" w:rsidRDefault="00F60ADB" w:rsidP="00C057E4">
      <w:pPr>
        <w:pStyle w:val="ListParagraph"/>
        <w:tabs>
          <w:tab w:val="left" w:pos="2880"/>
          <w:tab w:val="left" w:pos="5040"/>
        </w:tabs>
        <w:spacing w:after="0" w:line="240" w:lineRule="auto"/>
        <w:ind w:left="360" w:hanging="360"/>
        <w:jc w:val="both"/>
        <w:rPr>
          <w:rFonts w:cstheme="minorHAnsi"/>
        </w:rPr>
      </w:pPr>
      <w:r w:rsidRPr="007932CA">
        <w:rPr>
          <w:rFonts w:cstheme="minorHAnsi"/>
        </w:rPr>
        <w:t>August 7, 2012</w:t>
      </w:r>
      <w:r w:rsidRPr="007932CA">
        <w:rPr>
          <w:rFonts w:cstheme="minorHAnsi"/>
        </w:rPr>
        <w:tab/>
        <w:t>9:30-12:30</w:t>
      </w:r>
      <w:r w:rsidRPr="007932CA">
        <w:rPr>
          <w:rFonts w:cstheme="minorHAnsi"/>
        </w:rPr>
        <w:tab/>
      </w:r>
      <w:r w:rsidR="005B54E2" w:rsidRPr="007932CA">
        <w:rPr>
          <w:rFonts w:cstheme="minorHAnsi"/>
        </w:rPr>
        <w:t>University of North Texas</w:t>
      </w:r>
      <w:r w:rsidR="00DE575B" w:rsidRPr="007932CA">
        <w:rPr>
          <w:rFonts w:cstheme="minorHAnsi"/>
        </w:rPr>
        <w:t xml:space="preserve"> </w:t>
      </w:r>
      <w:r w:rsidR="005B54E2" w:rsidRPr="007932CA">
        <w:rPr>
          <w:rFonts w:cstheme="minorHAnsi"/>
        </w:rPr>
        <w:t xml:space="preserve">– Mean Green Village </w:t>
      </w:r>
      <w:r w:rsidR="005B54E2" w:rsidRPr="007932CA">
        <w:rPr>
          <w:rFonts w:cstheme="minorHAnsi"/>
        </w:rPr>
        <w:tab/>
      </w:r>
      <w:r w:rsidR="005B54E2" w:rsidRPr="007932CA">
        <w:rPr>
          <w:rFonts w:cstheme="minorHAnsi"/>
        </w:rPr>
        <w:tab/>
      </w:r>
      <w:r w:rsidR="005B54E2" w:rsidRPr="007932CA">
        <w:rPr>
          <w:rFonts w:cstheme="minorHAnsi"/>
        </w:rPr>
        <w:tab/>
      </w:r>
      <w:r w:rsidR="00DE575B" w:rsidRPr="007932CA">
        <w:rPr>
          <w:rFonts w:cstheme="minorHAnsi"/>
        </w:rPr>
        <w:t>(</w:t>
      </w:r>
      <w:r w:rsidR="005B54E2" w:rsidRPr="007932CA">
        <w:rPr>
          <w:rFonts w:cstheme="minorHAnsi"/>
        </w:rPr>
        <w:t>V.</w:t>
      </w:r>
      <w:r w:rsidR="00A60EE8">
        <w:rPr>
          <w:rFonts w:cstheme="minorHAnsi"/>
        </w:rPr>
        <w:t xml:space="preserve"> </w:t>
      </w:r>
      <w:r w:rsidR="005B54E2" w:rsidRPr="007932CA">
        <w:rPr>
          <w:rFonts w:cstheme="minorHAnsi"/>
        </w:rPr>
        <w:t>B</w:t>
      </w:r>
      <w:r w:rsidR="00A555A9">
        <w:rPr>
          <w:rFonts w:cstheme="minorHAnsi"/>
        </w:rPr>
        <w:t>arbara</w:t>
      </w:r>
      <w:r w:rsidR="005B54E2" w:rsidRPr="007932CA">
        <w:rPr>
          <w:rFonts w:cstheme="minorHAnsi"/>
        </w:rPr>
        <w:t xml:space="preserve"> Bush</w:t>
      </w:r>
      <w:r w:rsidR="00DE575B" w:rsidRPr="007932CA">
        <w:rPr>
          <w:rFonts w:cstheme="minorHAnsi"/>
        </w:rPr>
        <w:t>)</w:t>
      </w:r>
    </w:p>
    <w:p w:rsidR="00C057E4" w:rsidRPr="007932CA" w:rsidRDefault="00C057E4" w:rsidP="00C057E4">
      <w:pPr>
        <w:pStyle w:val="ListParagraph"/>
        <w:tabs>
          <w:tab w:val="left" w:pos="2880"/>
          <w:tab w:val="left" w:pos="5040"/>
        </w:tabs>
        <w:spacing w:after="0" w:line="240" w:lineRule="auto"/>
        <w:ind w:left="360" w:hanging="360"/>
        <w:jc w:val="both"/>
        <w:rPr>
          <w:rFonts w:cstheme="minorHAnsi"/>
        </w:rPr>
      </w:pPr>
    </w:p>
    <w:p w:rsidR="0080104E" w:rsidRPr="007932CA" w:rsidRDefault="0080104E" w:rsidP="00C057E4">
      <w:pPr>
        <w:pStyle w:val="ListParagraph"/>
        <w:tabs>
          <w:tab w:val="left" w:pos="2880"/>
          <w:tab w:val="left" w:pos="5040"/>
        </w:tabs>
        <w:spacing w:after="0" w:line="240" w:lineRule="auto"/>
        <w:ind w:left="360" w:hanging="360"/>
        <w:jc w:val="both"/>
        <w:rPr>
          <w:rFonts w:cstheme="minorHAnsi"/>
        </w:rPr>
      </w:pPr>
    </w:p>
    <w:p w:rsidR="00C057E4" w:rsidRPr="00B41AB8" w:rsidRDefault="00C057E4" w:rsidP="00B41AB8">
      <w:pPr>
        <w:tabs>
          <w:tab w:val="left" w:pos="2880"/>
          <w:tab w:val="left" w:pos="5040"/>
        </w:tabs>
        <w:spacing w:after="0" w:line="240" w:lineRule="auto"/>
        <w:jc w:val="both"/>
        <w:rPr>
          <w:rFonts w:cstheme="minorHAnsi"/>
        </w:rPr>
      </w:pPr>
    </w:p>
    <w:sectPr w:rsidR="00C057E4" w:rsidRPr="00B41AB8" w:rsidSect="003161B0">
      <w:headerReference w:type="default" r:id="rId12"/>
      <w:footerReference w:type="default" r:id="rId13"/>
      <w:pgSz w:w="12240" w:h="15840"/>
      <w:pgMar w:top="1440"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D5A" w:rsidRDefault="007C1D5A" w:rsidP="00951EC2">
      <w:pPr>
        <w:spacing w:after="0" w:line="240" w:lineRule="auto"/>
      </w:pPr>
      <w:r>
        <w:separator/>
      </w:r>
    </w:p>
  </w:endnote>
  <w:endnote w:type="continuationSeparator" w:id="0">
    <w:p w:rsidR="007C1D5A" w:rsidRDefault="007C1D5A" w:rsidP="00951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371996"/>
      <w:docPartObj>
        <w:docPartGallery w:val="Page Numbers (Bottom of Page)"/>
        <w:docPartUnique/>
      </w:docPartObj>
    </w:sdtPr>
    <w:sdtEndPr>
      <w:rPr>
        <w:noProof/>
      </w:rPr>
    </w:sdtEndPr>
    <w:sdtContent>
      <w:p w:rsidR="00951EC2" w:rsidRDefault="00951EC2">
        <w:pPr>
          <w:pStyle w:val="Footer"/>
          <w:jc w:val="center"/>
        </w:pPr>
        <w:r>
          <w:fldChar w:fldCharType="begin"/>
        </w:r>
        <w:r>
          <w:instrText xml:space="preserve"> PAGE   \* MERGEFORMAT </w:instrText>
        </w:r>
        <w:r>
          <w:fldChar w:fldCharType="separate"/>
        </w:r>
        <w:r w:rsidR="00877E60">
          <w:rPr>
            <w:noProof/>
          </w:rPr>
          <w:t>4</w:t>
        </w:r>
        <w:r>
          <w:rPr>
            <w:noProof/>
          </w:rPr>
          <w:fldChar w:fldCharType="end"/>
        </w:r>
      </w:p>
    </w:sdtContent>
  </w:sdt>
  <w:p w:rsidR="00951EC2" w:rsidRDefault="00951E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D5A" w:rsidRDefault="007C1D5A" w:rsidP="00951EC2">
      <w:pPr>
        <w:spacing w:after="0" w:line="240" w:lineRule="auto"/>
      </w:pPr>
      <w:r>
        <w:separator/>
      </w:r>
    </w:p>
  </w:footnote>
  <w:footnote w:type="continuationSeparator" w:id="0">
    <w:p w:rsidR="007C1D5A" w:rsidRDefault="007C1D5A" w:rsidP="00951E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EC2" w:rsidRDefault="00951EC2" w:rsidP="00951EC2">
    <w:pPr>
      <w:pStyle w:val="Header"/>
      <w:jc w:val="center"/>
    </w:pPr>
    <w:r w:rsidRPr="00951EC2">
      <w:rPr>
        <w:b/>
      </w:rPr>
      <w:t>N</w:t>
    </w:r>
    <w:r w:rsidR="009034EF">
      <w:rPr>
        <w:b/>
      </w:rPr>
      <w:t>TRP</w:t>
    </w:r>
    <w:r w:rsidRPr="00951EC2">
      <w:rPr>
        <w:b/>
      </w:rPr>
      <w:t>-16 Executive Committee Meeting</w:t>
    </w:r>
    <w:r>
      <w:rPr>
        <w:b/>
      </w:rPr>
      <w:t xml:space="preserve"> Minutes</w:t>
    </w:r>
    <w:r w:rsidR="009034EF">
      <w:rPr>
        <w:b/>
      </w:rPr>
      <w:t xml:space="preserve"> January 10</w:t>
    </w:r>
    <w:r w:rsidR="00D26ECB" w:rsidRPr="00D26ECB">
      <w:rPr>
        <w:b/>
        <w:vertAlign w:val="superscript"/>
      </w:rPr>
      <w:t>th</w:t>
    </w:r>
    <w:r w:rsidR="009034EF">
      <w:rPr>
        <w:b/>
      </w:rPr>
      <w:t>, 2012</w:t>
    </w:r>
    <w:r>
      <w:rPr>
        <w:b/>
      </w:rPr>
      <w:t xml:space="preserve"> </w:t>
    </w:r>
    <w:r w:rsidR="00E829FE">
      <w:rPr>
        <w:b/>
      </w:rPr>
      <w:t>APPROVED 1-</w:t>
    </w:r>
    <w:r w:rsidR="00143A7A">
      <w:rPr>
        <w:b/>
      </w:rPr>
      <w:t>31</w:t>
    </w:r>
    <w:r w:rsidR="00E829FE">
      <w:rPr>
        <w:b/>
      </w:rPr>
      <w:t>-</w:t>
    </w:r>
    <w:r w:rsidR="00143A7A">
      <w:rPr>
        <w:b/>
      </w:rPr>
      <w:t>2012</w:t>
    </w:r>
  </w:p>
  <w:p w:rsidR="00951EC2" w:rsidRDefault="00951E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8255C4"/>
    <w:multiLevelType w:val="hybridMultilevel"/>
    <w:tmpl w:val="2AD457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0D1565"/>
    <w:multiLevelType w:val="hybridMultilevel"/>
    <w:tmpl w:val="D9C2837E"/>
    <w:lvl w:ilvl="0" w:tplc="0F22F4B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A969B0"/>
    <w:multiLevelType w:val="hybridMultilevel"/>
    <w:tmpl w:val="C2B89E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51D"/>
    <w:rsid w:val="000408CB"/>
    <w:rsid w:val="000440A6"/>
    <w:rsid w:val="000479F5"/>
    <w:rsid w:val="0008598B"/>
    <w:rsid w:val="00086E9C"/>
    <w:rsid w:val="00096731"/>
    <w:rsid w:val="0011493D"/>
    <w:rsid w:val="00134834"/>
    <w:rsid w:val="00143A7A"/>
    <w:rsid w:val="00173512"/>
    <w:rsid w:val="00187E8C"/>
    <w:rsid w:val="001D3889"/>
    <w:rsid w:val="001D4D2D"/>
    <w:rsid w:val="001F06BA"/>
    <w:rsid w:val="00211CBC"/>
    <w:rsid w:val="00235C5E"/>
    <w:rsid w:val="00242309"/>
    <w:rsid w:val="00244868"/>
    <w:rsid w:val="00247386"/>
    <w:rsid w:val="0025654A"/>
    <w:rsid w:val="002D3395"/>
    <w:rsid w:val="002D78DC"/>
    <w:rsid w:val="003161B0"/>
    <w:rsid w:val="0037398D"/>
    <w:rsid w:val="003C6628"/>
    <w:rsid w:val="00432D27"/>
    <w:rsid w:val="0048347E"/>
    <w:rsid w:val="004954C6"/>
    <w:rsid w:val="004C0FBA"/>
    <w:rsid w:val="004D2BD9"/>
    <w:rsid w:val="005217F4"/>
    <w:rsid w:val="00522B79"/>
    <w:rsid w:val="00534BB9"/>
    <w:rsid w:val="00590647"/>
    <w:rsid w:val="00596B88"/>
    <w:rsid w:val="005B54E2"/>
    <w:rsid w:val="005E09B7"/>
    <w:rsid w:val="005E595F"/>
    <w:rsid w:val="00642520"/>
    <w:rsid w:val="00680C65"/>
    <w:rsid w:val="00690771"/>
    <w:rsid w:val="00703A04"/>
    <w:rsid w:val="007628F0"/>
    <w:rsid w:val="007932CA"/>
    <w:rsid w:val="007937B7"/>
    <w:rsid w:val="007A529C"/>
    <w:rsid w:val="007C1D5A"/>
    <w:rsid w:val="007E5034"/>
    <w:rsid w:val="007F39C1"/>
    <w:rsid w:val="0080104E"/>
    <w:rsid w:val="008018BE"/>
    <w:rsid w:val="008107AA"/>
    <w:rsid w:val="00812196"/>
    <w:rsid w:val="0083493F"/>
    <w:rsid w:val="00836ECD"/>
    <w:rsid w:val="00847F43"/>
    <w:rsid w:val="00874E9F"/>
    <w:rsid w:val="00877E60"/>
    <w:rsid w:val="00884E63"/>
    <w:rsid w:val="008C1146"/>
    <w:rsid w:val="009034EF"/>
    <w:rsid w:val="00933304"/>
    <w:rsid w:val="00951EC2"/>
    <w:rsid w:val="00966943"/>
    <w:rsid w:val="00970257"/>
    <w:rsid w:val="00981338"/>
    <w:rsid w:val="00984D74"/>
    <w:rsid w:val="009D386B"/>
    <w:rsid w:val="009F5C80"/>
    <w:rsid w:val="00A10CAE"/>
    <w:rsid w:val="00A115E8"/>
    <w:rsid w:val="00A34C44"/>
    <w:rsid w:val="00A555A9"/>
    <w:rsid w:val="00A60EE8"/>
    <w:rsid w:val="00A76116"/>
    <w:rsid w:val="00A87D1B"/>
    <w:rsid w:val="00A90D06"/>
    <w:rsid w:val="00AD213C"/>
    <w:rsid w:val="00AE2364"/>
    <w:rsid w:val="00B23CDF"/>
    <w:rsid w:val="00B33AD3"/>
    <w:rsid w:val="00B377AC"/>
    <w:rsid w:val="00B37D48"/>
    <w:rsid w:val="00B41AB8"/>
    <w:rsid w:val="00B61872"/>
    <w:rsid w:val="00B65964"/>
    <w:rsid w:val="00B73862"/>
    <w:rsid w:val="00BA6FEF"/>
    <w:rsid w:val="00BB2441"/>
    <w:rsid w:val="00BE7BA0"/>
    <w:rsid w:val="00C057E4"/>
    <w:rsid w:val="00C4151D"/>
    <w:rsid w:val="00C93649"/>
    <w:rsid w:val="00C957A2"/>
    <w:rsid w:val="00CA03AF"/>
    <w:rsid w:val="00CA108E"/>
    <w:rsid w:val="00CC64A9"/>
    <w:rsid w:val="00CE7C20"/>
    <w:rsid w:val="00D26ECB"/>
    <w:rsid w:val="00D51FC9"/>
    <w:rsid w:val="00DC7CE4"/>
    <w:rsid w:val="00DE575B"/>
    <w:rsid w:val="00E16101"/>
    <w:rsid w:val="00E22465"/>
    <w:rsid w:val="00E239BB"/>
    <w:rsid w:val="00E25049"/>
    <w:rsid w:val="00E40142"/>
    <w:rsid w:val="00E41C84"/>
    <w:rsid w:val="00E7367E"/>
    <w:rsid w:val="00E829FE"/>
    <w:rsid w:val="00E85502"/>
    <w:rsid w:val="00E878CD"/>
    <w:rsid w:val="00E94727"/>
    <w:rsid w:val="00EB1651"/>
    <w:rsid w:val="00EB3CF5"/>
    <w:rsid w:val="00EC395B"/>
    <w:rsid w:val="00F2710E"/>
    <w:rsid w:val="00F35DBE"/>
    <w:rsid w:val="00F55E58"/>
    <w:rsid w:val="00F60ADB"/>
    <w:rsid w:val="00F84FF0"/>
    <w:rsid w:val="00FC168C"/>
    <w:rsid w:val="00FE1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151D"/>
    <w:pPr>
      <w:ind w:left="720"/>
      <w:contextualSpacing/>
    </w:pPr>
  </w:style>
  <w:style w:type="character" w:styleId="Hyperlink">
    <w:name w:val="Hyperlink"/>
    <w:basedOn w:val="DefaultParagraphFont"/>
    <w:uiPriority w:val="99"/>
    <w:unhideWhenUsed/>
    <w:rsid w:val="00AD213C"/>
    <w:rPr>
      <w:color w:val="0000FF" w:themeColor="hyperlink"/>
      <w:u w:val="single"/>
    </w:rPr>
  </w:style>
  <w:style w:type="paragraph" w:styleId="BalloonText">
    <w:name w:val="Balloon Text"/>
    <w:basedOn w:val="Normal"/>
    <w:link w:val="BalloonTextChar"/>
    <w:uiPriority w:val="99"/>
    <w:semiHidden/>
    <w:unhideWhenUsed/>
    <w:rsid w:val="00CA03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3AF"/>
    <w:rPr>
      <w:rFonts w:ascii="Tahoma" w:hAnsi="Tahoma" w:cs="Tahoma"/>
      <w:sz w:val="16"/>
      <w:szCs w:val="16"/>
    </w:rPr>
  </w:style>
  <w:style w:type="paragraph" w:styleId="NoSpacing">
    <w:name w:val="No Spacing"/>
    <w:uiPriority w:val="1"/>
    <w:qFormat/>
    <w:rsid w:val="00E41C84"/>
    <w:pPr>
      <w:spacing w:after="0" w:line="240" w:lineRule="auto"/>
    </w:pPr>
  </w:style>
  <w:style w:type="table" w:styleId="TableGrid">
    <w:name w:val="Table Grid"/>
    <w:basedOn w:val="TableNormal"/>
    <w:uiPriority w:val="59"/>
    <w:rsid w:val="007F39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87D1B"/>
    <w:rPr>
      <w:b/>
      <w:bCs/>
    </w:rPr>
  </w:style>
  <w:style w:type="character" w:customStyle="1" w:styleId="apple-converted-space">
    <w:name w:val="apple-converted-space"/>
    <w:basedOn w:val="DefaultParagraphFont"/>
    <w:rsid w:val="00A87D1B"/>
  </w:style>
  <w:style w:type="character" w:styleId="Emphasis">
    <w:name w:val="Emphasis"/>
    <w:basedOn w:val="DefaultParagraphFont"/>
    <w:uiPriority w:val="20"/>
    <w:qFormat/>
    <w:rsid w:val="00A87D1B"/>
    <w:rPr>
      <w:i/>
      <w:iCs/>
    </w:rPr>
  </w:style>
  <w:style w:type="character" w:customStyle="1" w:styleId="apple-style-span">
    <w:name w:val="apple-style-span"/>
    <w:basedOn w:val="DefaultParagraphFont"/>
    <w:rsid w:val="00E85502"/>
  </w:style>
  <w:style w:type="paragraph" w:styleId="Header">
    <w:name w:val="header"/>
    <w:basedOn w:val="Normal"/>
    <w:link w:val="HeaderChar"/>
    <w:uiPriority w:val="99"/>
    <w:unhideWhenUsed/>
    <w:rsid w:val="00951E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EC2"/>
  </w:style>
  <w:style w:type="paragraph" w:styleId="Footer">
    <w:name w:val="footer"/>
    <w:basedOn w:val="Normal"/>
    <w:link w:val="FooterChar"/>
    <w:uiPriority w:val="99"/>
    <w:unhideWhenUsed/>
    <w:rsid w:val="00951E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EC2"/>
  </w:style>
  <w:style w:type="character" w:styleId="CommentReference">
    <w:name w:val="annotation reference"/>
    <w:basedOn w:val="DefaultParagraphFont"/>
    <w:uiPriority w:val="99"/>
    <w:semiHidden/>
    <w:unhideWhenUsed/>
    <w:rsid w:val="004C0FBA"/>
    <w:rPr>
      <w:sz w:val="16"/>
      <w:szCs w:val="16"/>
    </w:rPr>
  </w:style>
  <w:style w:type="paragraph" w:styleId="CommentText">
    <w:name w:val="annotation text"/>
    <w:basedOn w:val="Normal"/>
    <w:link w:val="CommentTextChar"/>
    <w:uiPriority w:val="99"/>
    <w:semiHidden/>
    <w:unhideWhenUsed/>
    <w:rsid w:val="004C0FBA"/>
    <w:pPr>
      <w:spacing w:line="240" w:lineRule="auto"/>
    </w:pPr>
    <w:rPr>
      <w:sz w:val="20"/>
      <w:szCs w:val="20"/>
    </w:rPr>
  </w:style>
  <w:style w:type="character" w:customStyle="1" w:styleId="CommentTextChar">
    <w:name w:val="Comment Text Char"/>
    <w:basedOn w:val="DefaultParagraphFont"/>
    <w:link w:val="CommentText"/>
    <w:uiPriority w:val="99"/>
    <w:semiHidden/>
    <w:rsid w:val="004C0FBA"/>
    <w:rPr>
      <w:sz w:val="20"/>
      <w:szCs w:val="20"/>
    </w:rPr>
  </w:style>
  <w:style w:type="paragraph" w:styleId="CommentSubject">
    <w:name w:val="annotation subject"/>
    <w:basedOn w:val="CommentText"/>
    <w:next w:val="CommentText"/>
    <w:link w:val="CommentSubjectChar"/>
    <w:uiPriority w:val="99"/>
    <w:semiHidden/>
    <w:unhideWhenUsed/>
    <w:rsid w:val="004C0FBA"/>
    <w:rPr>
      <w:b/>
      <w:bCs/>
    </w:rPr>
  </w:style>
  <w:style w:type="character" w:customStyle="1" w:styleId="CommentSubjectChar">
    <w:name w:val="Comment Subject Char"/>
    <w:basedOn w:val="CommentTextChar"/>
    <w:link w:val="CommentSubject"/>
    <w:uiPriority w:val="99"/>
    <w:semiHidden/>
    <w:rsid w:val="004C0FB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151D"/>
    <w:pPr>
      <w:ind w:left="720"/>
      <w:contextualSpacing/>
    </w:pPr>
  </w:style>
  <w:style w:type="character" w:styleId="Hyperlink">
    <w:name w:val="Hyperlink"/>
    <w:basedOn w:val="DefaultParagraphFont"/>
    <w:uiPriority w:val="99"/>
    <w:unhideWhenUsed/>
    <w:rsid w:val="00AD213C"/>
    <w:rPr>
      <w:color w:val="0000FF" w:themeColor="hyperlink"/>
      <w:u w:val="single"/>
    </w:rPr>
  </w:style>
  <w:style w:type="paragraph" w:styleId="BalloonText">
    <w:name w:val="Balloon Text"/>
    <w:basedOn w:val="Normal"/>
    <w:link w:val="BalloonTextChar"/>
    <w:uiPriority w:val="99"/>
    <w:semiHidden/>
    <w:unhideWhenUsed/>
    <w:rsid w:val="00CA03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3AF"/>
    <w:rPr>
      <w:rFonts w:ascii="Tahoma" w:hAnsi="Tahoma" w:cs="Tahoma"/>
      <w:sz w:val="16"/>
      <w:szCs w:val="16"/>
    </w:rPr>
  </w:style>
  <w:style w:type="paragraph" w:styleId="NoSpacing">
    <w:name w:val="No Spacing"/>
    <w:uiPriority w:val="1"/>
    <w:qFormat/>
    <w:rsid w:val="00E41C84"/>
    <w:pPr>
      <w:spacing w:after="0" w:line="240" w:lineRule="auto"/>
    </w:pPr>
  </w:style>
  <w:style w:type="table" w:styleId="TableGrid">
    <w:name w:val="Table Grid"/>
    <w:basedOn w:val="TableNormal"/>
    <w:uiPriority w:val="59"/>
    <w:rsid w:val="007F39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87D1B"/>
    <w:rPr>
      <w:b/>
      <w:bCs/>
    </w:rPr>
  </w:style>
  <w:style w:type="character" w:customStyle="1" w:styleId="apple-converted-space">
    <w:name w:val="apple-converted-space"/>
    <w:basedOn w:val="DefaultParagraphFont"/>
    <w:rsid w:val="00A87D1B"/>
  </w:style>
  <w:style w:type="character" w:styleId="Emphasis">
    <w:name w:val="Emphasis"/>
    <w:basedOn w:val="DefaultParagraphFont"/>
    <w:uiPriority w:val="20"/>
    <w:qFormat/>
    <w:rsid w:val="00A87D1B"/>
    <w:rPr>
      <w:i/>
      <w:iCs/>
    </w:rPr>
  </w:style>
  <w:style w:type="character" w:customStyle="1" w:styleId="apple-style-span">
    <w:name w:val="apple-style-span"/>
    <w:basedOn w:val="DefaultParagraphFont"/>
    <w:rsid w:val="00E85502"/>
  </w:style>
  <w:style w:type="paragraph" w:styleId="Header">
    <w:name w:val="header"/>
    <w:basedOn w:val="Normal"/>
    <w:link w:val="HeaderChar"/>
    <w:uiPriority w:val="99"/>
    <w:unhideWhenUsed/>
    <w:rsid w:val="00951E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EC2"/>
  </w:style>
  <w:style w:type="paragraph" w:styleId="Footer">
    <w:name w:val="footer"/>
    <w:basedOn w:val="Normal"/>
    <w:link w:val="FooterChar"/>
    <w:uiPriority w:val="99"/>
    <w:unhideWhenUsed/>
    <w:rsid w:val="00951E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EC2"/>
  </w:style>
  <w:style w:type="character" w:styleId="CommentReference">
    <w:name w:val="annotation reference"/>
    <w:basedOn w:val="DefaultParagraphFont"/>
    <w:uiPriority w:val="99"/>
    <w:semiHidden/>
    <w:unhideWhenUsed/>
    <w:rsid w:val="004C0FBA"/>
    <w:rPr>
      <w:sz w:val="16"/>
      <w:szCs w:val="16"/>
    </w:rPr>
  </w:style>
  <w:style w:type="paragraph" w:styleId="CommentText">
    <w:name w:val="annotation text"/>
    <w:basedOn w:val="Normal"/>
    <w:link w:val="CommentTextChar"/>
    <w:uiPriority w:val="99"/>
    <w:semiHidden/>
    <w:unhideWhenUsed/>
    <w:rsid w:val="004C0FBA"/>
    <w:pPr>
      <w:spacing w:line="240" w:lineRule="auto"/>
    </w:pPr>
    <w:rPr>
      <w:sz w:val="20"/>
      <w:szCs w:val="20"/>
    </w:rPr>
  </w:style>
  <w:style w:type="character" w:customStyle="1" w:styleId="CommentTextChar">
    <w:name w:val="Comment Text Char"/>
    <w:basedOn w:val="DefaultParagraphFont"/>
    <w:link w:val="CommentText"/>
    <w:uiPriority w:val="99"/>
    <w:semiHidden/>
    <w:rsid w:val="004C0FBA"/>
    <w:rPr>
      <w:sz w:val="20"/>
      <w:szCs w:val="20"/>
    </w:rPr>
  </w:style>
  <w:style w:type="paragraph" w:styleId="CommentSubject">
    <w:name w:val="annotation subject"/>
    <w:basedOn w:val="CommentText"/>
    <w:next w:val="CommentText"/>
    <w:link w:val="CommentSubjectChar"/>
    <w:uiPriority w:val="99"/>
    <w:semiHidden/>
    <w:unhideWhenUsed/>
    <w:rsid w:val="004C0FBA"/>
    <w:rPr>
      <w:b/>
      <w:bCs/>
    </w:rPr>
  </w:style>
  <w:style w:type="character" w:customStyle="1" w:styleId="CommentSubjectChar">
    <w:name w:val="Comment Subject Char"/>
    <w:basedOn w:val="CommentTextChar"/>
    <w:link w:val="CommentSubject"/>
    <w:uiPriority w:val="99"/>
    <w:semiHidden/>
    <w:rsid w:val="004C0F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754144">
      <w:bodyDiv w:val="1"/>
      <w:marLeft w:val="0"/>
      <w:marRight w:val="0"/>
      <w:marTop w:val="0"/>
      <w:marBottom w:val="0"/>
      <w:divBdr>
        <w:top w:val="none" w:sz="0" w:space="0" w:color="auto"/>
        <w:left w:val="none" w:sz="0" w:space="0" w:color="auto"/>
        <w:bottom w:val="none" w:sz="0" w:space="0" w:color="auto"/>
        <w:right w:val="none" w:sz="0" w:space="0" w:color="auto"/>
      </w:divBdr>
    </w:div>
    <w:div w:id="112060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hecb.state.t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commit2dallas.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2CC32-8FBE-4860-82BD-ABE6D172B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1161</Words>
  <Characters>6623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Sumner</dc:creator>
  <cp:lastModifiedBy>Quinn, Kerry</cp:lastModifiedBy>
  <cp:revision>2</cp:revision>
  <cp:lastPrinted>2011-12-23T02:44:00Z</cp:lastPrinted>
  <dcterms:created xsi:type="dcterms:W3CDTF">2012-11-29T21:16:00Z</dcterms:created>
  <dcterms:modified xsi:type="dcterms:W3CDTF">2012-11-29T21:16:00Z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