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1D" w:rsidRDefault="00C4151D">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2152650" cy="1152525"/>
            <wp:effectExtent l="19050" t="0" r="0" b="0"/>
            <wp:wrapNone/>
            <wp:docPr id="2" name="Picture 2" descr="Do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2"/>
                    <pic:cNvPicPr>
                      <a:picLocks noChangeAspect="1" noChangeArrowheads="1"/>
                    </pic:cNvPicPr>
                  </pic:nvPicPr>
                  <pic:blipFill>
                    <a:blip r:embed="rId8" cstate="print"/>
                    <a:srcRect l="12311" t="8403" r="8208" b="36694"/>
                    <a:stretch>
                      <a:fillRect/>
                    </a:stretch>
                  </pic:blipFill>
                  <pic:spPr bwMode="auto">
                    <a:xfrm>
                      <a:off x="0" y="0"/>
                      <a:ext cx="2152650" cy="1152525"/>
                    </a:xfrm>
                    <a:prstGeom prst="rect">
                      <a:avLst/>
                    </a:prstGeom>
                    <a:noFill/>
                  </pic:spPr>
                </pic:pic>
              </a:graphicData>
            </a:graphic>
          </wp:anchor>
        </w:drawing>
      </w:r>
    </w:p>
    <w:p w:rsidR="00C4151D" w:rsidRPr="00C4151D" w:rsidRDefault="00C4151D" w:rsidP="00C4151D"/>
    <w:p w:rsidR="00C4151D" w:rsidRPr="00C4151D" w:rsidRDefault="00C4151D" w:rsidP="00C4151D"/>
    <w:p w:rsidR="00C4151D" w:rsidRDefault="00C4151D" w:rsidP="00C4151D"/>
    <w:p w:rsidR="00211CBC" w:rsidRPr="00A1719D" w:rsidRDefault="00C4151D" w:rsidP="00C4151D">
      <w:pPr>
        <w:tabs>
          <w:tab w:val="left" w:pos="3795"/>
        </w:tabs>
        <w:spacing w:after="0"/>
        <w:jc w:val="center"/>
        <w:rPr>
          <w:b/>
        </w:rPr>
      </w:pPr>
      <w:r w:rsidRPr="00A1719D">
        <w:rPr>
          <w:b/>
        </w:rPr>
        <w:t>North Texas Regional P-16 Council</w:t>
      </w:r>
      <w:r w:rsidR="005A6925" w:rsidRPr="00A1719D">
        <w:rPr>
          <w:b/>
        </w:rPr>
        <w:t xml:space="preserve"> Meeting</w:t>
      </w:r>
    </w:p>
    <w:p w:rsidR="00C4151D" w:rsidRPr="00A1719D" w:rsidRDefault="008E31A8" w:rsidP="00C4151D">
      <w:pPr>
        <w:tabs>
          <w:tab w:val="left" w:pos="3795"/>
        </w:tabs>
        <w:spacing w:after="0"/>
        <w:jc w:val="center"/>
      </w:pPr>
      <w:r>
        <w:t>September 20, 2011</w:t>
      </w:r>
      <w:proofErr w:type="gramStart"/>
      <w:r>
        <w:t>;  9:00</w:t>
      </w:r>
      <w:proofErr w:type="gramEnd"/>
      <w:r>
        <w:t>-1:3</w:t>
      </w:r>
      <w:r w:rsidR="00A1719D" w:rsidRPr="00A1719D">
        <w:t>0 Noon</w:t>
      </w:r>
    </w:p>
    <w:p w:rsidR="003F49DA" w:rsidRPr="00A1719D" w:rsidRDefault="00A1719D" w:rsidP="00C4151D">
      <w:pPr>
        <w:tabs>
          <w:tab w:val="left" w:pos="3795"/>
        </w:tabs>
        <w:spacing w:after="0"/>
        <w:jc w:val="center"/>
      </w:pPr>
      <w:r w:rsidRPr="00A1719D">
        <w:t xml:space="preserve"> </w:t>
      </w:r>
      <w:r w:rsidR="008E31A8">
        <w:t xml:space="preserve">Communities Foundation of Texas, 5500 </w:t>
      </w:r>
      <w:proofErr w:type="spellStart"/>
      <w:r w:rsidR="008E31A8">
        <w:t>Caruth</w:t>
      </w:r>
      <w:proofErr w:type="spellEnd"/>
      <w:r w:rsidR="008E31A8">
        <w:t xml:space="preserve"> Haven Lane, Dallas, TX  75225</w:t>
      </w:r>
    </w:p>
    <w:p w:rsidR="00A1719D" w:rsidRPr="00A1719D" w:rsidRDefault="00A1719D" w:rsidP="00C4151D">
      <w:pPr>
        <w:tabs>
          <w:tab w:val="left" w:pos="3795"/>
        </w:tabs>
        <w:spacing w:after="0"/>
      </w:pPr>
    </w:p>
    <w:p w:rsidR="00C4151D" w:rsidRPr="00C70470" w:rsidRDefault="00C4151D" w:rsidP="00C4151D">
      <w:pPr>
        <w:tabs>
          <w:tab w:val="left" w:pos="3795"/>
        </w:tabs>
        <w:spacing w:after="0"/>
      </w:pPr>
      <w:r w:rsidRPr="00A1719D">
        <w:rPr>
          <w:b/>
        </w:rPr>
        <w:t>Present:</w:t>
      </w:r>
    </w:p>
    <w:p w:rsidR="00C4151D" w:rsidRPr="00A1719D" w:rsidRDefault="00C4151D" w:rsidP="00C4151D">
      <w:pPr>
        <w:tabs>
          <w:tab w:val="left" w:pos="3795"/>
        </w:tabs>
        <w:spacing w:after="0"/>
      </w:pPr>
    </w:p>
    <w:p w:rsidR="00C4151D" w:rsidRPr="00A1719D" w:rsidRDefault="00A1719D" w:rsidP="00C4151D">
      <w:pPr>
        <w:tabs>
          <w:tab w:val="left" w:pos="3795"/>
        </w:tabs>
        <w:spacing w:after="0"/>
        <w:ind w:left="720"/>
      </w:pPr>
      <w:r w:rsidRPr="00A1719D">
        <w:t xml:space="preserve">Judy Bell, </w:t>
      </w:r>
      <w:r w:rsidR="008E31A8">
        <w:t xml:space="preserve">Michele Bobadilla, </w:t>
      </w:r>
      <w:r w:rsidR="003F49DA" w:rsidRPr="00A1719D">
        <w:t>V. Barbara Bus</w:t>
      </w:r>
      <w:r w:rsidRPr="00A1719D">
        <w:t xml:space="preserve">h, Janet </w:t>
      </w:r>
      <w:r w:rsidR="007726C8" w:rsidRPr="00A1719D">
        <w:t>Butler</w:t>
      </w:r>
      <w:r w:rsidRPr="00A1719D">
        <w:t>, Patricia Castillo, Ray de los Santos,</w:t>
      </w:r>
      <w:r w:rsidR="00B12634" w:rsidRPr="00A1719D">
        <w:t xml:space="preserve"> </w:t>
      </w:r>
      <w:r w:rsidR="00C4151D" w:rsidRPr="00A1719D">
        <w:t xml:space="preserve">Cynthia Fisher Miller, </w:t>
      </w:r>
      <w:proofErr w:type="spellStart"/>
      <w:r w:rsidR="00006CAA">
        <w:t>Treva</w:t>
      </w:r>
      <w:proofErr w:type="spellEnd"/>
      <w:r w:rsidR="00006CAA">
        <w:t xml:space="preserve"> Franklin, Cathy </w:t>
      </w:r>
      <w:proofErr w:type="spellStart"/>
      <w:r w:rsidR="00006CAA">
        <w:t>Gabro</w:t>
      </w:r>
      <w:proofErr w:type="spellEnd"/>
      <w:r w:rsidR="00006CAA">
        <w:t xml:space="preserve">, </w:t>
      </w:r>
      <w:r w:rsidRPr="00A1719D">
        <w:t xml:space="preserve">Rick Garcia, </w:t>
      </w:r>
      <w:r w:rsidR="008E31A8">
        <w:t xml:space="preserve">Jeanne </w:t>
      </w:r>
      <w:proofErr w:type="spellStart"/>
      <w:r w:rsidR="008E31A8">
        <w:t>Gerlach</w:t>
      </w:r>
      <w:proofErr w:type="spellEnd"/>
      <w:r w:rsidRPr="00A1719D">
        <w:t>, Mary Harris</w:t>
      </w:r>
      <w:r w:rsidR="003F49DA" w:rsidRPr="00A1719D">
        <w:t xml:space="preserve">, </w:t>
      </w:r>
      <w:r w:rsidR="008E31A8">
        <w:t>Mary Hendrix</w:t>
      </w:r>
      <w:r w:rsidRPr="00A1719D">
        <w:t xml:space="preserve">, Jesse Jones, </w:t>
      </w:r>
      <w:r w:rsidR="008E31A8">
        <w:t xml:space="preserve">Marilyn Jones, </w:t>
      </w:r>
      <w:r w:rsidRPr="00A1719D">
        <w:t xml:space="preserve">Jean Keller, Amy </w:t>
      </w:r>
      <w:proofErr w:type="spellStart"/>
      <w:r w:rsidRPr="00A1719D">
        <w:t>Klohn</w:t>
      </w:r>
      <w:proofErr w:type="spellEnd"/>
      <w:r w:rsidRPr="00A1719D">
        <w:t xml:space="preserve">, </w:t>
      </w:r>
      <w:r w:rsidR="00C4151D" w:rsidRPr="00A1719D">
        <w:t>Cal</w:t>
      </w:r>
      <w:r w:rsidR="003F49DA" w:rsidRPr="00A1719D">
        <w:t>vin Lawrence, Barbara Lerner,</w:t>
      </w:r>
      <w:r w:rsidR="008E31A8">
        <w:t xml:space="preserve"> </w:t>
      </w:r>
      <w:r w:rsidRPr="00A1719D">
        <w:t xml:space="preserve"> </w:t>
      </w:r>
      <w:r w:rsidR="003F49DA" w:rsidRPr="00A1719D">
        <w:t xml:space="preserve"> </w:t>
      </w:r>
      <w:r w:rsidR="008E31A8">
        <w:t xml:space="preserve">Danielle </w:t>
      </w:r>
      <w:proofErr w:type="spellStart"/>
      <w:r w:rsidR="008E31A8">
        <w:t>Mazzeo</w:t>
      </w:r>
      <w:proofErr w:type="spellEnd"/>
      <w:r w:rsidR="00B12634" w:rsidRPr="00A1719D">
        <w:t xml:space="preserve">, Rosie Oliveira, </w:t>
      </w:r>
      <w:r w:rsidRPr="00A1719D">
        <w:t>Don Perry</w:t>
      </w:r>
      <w:r w:rsidR="00B12634" w:rsidRPr="00A1719D">
        <w:t xml:space="preserve">, </w:t>
      </w:r>
      <w:r w:rsidR="008E31A8">
        <w:t xml:space="preserve">Reo </w:t>
      </w:r>
      <w:proofErr w:type="spellStart"/>
      <w:r w:rsidR="008E31A8">
        <w:t>Pruiett</w:t>
      </w:r>
      <w:proofErr w:type="spellEnd"/>
      <w:r w:rsidR="008E31A8">
        <w:t xml:space="preserve">, Lori Rapp, Rustin Reeves, Anita Perry, Brenda Smith, Donna </w:t>
      </w:r>
      <w:proofErr w:type="spellStart"/>
      <w:r w:rsidR="008E31A8">
        <w:t>Solley</w:t>
      </w:r>
      <w:proofErr w:type="spellEnd"/>
      <w:r w:rsidR="008E31A8">
        <w:t xml:space="preserve">, </w:t>
      </w:r>
      <w:proofErr w:type="spellStart"/>
      <w:r w:rsidR="008E31A8">
        <w:t>Liliana</w:t>
      </w:r>
      <w:proofErr w:type="spellEnd"/>
      <w:r w:rsidR="008E31A8">
        <w:t xml:space="preserve"> </w:t>
      </w:r>
      <w:proofErr w:type="spellStart"/>
      <w:r w:rsidR="008E31A8">
        <w:t>Valadez</w:t>
      </w:r>
      <w:proofErr w:type="spellEnd"/>
      <w:r w:rsidR="008E31A8">
        <w:t>, Trisha Windham</w:t>
      </w:r>
    </w:p>
    <w:p w:rsidR="00A1719D" w:rsidRPr="00A1719D" w:rsidRDefault="00A1719D" w:rsidP="00C4151D">
      <w:pPr>
        <w:tabs>
          <w:tab w:val="left" w:pos="3795"/>
        </w:tabs>
        <w:spacing w:after="0"/>
        <w:ind w:left="720"/>
      </w:pPr>
    </w:p>
    <w:p w:rsidR="00A1719D" w:rsidRPr="00C70470" w:rsidRDefault="00A1719D" w:rsidP="00C4151D">
      <w:pPr>
        <w:tabs>
          <w:tab w:val="left" w:pos="3795"/>
        </w:tabs>
        <w:spacing w:after="0"/>
        <w:ind w:left="720"/>
        <w:rPr>
          <w:strike/>
        </w:rPr>
      </w:pPr>
      <w:r w:rsidRPr="00A1719D">
        <w:t>Guest</w:t>
      </w:r>
      <w:r w:rsidR="00B814CD">
        <w:t>s</w:t>
      </w:r>
      <w:r w:rsidRPr="00A1719D">
        <w:t>:</w:t>
      </w:r>
      <w:r w:rsidR="008E31A8">
        <w:t xml:space="preserve">  </w:t>
      </w:r>
      <w:r w:rsidR="00950D58" w:rsidRPr="00950D58">
        <w:t>Alejandra Barbosa</w:t>
      </w:r>
      <w:r w:rsidR="00A27EEB">
        <w:t xml:space="preserve">, </w:t>
      </w:r>
      <w:r w:rsidR="008E31A8">
        <w:t xml:space="preserve">Chris </w:t>
      </w:r>
      <w:proofErr w:type="spellStart"/>
      <w:r w:rsidR="008E31A8">
        <w:t>Coxon</w:t>
      </w:r>
      <w:proofErr w:type="spellEnd"/>
      <w:r w:rsidR="008E31A8">
        <w:t xml:space="preserve">, </w:t>
      </w:r>
      <w:r w:rsidR="00A27EEB">
        <w:t>Denise Davis</w:t>
      </w:r>
      <w:r w:rsidRPr="00A1719D">
        <w:t>,</w:t>
      </w:r>
      <w:r w:rsidR="008E31A8">
        <w:t xml:space="preserve"> Alma Garcia</w:t>
      </w:r>
      <w:r w:rsidRPr="00A1719D">
        <w:t xml:space="preserve"> and </w:t>
      </w:r>
      <w:r w:rsidR="00C70470">
        <w:t>One</w:t>
      </w:r>
      <w:r w:rsidR="00C70470">
        <w:rPr>
          <w:vertAlign w:val="superscript"/>
        </w:rPr>
        <w:t>'</w:t>
      </w:r>
      <w:r w:rsidR="00DB6129">
        <w:t xml:space="preserve"> </w:t>
      </w:r>
      <w:proofErr w:type="spellStart"/>
      <w:r w:rsidR="00DB6129">
        <w:t>Musel</w:t>
      </w:r>
      <w:proofErr w:type="spellEnd"/>
      <w:r w:rsidR="00C70470">
        <w:t>-Gilley</w:t>
      </w:r>
    </w:p>
    <w:p w:rsidR="00C4151D" w:rsidRPr="00A1719D" w:rsidRDefault="00C4151D" w:rsidP="00C4151D">
      <w:pPr>
        <w:tabs>
          <w:tab w:val="left" w:pos="3795"/>
        </w:tabs>
        <w:spacing w:after="0"/>
        <w:ind w:left="720"/>
      </w:pPr>
    </w:p>
    <w:p w:rsidR="00C4151D" w:rsidRPr="00A1719D" w:rsidRDefault="00C4151D" w:rsidP="00C4151D">
      <w:pPr>
        <w:pStyle w:val="ListParagraph"/>
        <w:numPr>
          <w:ilvl w:val="0"/>
          <w:numId w:val="1"/>
        </w:numPr>
        <w:tabs>
          <w:tab w:val="left" w:pos="3795"/>
        </w:tabs>
        <w:spacing w:after="0"/>
        <w:rPr>
          <w:b/>
        </w:rPr>
      </w:pPr>
      <w:r w:rsidRPr="00A1719D">
        <w:rPr>
          <w:b/>
        </w:rPr>
        <w:t>Welcome and Introductions</w:t>
      </w:r>
    </w:p>
    <w:p w:rsidR="00C4151D" w:rsidRPr="00A1719D" w:rsidRDefault="00C4151D" w:rsidP="00C4151D">
      <w:pPr>
        <w:tabs>
          <w:tab w:val="left" w:pos="3795"/>
        </w:tabs>
        <w:spacing w:after="0"/>
      </w:pPr>
    </w:p>
    <w:p w:rsidR="00C70470" w:rsidRDefault="00C4151D" w:rsidP="00C4151D">
      <w:pPr>
        <w:tabs>
          <w:tab w:val="left" w:pos="3795"/>
        </w:tabs>
        <w:spacing w:after="0"/>
        <w:ind w:left="720"/>
      </w:pPr>
      <w:r w:rsidRPr="00A1719D">
        <w:t>Greeti</w:t>
      </w:r>
      <w:r w:rsidR="00C70470">
        <w:t xml:space="preserve">ngs and welcome to </w:t>
      </w:r>
      <w:r w:rsidR="008E31A8">
        <w:t>Communities Foun</w:t>
      </w:r>
      <w:r w:rsidR="00DB6129">
        <w:t xml:space="preserve">dation of Texas.  Mr. Chris </w:t>
      </w:r>
      <w:proofErr w:type="spellStart"/>
      <w:r w:rsidR="00DB6129">
        <w:t>Coxo</w:t>
      </w:r>
      <w:r w:rsidR="008E31A8">
        <w:t>n</w:t>
      </w:r>
      <w:proofErr w:type="spellEnd"/>
      <w:r w:rsidR="008E31A8">
        <w:t xml:space="preserve"> welcomed the Council.  Our </w:t>
      </w:r>
      <w:r w:rsidR="00C70470">
        <w:t xml:space="preserve">thanks to </w:t>
      </w:r>
      <w:r w:rsidR="008E31A8">
        <w:t xml:space="preserve">the Texas High School </w:t>
      </w:r>
      <w:r w:rsidR="00513E4C">
        <w:t>Project t</w:t>
      </w:r>
      <w:r w:rsidR="008E31A8">
        <w:t>eam</w:t>
      </w:r>
      <w:r w:rsidR="00513E4C">
        <w:t>,</w:t>
      </w:r>
      <w:r w:rsidR="008E31A8">
        <w:t xml:space="preserve"> especially</w:t>
      </w:r>
      <w:r w:rsidR="00513E4C">
        <w:t xml:space="preserve"> to</w:t>
      </w:r>
      <w:r w:rsidR="008E31A8">
        <w:t xml:space="preserve"> Dr. Denise Davis</w:t>
      </w:r>
      <w:r w:rsidRPr="00A1719D">
        <w:t xml:space="preserve"> for the warm hospitality</w:t>
      </w:r>
      <w:r w:rsidR="00513E4C">
        <w:t xml:space="preserve"> and making everything perfect for the Council</w:t>
      </w:r>
      <w:r w:rsidRPr="00A1719D">
        <w:t xml:space="preserve">. </w:t>
      </w:r>
    </w:p>
    <w:p w:rsidR="00C70470" w:rsidRDefault="00C70470" w:rsidP="00C4151D">
      <w:pPr>
        <w:tabs>
          <w:tab w:val="left" w:pos="3795"/>
        </w:tabs>
        <w:spacing w:after="0"/>
        <w:ind w:left="720"/>
      </w:pPr>
    </w:p>
    <w:p w:rsidR="00C4151D" w:rsidRPr="00A1719D" w:rsidRDefault="00C70470" w:rsidP="00C4151D">
      <w:pPr>
        <w:tabs>
          <w:tab w:val="left" w:pos="3795"/>
        </w:tabs>
        <w:spacing w:after="0"/>
        <w:ind w:left="720"/>
      </w:pPr>
      <w:r>
        <w:t>Guest</w:t>
      </w:r>
      <w:r w:rsidR="00105F02">
        <w:t>s</w:t>
      </w:r>
      <w:r>
        <w:t xml:space="preserve"> from Communities Foun</w:t>
      </w:r>
      <w:r w:rsidR="00A27EEB">
        <w:t>dation of Texas – Dr. Denise Davis</w:t>
      </w:r>
      <w:r w:rsidR="00513E4C">
        <w:t>, Alejandra</w:t>
      </w:r>
      <w:r w:rsidR="00950D58">
        <w:t xml:space="preserve"> Ba</w:t>
      </w:r>
      <w:r w:rsidR="00006CAA">
        <w:t>rbosa</w:t>
      </w:r>
      <w:r w:rsidR="00513E4C">
        <w:t>, and Alma Garcia</w:t>
      </w:r>
      <w:r>
        <w:t xml:space="preserve">; and Feria Para </w:t>
      </w:r>
      <w:proofErr w:type="spellStart"/>
      <w:r>
        <w:t>Aprender</w:t>
      </w:r>
      <w:proofErr w:type="spellEnd"/>
      <w:r>
        <w:t xml:space="preserve"> - One' </w:t>
      </w:r>
      <w:proofErr w:type="spellStart"/>
      <w:r>
        <w:t>Musel</w:t>
      </w:r>
      <w:proofErr w:type="spellEnd"/>
      <w:r>
        <w:t>-Gilley were introduced and welcome</w:t>
      </w:r>
      <w:r w:rsidR="00105F02">
        <w:t>d,</w:t>
      </w:r>
      <w:r>
        <w:t xml:space="preserve"> and all Council members introduced themselves.</w:t>
      </w:r>
      <w:r w:rsidR="00C4151D" w:rsidRPr="00A1719D">
        <w:t xml:space="preserve"> </w:t>
      </w:r>
    </w:p>
    <w:p w:rsidR="00C4151D" w:rsidRPr="00A1719D" w:rsidRDefault="00C4151D" w:rsidP="00C4151D">
      <w:pPr>
        <w:tabs>
          <w:tab w:val="left" w:pos="3795"/>
        </w:tabs>
        <w:spacing w:after="0"/>
        <w:ind w:left="720"/>
      </w:pPr>
    </w:p>
    <w:p w:rsidR="00C4151D" w:rsidRPr="00A1719D" w:rsidRDefault="00B12634" w:rsidP="00C4151D">
      <w:pPr>
        <w:pStyle w:val="ListParagraph"/>
        <w:numPr>
          <w:ilvl w:val="0"/>
          <w:numId w:val="1"/>
        </w:numPr>
        <w:tabs>
          <w:tab w:val="left" w:pos="3795"/>
        </w:tabs>
        <w:spacing w:after="0"/>
        <w:rPr>
          <w:b/>
        </w:rPr>
      </w:pPr>
      <w:r w:rsidRPr="00A1719D">
        <w:rPr>
          <w:b/>
        </w:rPr>
        <w:t xml:space="preserve">Approval of </w:t>
      </w:r>
      <w:r w:rsidR="00513E4C">
        <w:rPr>
          <w:b/>
        </w:rPr>
        <w:t>May 5</w:t>
      </w:r>
      <w:r w:rsidR="003A1ACC">
        <w:rPr>
          <w:b/>
        </w:rPr>
        <w:t>, 2011</w:t>
      </w:r>
      <w:r w:rsidR="00513E4C">
        <w:rPr>
          <w:b/>
        </w:rPr>
        <w:t xml:space="preserve"> </w:t>
      </w:r>
      <w:r w:rsidR="00AD213C" w:rsidRPr="00A1719D">
        <w:rPr>
          <w:b/>
        </w:rPr>
        <w:t>Council Minutes</w:t>
      </w:r>
    </w:p>
    <w:p w:rsidR="00AD213C" w:rsidRPr="00A1719D" w:rsidRDefault="00AD213C" w:rsidP="00AD213C">
      <w:pPr>
        <w:tabs>
          <w:tab w:val="left" w:pos="3795"/>
        </w:tabs>
        <w:spacing w:after="0"/>
      </w:pPr>
    </w:p>
    <w:p w:rsidR="00513E4C" w:rsidRPr="00A1719D" w:rsidRDefault="00513E4C" w:rsidP="00B12634">
      <w:pPr>
        <w:tabs>
          <w:tab w:val="left" w:pos="3795"/>
        </w:tabs>
        <w:spacing w:after="0"/>
        <w:ind w:left="720"/>
      </w:pPr>
      <w:r>
        <w:t>Don Perry moved approval.  Jesse Jones</w:t>
      </w:r>
      <w:r w:rsidR="00AD213C" w:rsidRPr="00A1719D">
        <w:t xml:space="preserve"> seconded.  Motion approved.</w:t>
      </w:r>
    </w:p>
    <w:p w:rsidR="00B12634" w:rsidRPr="00A1719D" w:rsidRDefault="00B12634" w:rsidP="00B12634">
      <w:pPr>
        <w:tabs>
          <w:tab w:val="left" w:pos="3795"/>
        </w:tabs>
        <w:spacing w:after="0"/>
        <w:ind w:left="720"/>
      </w:pPr>
    </w:p>
    <w:p w:rsidR="006F3A43" w:rsidRPr="006F3A43" w:rsidRDefault="00513E4C" w:rsidP="006F3A43">
      <w:pPr>
        <w:pStyle w:val="ListParagraph"/>
        <w:numPr>
          <w:ilvl w:val="0"/>
          <w:numId w:val="1"/>
        </w:numPr>
        <w:tabs>
          <w:tab w:val="left" w:pos="3795"/>
        </w:tabs>
        <w:spacing w:after="0"/>
        <w:rPr>
          <w:b/>
        </w:rPr>
      </w:pPr>
      <w:r>
        <w:rPr>
          <w:b/>
        </w:rPr>
        <w:t>Our Council – Strong Past</w:t>
      </w:r>
      <w:r w:rsidR="006F3A43">
        <w:rPr>
          <w:b/>
        </w:rPr>
        <w:t xml:space="preserve"> &amp; Bright Future</w:t>
      </w:r>
    </w:p>
    <w:p w:rsidR="00B12634" w:rsidRPr="00A1719D" w:rsidRDefault="00B12634" w:rsidP="00B12634">
      <w:pPr>
        <w:pStyle w:val="ListParagraph"/>
        <w:tabs>
          <w:tab w:val="left" w:pos="3795"/>
        </w:tabs>
        <w:spacing w:after="0"/>
        <w:rPr>
          <w:b/>
        </w:rPr>
      </w:pPr>
    </w:p>
    <w:p w:rsidR="006F3A43" w:rsidRDefault="00513E4C" w:rsidP="00B12634">
      <w:pPr>
        <w:pStyle w:val="ListParagraph"/>
        <w:tabs>
          <w:tab w:val="left" w:pos="3795"/>
        </w:tabs>
        <w:spacing w:after="0"/>
      </w:pPr>
      <w:r>
        <w:t>Jean Keller shared an over</w:t>
      </w:r>
      <w:r w:rsidR="00006CAA">
        <w:t>view</w:t>
      </w:r>
      <w:r>
        <w:t xml:space="preserve"> </w:t>
      </w:r>
      <w:r w:rsidR="00950D58">
        <w:t xml:space="preserve">of </w:t>
      </w:r>
      <w:r>
        <w:t>the Coun</w:t>
      </w:r>
      <w:r w:rsidR="00006CAA">
        <w:t>cil</w:t>
      </w:r>
      <w:r w:rsidR="00950D58">
        <w:t>’s past history, its current mission, vision, and strategic plan, and its dynamic</w:t>
      </w:r>
      <w:r w:rsidR="00006CAA">
        <w:t xml:space="preserve"> future.  The presentation is</w:t>
      </w:r>
      <w:r>
        <w:t xml:space="preserve"> </w:t>
      </w:r>
      <w:r w:rsidR="003A1ACC">
        <w:t xml:space="preserve">posted at </w:t>
      </w:r>
      <w:hyperlink r:id="rId9" w:history="1">
        <w:r w:rsidR="003A1ACC" w:rsidRPr="00A37D0A">
          <w:rPr>
            <w:rStyle w:val="Hyperlink"/>
          </w:rPr>
          <w:t>www.coe.unt.edu/ntp16</w:t>
        </w:r>
      </w:hyperlink>
      <w:r w:rsidR="003A1ACC">
        <w:t xml:space="preserve">  </w:t>
      </w:r>
      <w:r>
        <w:t xml:space="preserve">and </w:t>
      </w:r>
      <w:hyperlink r:id="rId10" w:history="1">
        <w:r w:rsidR="00950D58" w:rsidRPr="005D759E">
          <w:rPr>
            <w:rStyle w:val="Hyperlink"/>
          </w:rPr>
          <w:t>http://notlb.com/ntp16/p16-councils</w:t>
        </w:r>
      </w:hyperlink>
    </w:p>
    <w:p w:rsidR="006F3A43" w:rsidRDefault="006F3A43" w:rsidP="00B12634">
      <w:pPr>
        <w:pStyle w:val="ListParagraph"/>
        <w:tabs>
          <w:tab w:val="left" w:pos="3795"/>
        </w:tabs>
        <w:spacing w:after="0"/>
      </w:pPr>
    </w:p>
    <w:p w:rsidR="006F3A43" w:rsidRPr="006F3A43" w:rsidRDefault="006F3A43" w:rsidP="00B12634">
      <w:pPr>
        <w:pStyle w:val="ListParagraph"/>
        <w:numPr>
          <w:ilvl w:val="0"/>
          <w:numId w:val="1"/>
        </w:numPr>
        <w:tabs>
          <w:tab w:val="left" w:pos="3795"/>
        </w:tabs>
        <w:spacing w:after="0"/>
      </w:pPr>
      <w:r w:rsidRPr="006F3A43">
        <w:rPr>
          <w:b/>
        </w:rPr>
        <w:lastRenderedPageBreak/>
        <w:t>A</w:t>
      </w:r>
      <w:r>
        <w:rPr>
          <w:b/>
        </w:rPr>
        <w:t>nnouncements</w:t>
      </w:r>
    </w:p>
    <w:p w:rsidR="00601842" w:rsidRDefault="003A1ACC" w:rsidP="00B12634">
      <w:pPr>
        <w:pStyle w:val="ListParagraph"/>
        <w:tabs>
          <w:tab w:val="left" w:pos="3795"/>
        </w:tabs>
        <w:spacing w:after="0"/>
      </w:pPr>
      <w:r w:rsidRPr="006F3A43">
        <w:t>Don</w:t>
      </w:r>
      <w:r>
        <w:t xml:space="preserve"> Perry updated the Council on th</w:t>
      </w:r>
      <w:r w:rsidR="006F3A43">
        <w:t xml:space="preserve">e </w:t>
      </w:r>
      <w:proofErr w:type="spellStart"/>
      <w:r w:rsidR="006F3A43">
        <w:t>TEXASgenuine</w:t>
      </w:r>
      <w:proofErr w:type="spellEnd"/>
      <w:r w:rsidR="006F3A43">
        <w:t>, the c</w:t>
      </w:r>
      <w:r w:rsidR="0023611B">
        <w:t>a</w:t>
      </w:r>
      <w:r w:rsidR="006F3A43">
        <w:t>reer and technical e</w:t>
      </w:r>
      <w:r w:rsidR="0023611B">
        <w:t xml:space="preserve">ducation marketing </w:t>
      </w:r>
      <w:r w:rsidR="006F3A43">
        <w:t xml:space="preserve">campaign. See: </w:t>
      </w:r>
      <w:hyperlink r:id="rId11" w:history="1">
        <w:r w:rsidR="006F3A43" w:rsidRPr="006F3A43">
          <w:rPr>
            <w:color w:val="0000FF"/>
            <w:u w:val="single"/>
          </w:rPr>
          <w:t>http://texasgenuine.org/</w:t>
        </w:r>
      </w:hyperlink>
      <w:r w:rsidR="006F3A43">
        <w:t xml:space="preserve"> for more information.</w:t>
      </w:r>
    </w:p>
    <w:p w:rsidR="006F3A43" w:rsidRDefault="006F3A43" w:rsidP="00B12634">
      <w:pPr>
        <w:pStyle w:val="ListParagraph"/>
        <w:tabs>
          <w:tab w:val="left" w:pos="3795"/>
        </w:tabs>
        <w:spacing w:after="0"/>
      </w:pPr>
    </w:p>
    <w:p w:rsidR="003A1ACC" w:rsidRDefault="006F3A43" w:rsidP="00B12634">
      <w:pPr>
        <w:pStyle w:val="ListParagraph"/>
        <w:tabs>
          <w:tab w:val="left" w:pos="3795"/>
        </w:tabs>
        <w:spacing w:after="0"/>
      </w:pPr>
      <w:r>
        <w:t xml:space="preserve">Cynthia Fisher Miller updated the Council on </w:t>
      </w:r>
      <w:proofErr w:type="spellStart"/>
      <w:r>
        <w:t>GenTX</w:t>
      </w:r>
      <w:proofErr w:type="spellEnd"/>
      <w:r>
        <w:t xml:space="preserve">.  For more information see:  </w:t>
      </w:r>
      <w:hyperlink r:id="rId12" w:history="1">
        <w:r w:rsidRPr="006F3A43">
          <w:rPr>
            <w:color w:val="0000FF"/>
            <w:u w:val="single"/>
          </w:rPr>
          <w:t>http://gentx.org/</w:t>
        </w:r>
      </w:hyperlink>
    </w:p>
    <w:p w:rsidR="006F3A43" w:rsidRDefault="006F3A43" w:rsidP="00B12634">
      <w:pPr>
        <w:pStyle w:val="ListParagraph"/>
        <w:tabs>
          <w:tab w:val="left" w:pos="3795"/>
        </w:tabs>
        <w:spacing w:after="0"/>
      </w:pPr>
    </w:p>
    <w:p w:rsidR="006F3A43" w:rsidRDefault="003541C5" w:rsidP="003F366D">
      <w:pPr>
        <w:pStyle w:val="ListParagraph"/>
        <w:tabs>
          <w:tab w:val="left" w:pos="3795"/>
        </w:tabs>
        <w:spacing w:after="0"/>
      </w:pPr>
      <w:r>
        <w:t xml:space="preserve">One' </w:t>
      </w:r>
      <w:proofErr w:type="spellStart"/>
      <w:r>
        <w:t>Musel</w:t>
      </w:r>
      <w:proofErr w:type="spellEnd"/>
      <w:r>
        <w:t>-Gilley presented information on the Feria and its volunteer needs.  She shared the results of Ferias in Austin and California</w:t>
      </w:r>
      <w:r w:rsidR="00006CAA">
        <w:t xml:space="preserve">. The upcoming event in Dallas on </w:t>
      </w:r>
      <w:r>
        <w:t xml:space="preserve">October 1, 2011, </w:t>
      </w:r>
      <w:r w:rsidR="00006CAA">
        <w:t xml:space="preserve">at </w:t>
      </w:r>
      <w:r>
        <w:t>Dallas Market Hall, 12 - 4pm was highlighted.</w:t>
      </w:r>
      <w:r w:rsidR="007042AB">
        <w:t xml:space="preserve">  Please see:  </w:t>
      </w:r>
      <w:hyperlink r:id="rId13" w:history="1">
        <w:r w:rsidR="007042AB" w:rsidRPr="007042AB">
          <w:rPr>
            <w:color w:val="0000FF"/>
            <w:u w:val="single"/>
          </w:rPr>
          <w:t>http://www.sylviaacevedo.com/programs/feria-para-aprender</w:t>
        </w:r>
      </w:hyperlink>
      <w:r w:rsidR="007042AB">
        <w:t xml:space="preserve">  for more information.</w:t>
      </w:r>
    </w:p>
    <w:p w:rsidR="007042AB" w:rsidRDefault="007042AB" w:rsidP="007042AB">
      <w:pPr>
        <w:pStyle w:val="ListParagraph"/>
        <w:tabs>
          <w:tab w:val="left" w:pos="3795"/>
        </w:tabs>
        <w:spacing w:after="0"/>
      </w:pPr>
    </w:p>
    <w:p w:rsidR="007042AB" w:rsidRDefault="007042AB" w:rsidP="007042AB">
      <w:pPr>
        <w:pStyle w:val="ListParagraph"/>
        <w:tabs>
          <w:tab w:val="left" w:pos="3795"/>
        </w:tabs>
        <w:spacing w:after="0"/>
      </w:pPr>
      <w:r>
        <w:t>Special thanks to Dr. Mary Hendrix and the Communications and Networking Committee for a very nice North Texas Regional P-16 Council brochure.</w:t>
      </w:r>
    </w:p>
    <w:p w:rsidR="00DC2BAF" w:rsidRPr="00CD3226" w:rsidRDefault="00DC2BAF" w:rsidP="00FA25C1">
      <w:pPr>
        <w:pStyle w:val="ListParagraph"/>
        <w:tabs>
          <w:tab w:val="left" w:pos="3795"/>
        </w:tabs>
        <w:spacing w:after="0"/>
        <w:rPr>
          <w:color w:val="FF0000"/>
        </w:rPr>
      </w:pPr>
    </w:p>
    <w:p w:rsidR="001F43A0" w:rsidRPr="00A1719D" w:rsidRDefault="001F43A0" w:rsidP="00FA25C1">
      <w:pPr>
        <w:tabs>
          <w:tab w:val="left" w:pos="3795"/>
        </w:tabs>
        <w:spacing w:after="0"/>
      </w:pPr>
    </w:p>
    <w:p w:rsidR="00CD3226" w:rsidRDefault="00CD3226" w:rsidP="001F43A0">
      <w:pPr>
        <w:pStyle w:val="ListParagraph"/>
        <w:numPr>
          <w:ilvl w:val="0"/>
          <w:numId w:val="1"/>
        </w:numPr>
        <w:tabs>
          <w:tab w:val="left" w:pos="3795"/>
        </w:tabs>
        <w:spacing w:after="0"/>
        <w:rPr>
          <w:b/>
        </w:rPr>
      </w:pPr>
      <w:r>
        <w:rPr>
          <w:b/>
        </w:rPr>
        <w:t>Gap Analysis Report - A Look at the Region</w:t>
      </w:r>
    </w:p>
    <w:p w:rsidR="00B814CD" w:rsidRDefault="00CD3226" w:rsidP="00006CAA">
      <w:pPr>
        <w:pStyle w:val="ListParagraph"/>
        <w:tabs>
          <w:tab w:val="right" w:pos="9270"/>
        </w:tabs>
        <w:spacing w:after="0" w:line="240" w:lineRule="auto"/>
      </w:pPr>
      <w:r>
        <w:t xml:space="preserve">V. Barbara Bush </w:t>
      </w:r>
      <w:r w:rsidR="007042AB">
        <w:t xml:space="preserve">and Rick Garcia shared an overview of a section of the </w:t>
      </w:r>
      <w:r w:rsidR="00006CAA">
        <w:t>gap a</w:t>
      </w:r>
      <w:r>
        <w:t>nalysis</w:t>
      </w:r>
      <w:r w:rsidR="00006CAA">
        <w:t xml:space="preserve">. The gap </w:t>
      </w:r>
      <w:proofErr w:type="gramStart"/>
      <w:r w:rsidR="00006CAA">
        <w:t>analyses</w:t>
      </w:r>
      <w:proofErr w:type="gramEnd"/>
      <w:r w:rsidR="00006CAA">
        <w:t xml:space="preserve"> are posted on the websites.</w:t>
      </w:r>
    </w:p>
    <w:p w:rsidR="007042AB" w:rsidRDefault="007042AB" w:rsidP="00B814CD">
      <w:pPr>
        <w:pStyle w:val="ListParagraph"/>
        <w:tabs>
          <w:tab w:val="right" w:pos="9270"/>
        </w:tabs>
        <w:spacing w:after="0" w:line="240" w:lineRule="auto"/>
      </w:pPr>
    </w:p>
    <w:p w:rsidR="00CD3226" w:rsidRDefault="007042AB" w:rsidP="0008328B">
      <w:pPr>
        <w:pStyle w:val="ListParagraph"/>
        <w:tabs>
          <w:tab w:val="left" w:pos="3795"/>
        </w:tabs>
        <w:spacing w:after="0"/>
        <w:rPr>
          <w:color w:val="FF0000"/>
        </w:rPr>
      </w:pPr>
      <w:r>
        <w:rPr>
          <w:rStyle w:val="Hyperlink"/>
          <w:color w:val="auto"/>
          <w:u w:val="none"/>
        </w:rPr>
        <w:t>The</w:t>
      </w:r>
      <w:r w:rsidR="006F5CF6">
        <w:rPr>
          <w:rStyle w:val="Hyperlink"/>
          <w:color w:val="auto"/>
          <w:u w:val="none"/>
        </w:rPr>
        <w:t xml:space="preserve"> Research, Assessment, </w:t>
      </w:r>
      <w:r>
        <w:rPr>
          <w:rStyle w:val="Hyperlink"/>
          <w:color w:val="auto"/>
          <w:u w:val="none"/>
        </w:rPr>
        <w:t xml:space="preserve">and Accountability Committee will share </w:t>
      </w:r>
      <w:r w:rsidR="00006CAA">
        <w:rPr>
          <w:rStyle w:val="Hyperlink"/>
          <w:color w:val="auto"/>
          <w:u w:val="none"/>
        </w:rPr>
        <w:t xml:space="preserve">gap analysis </w:t>
      </w:r>
      <w:r>
        <w:rPr>
          <w:rStyle w:val="Hyperlink"/>
          <w:color w:val="auto"/>
          <w:u w:val="none"/>
        </w:rPr>
        <w:t>updates at each Council meeting.</w:t>
      </w:r>
      <w:r w:rsidR="006F5CF6">
        <w:rPr>
          <w:rStyle w:val="Hyperlink"/>
          <w:color w:val="auto"/>
          <w:u w:val="none"/>
        </w:rPr>
        <w:t xml:space="preserve"> </w:t>
      </w:r>
    </w:p>
    <w:p w:rsidR="00105F02" w:rsidRPr="00CD3226" w:rsidRDefault="00105F02" w:rsidP="00CD3226">
      <w:pPr>
        <w:pStyle w:val="ListParagraph"/>
        <w:tabs>
          <w:tab w:val="left" w:pos="3795"/>
        </w:tabs>
        <w:spacing w:after="0"/>
        <w:rPr>
          <w:color w:val="FF0000"/>
        </w:rPr>
      </w:pPr>
    </w:p>
    <w:p w:rsidR="0008328B" w:rsidRDefault="003541C5" w:rsidP="0008328B">
      <w:pPr>
        <w:pStyle w:val="NormalWeb"/>
        <w:spacing w:after="0" w:line="300" w:lineRule="atLeast"/>
        <w:textAlignment w:val="baseline"/>
        <w:rPr>
          <w:rFonts w:eastAsia="Times New Roman"/>
          <w:color w:val="444444"/>
          <w:shd w:val="clear" w:color="auto" w:fill="FFFFFF"/>
        </w:rPr>
      </w:pPr>
      <w:r>
        <w:rPr>
          <w:b/>
        </w:rPr>
        <w:t xml:space="preserve">      F.  </w:t>
      </w:r>
      <w:r w:rsidR="0008328B">
        <w:rPr>
          <w:b/>
        </w:rPr>
        <w:t xml:space="preserve">Capital One Bank University Crossroad Education Center – </w:t>
      </w:r>
      <w:r w:rsidR="00006CAA">
        <w:t xml:space="preserve">Michele Bobadilla and </w:t>
      </w:r>
      <w:proofErr w:type="spellStart"/>
      <w:r w:rsidR="0008328B">
        <w:t>Liliana</w:t>
      </w:r>
      <w:proofErr w:type="spellEnd"/>
      <w:r w:rsidR="0008328B">
        <w:t xml:space="preserve"> </w:t>
      </w:r>
      <w:r>
        <w:tab/>
      </w:r>
      <w:proofErr w:type="spellStart"/>
      <w:r w:rsidR="00950D58">
        <w:t>Valadez</w:t>
      </w:r>
      <w:proofErr w:type="spellEnd"/>
      <w:r w:rsidR="00950D58">
        <w:t xml:space="preserve"> shared</w:t>
      </w:r>
      <w:r w:rsidR="0008328B">
        <w:t xml:space="preserve"> the exciting and quality work they are engaged in to support Dallas ISD students </w:t>
      </w:r>
      <w:r>
        <w:tab/>
        <w:t>i</w:t>
      </w:r>
      <w:r w:rsidR="0008328B">
        <w:t xml:space="preserve">n college access and success.  </w:t>
      </w:r>
      <w:r w:rsidR="0008328B" w:rsidRPr="0008328B">
        <w:rPr>
          <w:rFonts w:eastAsia="Times New Roman"/>
          <w:color w:val="444444"/>
          <w:shd w:val="clear" w:color="auto" w:fill="FFFFFF"/>
        </w:rPr>
        <w:t xml:space="preserve">The center offers college admission test preparation services, </w:t>
      </w:r>
      <w:r>
        <w:rPr>
          <w:rFonts w:eastAsia="Times New Roman"/>
          <w:color w:val="444444"/>
          <w:shd w:val="clear" w:color="auto" w:fill="FFFFFF"/>
        </w:rPr>
        <w:tab/>
      </w:r>
      <w:r w:rsidR="0008328B" w:rsidRPr="0008328B">
        <w:rPr>
          <w:rFonts w:eastAsia="Times New Roman"/>
          <w:color w:val="444444"/>
          <w:shd w:val="clear" w:color="auto" w:fill="FFFFFF"/>
        </w:rPr>
        <w:t xml:space="preserve">counseling to help determine career goals and educational opportunities, assistance with college </w:t>
      </w:r>
      <w:r>
        <w:rPr>
          <w:rFonts w:eastAsia="Times New Roman"/>
          <w:color w:val="444444"/>
          <w:shd w:val="clear" w:color="auto" w:fill="FFFFFF"/>
        </w:rPr>
        <w:tab/>
      </w:r>
      <w:r w:rsidR="0008328B" w:rsidRPr="0008328B">
        <w:rPr>
          <w:rFonts w:eastAsia="Times New Roman"/>
          <w:color w:val="444444"/>
          <w:shd w:val="clear" w:color="auto" w:fill="FFFFFF"/>
        </w:rPr>
        <w:t xml:space="preserve">applications, and help with finding scholarships and financial aid. It's on the first floor of the </w:t>
      </w:r>
      <w:r>
        <w:rPr>
          <w:rFonts w:eastAsia="Times New Roman"/>
          <w:color w:val="444444"/>
          <w:shd w:val="clear" w:color="auto" w:fill="FFFFFF"/>
        </w:rPr>
        <w:tab/>
      </w:r>
      <w:r w:rsidR="0008328B" w:rsidRPr="0008328B">
        <w:rPr>
          <w:rFonts w:eastAsia="Times New Roman"/>
          <w:color w:val="444444"/>
          <w:shd w:val="clear" w:color="auto" w:fill="FFFFFF"/>
        </w:rPr>
        <w:t>Greater Dallas Hispanic Chamber of Comm</w:t>
      </w:r>
      <w:r w:rsidR="0008328B">
        <w:rPr>
          <w:rFonts w:eastAsia="Times New Roman"/>
          <w:color w:val="444444"/>
          <w:shd w:val="clear" w:color="auto" w:fill="FFFFFF"/>
        </w:rPr>
        <w:t>erce building at 4622 Maple Ave.  Dallas, TX.</w:t>
      </w:r>
    </w:p>
    <w:p w:rsidR="0008328B" w:rsidRPr="0008328B" w:rsidRDefault="0008328B" w:rsidP="0008328B">
      <w:pPr>
        <w:pStyle w:val="NormalWeb"/>
        <w:spacing w:after="0" w:line="300" w:lineRule="atLeast"/>
        <w:textAlignment w:val="baseline"/>
        <w:rPr>
          <w:rFonts w:eastAsia="Times New Roman"/>
          <w:color w:val="444444"/>
          <w:shd w:val="clear" w:color="auto" w:fill="FFFFFF"/>
        </w:rPr>
      </w:pPr>
    </w:p>
    <w:p w:rsidR="003541C5" w:rsidRDefault="003541C5" w:rsidP="003541C5">
      <w:pPr>
        <w:spacing w:after="0" w:line="300" w:lineRule="atLeast"/>
        <w:textAlignment w:val="baseline"/>
        <w:rPr>
          <w:rFonts w:eastAsia="Times New Roman"/>
          <w:color w:val="444444"/>
          <w:shd w:val="clear" w:color="auto" w:fill="FFFFFF"/>
        </w:rPr>
      </w:pPr>
      <w:r>
        <w:rPr>
          <w:rFonts w:eastAsia="Times New Roman"/>
          <w:color w:val="444444"/>
          <w:shd w:val="clear" w:color="auto" w:fill="FFFFFF"/>
        </w:rPr>
        <w:tab/>
      </w:r>
      <w:r w:rsidR="0008328B" w:rsidRPr="0008328B">
        <w:rPr>
          <w:rFonts w:eastAsia="Times New Roman"/>
          <w:color w:val="444444"/>
          <w:shd w:val="clear" w:color="auto" w:fill="FFFFFF"/>
        </w:rPr>
        <w:t xml:space="preserve">The program, initially called University Outreach, has been helping Dallas ISD students since </w:t>
      </w:r>
      <w:r>
        <w:rPr>
          <w:rFonts w:eastAsia="Times New Roman"/>
          <w:color w:val="444444"/>
          <w:shd w:val="clear" w:color="auto" w:fill="FFFFFF"/>
        </w:rPr>
        <w:tab/>
      </w:r>
      <w:r w:rsidR="0008328B" w:rsidRPr="0008328B">
        <w:rPr>
          <w:rFonts w:eastAsia="Times New Roman"/>
          <w:color w:val="444444"/>
          <w:shd w:val="clear" w:color="auto" w:fill="FFFFFF"/>
        </w:rPr>
        <w:t>1988. Each year the programs h</w:t>
      </w:r>
      <w:r w:rsidR="00006CAA">
        <w:rPr>
          <w:rFonts w:eastAsia="Times New Roman"/>
          <w:color w:val="444444"/>
          <w:shd w:val="clear" w:color="auto" w:fill="FFFFFF"/>
        </w:rPr>
        <w:t>elp between 7,000 and 8,000 students</w:t>
      </w:r>
      <w:r w:rsidR="0008328B" w:rsidRPr="0008328B">
        <w:rPr>
          <w:rFonts w:eastAsia="Times New Roman"/>
          <w:color w:val="444444"/>
          <w:shd w:val="clear" w:color="auto" w:fill="FFFFFF"/>
        </w:rPr>
        <w:t>.</w:t>
      </w:r>
      <w:r w:rsidR="00006CAA">
        <w:rPr>
          <w:rFonts w:eastAsia="Times New Roman"/>
          <w:color w:val="444444"/>
          <w:shd w:val="clear" w:color="auto" w:fill="FFFFFF"/>
        </w:rPr>
        <w:t xml:space="preserve">  </w:t>
      </w:r>
      <w:r w:rsidR="0008328B" w:rsidRPr="0008328B">
        <w:rPr>
          <w:rFonts w:eastAsia="Times New Roman"/>
          <w:color w:val="444444"/>
          <w:shd w:val="clear" w:color="auto" w:fill="FFFFFF"/>
        </w:rPr>
        <w:t xml:space="preserve">The center arranges for </w:t>
      </w:r>
      <w:r w:rsidR="00006CAA">
        <w:rPr>
          <w:rFonts w:eastAsia="Times New Roman"/>
          <w:color w:val="444444"/>
          <w:shd w:val="clear" w:color="auto" w:fill="FFFFFF"/>
        </w:rPr>
        <w:tab/>
      </w:r>
      <w:r w:rsidR="0008328B" w:rsidRPr="0008328B">
        <w:rPr>
          <w:rFonts w:eastAsia="Times New Roman"/>
          <w:color w:val="444444"/>
          <w:shd w:val="clear" w:color="auto" w:fill="FFFFFF"/>
        </w:rPr>
        <w:t xml:space="preserve">college fairs on high school campuses, works with the recruiting departments at 27 partner </w:t>
      </w:r>
      <w:r w:rsidR="00006CAA">
        <w:rPr>
          <w:rFonts w:eastAsia="Times New Roman"/>
          <w:color w:val="444444"/>
          <w:shd w:val="clear" w:color="auto" w:fill="FFFFFF"/>
        </w:rPr>
        <w:tab/>
      </w:r>
      <w:r w:rsidR="0008328B" w:rsidRPr="0008328B">
        <w:rPr>
          <w:rFonts w:eastAsia="Times New Roman"/>
          <w:color w:val="444444"/>
          <w:shd w:val="clear" w:color="auto" w:fill="FFFFFF"/>
        </w:rPr>
        <w:t>schools and administers the Stars on the Rise scholarship program.</w:t>
      </w:r>
      <w:r w:rsidR="00006CAA">
        <w:rPr>
          <w:rFonts w:eastAsia="Times New Roman"/>
          <w:color w:val="444444"/>
          <w:shd w:val="clear" w:color="auto" w:fill="FFFFFF"/>
        </w:rPr>
        <w:t xml:space="preserve"> </w:t>
      </w:r>
      <w:r w:rsidR="0008328B" w:rsidRPr="0008328B">
        <w:rPr>
          <w:rFonts w:eastAsia="Times New Roman"/>
          <w:color w:val="444444"/>
          <w:shd w:val="clear" w:color="auto" w:fill="FFFFFF"/>
        </w:rPr>
        <w:t xml:space="preserve">The Capital One Bank </w:t>
      </w:r>
      <w:r w:rsidR="00006CAA">
        <w:rPr>
          <w:rFonts w:eastAsia="Times New Roman"/>
          <w:color w:val="444444"/>
          <w:shd w:val="clear" w:color="auto" w:fill="FFFFFF"/>
        </w:rPr>
        <w:tab/>
      </w:r>
      <w:r w:rsidR="0008328B" w:rsidRPr="0008328B">
        <w:rPr>
          <w:rFonts w:eastAsia="Times New Roman"/>
          <w:color w:val="444444"/>
          <w:shd w:val="clear" w:color="auto" w:fill="FFFFFF"/>
        </w:rPr>
        <w:t xml:space="preserve">University Crossroads Education Center’s founding partners are the </w:t>
      </w:r>
      <w:hyperlink r:id="rId14" w:history="1">
        <w:r w:rsidR="0008328B" w:rsidRPr="0008328B">
          <w:rPr>
            <w:rFonts w:eastAsia="Times New Roman"/>
            <w:shd w:val="clear" w:color="auto" w:fill="FFFFFF"/>
          </w:rPr>
          <w:t xml:space="preserve">University of Texas at </w:t>
        </w:r>
        <w:r w:rsidR="00006CAA">
          <w:rPr>
            <w:rFonts w:eastAsia="Times New Roman"/>
            <w:shd w:val="clear" w:color="auto" w:fill="FFFFFF"/>
          </w:rPr>
          <w:tab/>
        </w:r>
        <w:r w:rsidR="0008328B" w:rsidRPr="0008328B">
          <w:rPr>
            <w:rFonts w:eastAsia="Times New Roman"/>
            <w:shd w:val="clear" w:color="auto" w:fill="FFFFFF"/>
          </w:rPr>
          <w:t>Arlington</w:t>
        </w:r>
      </w:hyperlink>
      <w:r w:rsidR="0008328B" w:rsidRPr="0008328B">
        <w:rPr>
          <w:rFonts w:eastAsia="Times New Roman"/>
          <w:shd w:val="clear" w:color="auto" w:fill="FFFFFF"/>
        </w:rPr>
        <w:t> and </w:t>
      </w:r>
      <w:hyperlink r:id="rId15" w:history="1">
        <w:r w:rsidR="0008328B" w:rsidRPr="0008328B">
          <w:rPr>
            <w:rFonts w:eastAsia="Times New Roman"/>
            <w:shd w:val="clear" w:color="auto" w:fill="FFFFFF"/>
          </w:rPr>
          <w:t>Texas A&amp;M University</w:t>
        </w:r>
      </w:hyperlink>
      <w:r w:rsidR="00006CAA">
        <w:rPr>
          <w:rFonts w:eastAsia="Times New Roman"/>
          <w:shd w:val="clear" w:color="auto" w:fill="FFFFFF"/>
        </w:rPr>
        <w:t xml:space="preserve">  - </w:t>
      </w:r>
      <w:r w:rsidR="0008328B" w:rsidRPr="0008328B">
        <w:rPr>
          <w:rFonts w:eastAsia="Times New Roman"/>
          <w:shd w:val="clear" w:color="auto" w:fill="FFFFFF"/>
        </w:rPr>
        <w:t>Commerce, with the support of the Greater Dallas</w:t>
      </w:r>
      <w:r w:rsidR="0008328B" w:rsidRPr="0008328B">
        <w:rPr>
          <w:rFonts w:eastAsia="Times New Roman"/>
          <w:u w:val="single"/>
          <w:shd w:val="clear" w:color="auto" w:fill="FFFFFF"/>
        </w:rPr>
        <w:t xml:space="preserve"> </w:t>
      </w:r>
      <w:r w:rsidR="00006CAA">
        <w:rPr>
          <w:rFonts w:eastAsia="Times New Roman"/>
          <w:shd w:val="clear" w:color="auto" w:fill="FFFFFF"/>
        </w:rPr>
        <w:tab/>
      </w:r>
      <w:r w:rsidR="0008328B" w:rsidRPr="0008328B">
        <w:rPr>
          <w:rFonts w:eastAsia="Times New Roman"/>
          <w:color w:val="444444"/>
          <w:shd w:val="clear" w:color="auto" w:fill="FFFFFF"/>
        </w:rPr>
        <w:t xml:space="preserve">Hispanic Chamber of Commerce, Dallas Black Chamber of Commerce, Regional Hispanic </w:t>
      </w:r>
      <w:r w:rsidR="00006CAA">
        <w:rPr>
          <w:rFonts w:eastAsia="Times New Roman"/>
          <w:color w:val="444444"/>
          <w:shd w:val="clear" w:color="auto" w:fill="FFFFFF"/>
        </w:rPr>
        <w:tab/>
      </w:r>
      <w:r w:rsidR="0008328B" w:rsidRPr="0008328B">
        <w:rPr>
          <w:rFonts w:eastAsia="Times New Roman"/>
          <w:color w:val="444444"/>
          <w:shd w:val="clear" w:color="auto" w:fill="FFFFFF"/>
        </w:rPr>
        <w:t>Contractors Association</w:t>
      </w:r>
      <w:r w:rsidR="00006CAA">
        <w:rPr>
          <w:rFonts w:eastAsia="Times New Roman"/>
          <w:color w:val="444444"/>
          <w:shd w:val="clear" w:color="auto" w:fill="FFFFFF"/>
        </w:rPr>
        <w:t>,</w:t>
      </w:r>
      <w:r w:rsidR="0008328B" w:rsidRPr="0008328B">
        <w:rPr>
          <w:rFonts w:eastAsia="Times New Roman"/>
          <w:color w:val="444444"/>
          <w:shd w:val="clear" w:color="auto" w:fill="FFFFFF"/>
        </w:rPr>
        <w:t xml:space="preserve"> and Dallas ISD.</w:t>
      </w:r>
    </w:p>
    <w:p w:rsidR="00006CAA" w:rsidRDefault="00006CAA" w:rsidP="003541C5">
      <w:pPr>
        <w:spacing w:after="0" w:line="300" w:lineRule="atLeast"/>
        <w:textAlignment w:val="baseline"/>
        <w:rPr>
          <w:rFonts w:eastAsia="Times New Roman"/>
          <w:color w:val="444444"/>
          <w:shd w:val="clear" w:color="auto" w:fill="FFFFFF"/>
        </w:rPr>
      </w:pPr>
    </w:p>
    <w:p w:rsidR="003541C5" w:rsidRDefault="003541C5" w:rsidP="003541C5">
      <w:pPr>
        <w:spacing w:after="0" w:line="300" w:lineRule="atLeast"/>
        <w:textAlignment w:val="baseline"/>
        <w:rPr>
          <w:rFonts w:eastAsia="Times New Roman"/>
          <w:color w:val="444444"/>
          <w:shd w:val="clear" w:color="auto" w:fill="FFFFFF"/>
        </w:rPr>
      </w:pPr>
    </w:p>
    <w:p w:rsidR="00950D58" w:rsidRDefault="00950D58" w:rsidP="003541C5">
      <w:pPr>
        <w:spacing w:after="0" w:line="300" w:lineRule="atLeast"/>
        <w:textAlignment w:val="baseline"/>
        <w:rPr>
          <w:rFonts w:eastAsia="Times New Roman"/>
          <w:color w:val="444444"/>
          <w:shd w:val="clear" w:color="auto" w:fill="FFFFFF"/>
        </w:rPr>
      </w:pPr>
    </w:p>
    <w:p w:rsidR="003541C5" w:rsidRDefault="003541C5" w:rsidP="003541C5">
      <w:pPr>
        <w:spacing w:after="0" w:line="300" w:lineRule="atLeast"/>
        <w:textAlignment w:val="baseline"/>
        <w:rPr>
          <w:rFonts w:eastAsia="Times New Roman"/>
          <w:color w:val="444444"/>
          <w:shd w:val="clear" w:color="auto" w:fill="FFFFFF"/>
        </w:rPr>
      </w:pPr>
    </w:p>
    <w:p w:rsidR="003541C5" w:rsidRPr="00B228FF" w:rsidRDefault="003541C5" w:rsidP="003541C5">
      <w:pPr>
        <w:spacing w:after="0" w:line="300" w:lineRule="atLeast"/>
        <w:textAlignment w:val="baseline"/>
        <w:rPr>
          <w:b/>
          <w:highlight w:val="yellow"/>
        </w:rPr>
      </w:pPr>
      <w:r w:rsidRPr="00B228FF">
        <w:rPr>
          <w:b/>
          <w:highlight w:val="yellow"/>
        </w:rPr>
        <w:lastRenderedPageBreak/>
        <w:t xml:space="preserve">G.  </w:t>
      </w:r>
      <w:r w:rsidRPr="00B228FF">
        <w:rPr>
          <w:b/>
          <w:highlight w:val="yellow"/>
        </w:rPr>
        <w:tab/>
        <w:t>AVATAR- Academic Vertical Alignment Training and Renewal</w:t>
      </w:r>
    </w:p>
    <w:p w:rsidR="000B13AC" w:rsidRPr="00B228FF" w:rsidRDefault="003541C5" w:rsidP="003541C5">
      <w:pPr>
        <w:spacing w:after="0" w:line="240" w:lineRule="auto"/>
        <w:rPr>
          <w:b/>
          <w:highlight w:val="yellow"/>
        </w:rPr>
      </w:pPr>
      <w:r w:rsidRPr="00B228FF">
        <w:rPr>
          <w:b/>
          <w:highlight w:val="yellow"/>
        </w:rPr>
        <w:tab/>
      </w:r>
      <w:r w:rsidRPr="00B228FF">
        <w:rPr>
          <w:highlight w:val="yellow"/>
        </w:rPr>
        <w:t>Jean Keller provided an over</w:t>
      </w:r>
      <w:r w:rsidR="00006CAA" w:rsidRPr="00B228FF">
        <w:rPr>
          <w:highlight w:val="yellow"/>
        </w:rPr>
        <w:t>view</w:t>
      </w:r>
      <w:r w:rsidRPr="00B228FF">
        <w:rPr>
          <w:highlight w:val="yellow"/>
        </w:rPr>
        <w:t xml:space="preserve"> of the project</w:t>
      </w:r>
      <w:r w:rsidR="00006CAA" w:rsidRPr="00B228FF">
        <w:rPr>
          <w:highlight w:val="yellow"/>
        </w:rPr>
        <w:t xml:space="preserve"> and its’ purpose</w:t>
      </w:r>
      <w:r w:rsidR="00B228FF" w:rsidRPr="00B228FF">
        <w:rPr>
          <w:highlight w:val="yellow"/>
        </w:rPr>
        <w:t>.</w:t>
      </w:r>
      <w:r w:rsidRPr="00B228FF">
        <w:rPr>
          <w:b/>
          <w:highlight w:val="yellow"/>
        </w:rPr>
        <w:t xml:space="preserve"> </w:t>
      </w:r>
    </w:p>
    <w:p w:rsidR="000B13AC" w:rsidRPr="00B228FF" w:rsidRDefault="000B13AC" w:rsidP="003541C5">
      <w:pPr>
        <w:spacing w:after="0" w:line="240" w:lineRule="auto"/>
        <w:rPr>
          <w:b/>
          <w:highlight w:val="yellow"/>
        </w:rPr>
      </w:pPr>
    </w:p>
    <w:p w:rsidR="003541C5" w:rsidRPr="00B228FF" w:rsidRDefault="00006CAA" w:rsidP="003541C5">
      <w:pPr>
        <w:spacing w:after="0" w:line="240" w:lineRule="auto"/>
        <w:rPr>
          <w:b/>
          <w:highlight w:val="yellow"/>
        </w:rPr>
      </w:pPr>
      <w:r w:rsidRPr="00B228FF">
        <w:rPr>
          <w:b/>
          <w:highlight w:val="yellow"/>
        </w:rPr>
        <w:tab/>
      </w:r>
      <w:r w:rsidR="003541C5" w:rsidRPr="00B228FF">
        <w:rPr>
          <w:b/>
          <w:highlight w:val="yellow"/>
        </w:rPr>
        <w:t xml:space="preserve">Overall Project Goals:  </w:t>
      </w:r>
    </w:p>
    <w:p w:rsidR="003541C5" w:rsidRPr="00B228FF" w:rsidRDefault="003541C5" w:rsidP="003541C5">
      <w:pPr>
        <w:spacing w:after="0" w:line="240" w:lineRule="auto"/>
        <w:rPr>
          <w:b/>
          <w:highlight w:val="yellow"/>
        </w:rPr>
      </w:pPr>
    </w:p>
    <w:p w:rsidR="003541C5" w:rsidRPr="00B228FF" w:rsidRDefault="003541C5" w:rsidP="003541C5">
      <w:pPr>
        <w:numPr>
          <w:ilvl w:val="0"/>
          <w:numId w:val="2"/>
        </w:numPr>
        <w:spacing w:after="0" w:line="240" w:lineRule="auto"/>
        <w:rPr>
          <w:highlight w:val="yellow"/>
        </w:rPr>
      </w:pPr>
      <w:r w:rsidRPr="00B228FF">
        <w:rPr>
          <w:highlight w:val="yellow"/>
        </w:rPr>
        <w:t>Design scalable secondary and postsecondary training processes for vertical and horizontal curriculum alignment that support successful transition and completion for students preparing for higher education and careers; and</w:t>
      </w:r>
    </w:p>
    <w:p w:rsidR="003541C5" w:rsidRPr="00B228FF" w:rsidRDefault="003541C5" w:rsidP="003541C5">
      <w:pPr>
        <w:numPr>
          <w:ilvl w:val="0"/>
          <w:numId w:val="2"/>
        </w:numPr>
        <w:spacing w:after="0" w:line="240" w:lineRule="auto"/>
        <w:rPr>
          <w:highlight w:val="yellow"/>
        </w:rPr>
      </w:pPr>
      <w:r w:rsidRPr="00B228FF">
        <w:rPr>
          <w:highlight w:val="yellow"/>
        </w:rPr>
        <w:t>Facilitate  secondary and postsecondary faculty, administrators, and P-16 Council leaders work groups to conduct horizontal and vertical curriculum alignment among high school courses, higher education lower division course sections and between lower division course sequences in 2 year and 4 year higher education settings</w:t>
      </w:r>
    </w:p>
    <w:p w:rsidR="003541C5" w:rsidRPr="00B228FF" w:rsidRDefault="003541C5" w:rsidP="003541C5">
      <w:pPr>
        <w:spacing w:after="0" w:line="240" w:lineRule="auto"/>
        <w:rPr>
          <w:highlight w:val="yellow"/>
        </w:rPr>
      </w:pPr>
    </w:p>
    <w:p w:rsidR="003541C5" w:rsidRPr="00B228FF" w:rsidRDefault="00006CAA" w:rsidP="003541C5">
      <w:pPr>
        <w:spacing w:after="0" w:line="240" w:lineRule="auto"/>
        <w:rPr>
          <w:b/>
          <w:highlight w:val="yellow"/>
        </w:rPr>
      </w:pPr>
      <w:r w:rsidRPr="00B228FF">
        <w:rPr>
          <w:b/>
          <w:highlight w:val="yellow"/>
        </w:rPr>
        <w:tab/>
      </w:r>
      <w:r w:rsidR="003541C5" w:rsidRPr="00B228FF">
        <w:rPr>
          <w:b/>
          <w:highlight w:val="yellow"/>
        </w:rPr>
        <w:t>Overall Project Outcomes/Partnership Benefits:</w:t>
      </w:r>
    </w:p>
    <w:p w:rsidR="003541C5" w:rsidRPr="00B228FF" w:rsidRDefault="003541C5" w:rsidP="003541C5">
      <w:pPr>
        <w:spacing w:after="0" w:line="240" w:lineRule="auto"/>
        <w:rPr>
          <w:b/>
          <w:highlight w:val="yellow"/>
        </w:rPr>
      </w:pPr>
      <w:bookmarkStart w:id="0" w:name="_GoBack"/>
      <w:bookmarkEnd w:id="0"/>
    </w:p>
    <w:p w:rsidR="003541C5" w:rsidRPr="00B228FF" w:rsidRDefault="003541C5" w:rsidP="003541C5">
      <w:pPr>
        <w:numPr>
          <w:ilvl w:val="0"/>
          <w:numId w:val="3"/>
        </w:numPr>
        <w:spacing w:after="0" w:line="240" w:lineRule="auto"/>
        <w:rPr>
          <w:b/>
          <w:highlight w:val="yellow"/>
        </w:rPr>
      </w:pPr>
      <w:r w:rsidRPr="00B228FF">
        <w:rPr>
          <w:highlight w:val="yellow"/>
        </w:rPr>
        <w:t>Enhance the success of students graduating college-ready from  high schools and prepared for smooth transitions to postsecondary education with a significant decrease in the need for developmental education;</w:t>
      </w:r>
    </w:p>
    <w:p w:rsidR="003541C5" w:rsidRPr="00B228FF" w:rsidRDefault="003541C5" w:rsidP="003541C5">
      <w:pPr>
        <w:numPr>
          <w:ilvl w:val="0"/>
          <w:numId w:val="3"/>
        </w:numPr>
        <w:spacing w:after="0" w:line="240" w:lineRule="auto"/>
        <w:rPr>
          <w:b/>
          <w:highlight w:val="yellow"/>
        </w:rPr>
      </w:pPr>
      <w:r w:rsidRPr="00B228FF">
        <w:rPr>
          <w:highlight w:val="yellow"/>
        </w:rPr>
        <w:t>Ensure course descriptions, content learning outcomes, instructional strategies, and student and instructor expectations are aligned and communicated so that secondary students are prepared to enroll and succeed in postsecondary education at all levels;</w:t>
      </w:r>
    </w:p>
    <w:p w:rsidR="003541C5" w:rsidRPr="00B228FF" w:rsidRDefault="003541C5" w:rsidP="003541C5">
      <w:pPr>
        <w:numPr>
          <w:ilvl w:val="0"/>
          <w:numId w:val="3"/>
        </w:numPr>
        <w:spacing w:after="0" w:line="240" w:lineRule="auto"/>
        <w:rPr>
          <w:b/>
          <w:highlight w:val="yellow"/>
        </w:rPr>
      </w:pPr>
      <w:r w:rsidRPr="00B228FF">
        <w:rPr>
          <w:highlight w:val="yellow"/>
        </w:rPr>
        <w:t>Create secondary and postsecondary course templates  aligned to the Texas Essential, Skills and Knowledge (TEKS),  State of Texas Assessments of Academic Readiness (STARR) End-of-Course (EOC) Assessments, and Texas College and Career Readiness Standards (CCRS) in Chemistry</w:t>
      </w:r>
      <w:r w:rsidR="000B13AC" w:rsidRPr="00B228FF">
        <w:rPr>
          <w:highlight w:val="yellow"/>
        </w:rPr>
        <w:t xml:space="preserve">, </w:t>
      </w:r>
      <w:r w:rsidRPr="00B228FF">
        <w:rPr>
          <w:highlight w:val="yellow"/>
        </w:rPr>
        <w:t>English Language Arts</w:t>
      </w:r>
      <w:r w:rsidR="000B13AC" w:rsidRPr="00B228FF">
        <w:rPr>
          <w:highlight w:val="yellow"/>
        </w:rPr>
        <w:t xml:space="preserve">, </w:t>
      </w:r>
      <w:r w:rsidRPr="00B228FF">
        <w:rPr>
          <w:highlight w:val="yellow"/>
        </w:rPr>
        <w:t>and Mathematics; and</w:t>
      </w:r>
    </w:p>
    <w:p w:rsidR="003541C5" w:rsidRPr="00B228FF" w:rsidRDefault="003541C5" w:rsidP="003541C5">
      <w:pPr>
        <w:numPr>
          <w:ilvl w:val="0"/>
          <w:numId w:val="3"/>
        </w:numPr>
        <w:spacing w:after="0" w:line="240" w:lineRule="auto"/>
        <w:rPr>
          <w:highlight w:val="yellow"/>
        </w:rPr>
      </w:pPr>
      <w:r w:rsidRPr="00B228FF">
        <w:rPr>
          <w:highlight w:val="yellow"/>
        </w:rPr>
        <w:t>Develop and deliver project training workshops to faculty, administrators, Education Service Center personnel, and P-16 leaders throughout the state and provide technical assistance to these participants so they replicate the vertical alignment processes and activities in their regions.</w:t>
      </w:r>
    </w:p>
    <w:p w:rsidR="00EA6C71" w:rsidRDefault="00EA6C71" w:rsidP="003541C5">
      <w:pPr>
        <w:tabs>
          <w:tab w:val="left" w:pos="3795"/>
        </w:tabs>
        <w:spacing w:after="0"/>
        <w:ind w:left="360"/>
        <w:rPr>
          <w:color w:val="FF0000"/>
        </w:rPr>
      </w:pPr>
    </w:p>
    <w:p w:rsidR="00E33C48" w:rsidRPr="00E33C48" w:rsidRDefault="00E33C48" w:rsidP="00E33C48">
      <w:pPr>
        <w:pStyle w:val="ListParagraph"/>
        <w:tabs>
          <w:tab w:val="left" w:pos="3795"/>
        </w:tabs>
        <w:spacing w:after="0"/>
      </w:pPr>
    </w:p>
    <w:p w:rsidR="00CD1ABD" w:rsidRPr="00006CAA" w:rsidRDefault="00006CAA" w:rsidP="00006CAA">
      <w:pPr>
        <w:tabs>
          <w:tab w:val="left" w:pos="3795"/>
        </w:tabs>
        <w:spacing w:after="0"/>
        <w:ind w:left="360"/>
        <w:rPr>
          <w:rFonts w:asciiTheme="minorHAnsi" w:hAnsiTheme="minorHAnsi" w:cstheme="minorBidi"/>
          <w:b/>
          <w:sz w:val="22"/>
          <w:szCs w:val="22"/>
          <w:u w:val="single"/>
        </w:rPr>
      </w:pPr>
      <w:r>
        <w:rPr>
          <w:b/>
        </w:rPr>
        <w:t xml:space="preserve">H.   </w:t>
      </w:r>
      <w:proofErr w:type="spellStart"/>
      <w:r w:rsidR="005A614F" w:rsidRPr="00006CAA">
        <w:rPr>
          <w:b/>
        </w:rPr>
        <w:t>TxCAN</w:t>
      </w:r>
      <w:proofErr w:type="spellEnd"/>
      <w:r w:rsidR="005A614F" w:rsidRPr="00006CAA">
        <w:rPr>
          <w:b/>
        </w:rPr>
        <w:t xml:space="preserve">/Texas High School Project </w:t>
      </w:r>
    </w:p>
    <w:p w:rsidR="005A614F" w:rsidRPr="00006CAA" w:rsidRDefault="005A614F" w:rsidP="005A614F">
      <w:pPr>
        <w:spacing w:after="0" w:line="240" w:lineRule="auto"/>
      </w:pPr>
      <w:r>
        <w:rPr>
          <w:rFonts w:asciiTheme="minorHAnsi" w:hAnsiTheme="minorHAnsi" w:cstheme="minorBidi"/>
          <w:sz w:val="22"/>
          <w:szCs w:val="22"/>
        </w:rPr>
        <w:t xml:space="preserve">               </w:t>
      </w:r>
      <w:r w:rsidRPr="00006CAA">
        <w:t xml:space="preserve">Alma Garcia shared an update that </w:t>
      </w:r>
      <w:r w:rsidR="00914288">
        <w:t xml:space="preserve">the </w:t>
      </w:r>
      <w:proofErr w:type="spellStart"/>
      <w:r w:rsidRPr="00006CAA">
        <w:t>TxCAN</w:t>
      </w:r>
      <w:proofErr w:type="spellEnd"/>
      <w:r w:rsidRPr="00006CAA">
        <w:t xml:space="preserve"> project would be piloted in</w:t>
      </w:r>
      <w:r w:rsidR="00006CAA">
        <w:t xml:space="preserve"> San Antonio and </w:t>
      </w:r>
      <w:r w:rsidR="00914288">
        <w:tab/>
      </w:r>
      <w:r w:rsidR="00006CAA">
        <w:t xml:space="preserve">North </w:t>
      </w:r>
      <w:r w:rsidR="00006CAA">
        <w:tab/>
        <w:t>Texas</w:t>
      </w:r>
      <w:r w:rsidR="00914288">
        <w:t xml:space="preserve"> regions</w:t>
      </w:r>
      <w:r w:rsidR="00006CAA">
        <w:t xml:space="preserve">.  </w:t>
      </w:r>
      <w:r w:rsidRPr="00006CAA">
        <w:t xml:space="preserve">See </w:t>
      </w:r>
      <w:hyperlink r:id="rId16" w:history="1">
        <w:r w:rsidRPr="00006CAA">
          <w:rPr>
            <w:rStyle w:val="Hyperlink"/>
          </w:rPr>
          <w:t>http://www.cftexas.org/netcommunity/document.doc?id=860</w:t>
        </w:r>
      </w:hyperlink>
      <w:r w:rsidRPr="00006CAA">
        <w:t xml:space="preserve"> for </w:t>
      </w:r>
      <w:r w:rsidR="00914288">
        <w:tab/>
      </w:r>
      <w:r w:rsidRPr="00006CAA">
        <w:t>additi</w:t>
      </w:r>
      <w:r w:rsidR="00006CAA">
        <w:t>onal information.  This is an e</w:t>
      </w:r>
      <w:r w:rsidRPr="00006CAA">
        <w:t xml:space="preserve">xciting project and the Council is eager to support the </w:t>
      </w:r>
      <w:r w:rsidR="00914288">
        <w:tab/>
      </w:r>
      <w:r w:rsidRPr="00006CAA">
        <w:t>initiative.</w:t>
      </w:r>
    </w:p>
    <w:p w:rsidR="005A614F" w:rsidRPr="00006CAA" w:rsidRDefault="005A614F" w:rsidP="005A614F">
      <w:pPr>
        <w:tabs>
          <w:tab w:val="left" w:pos="3795"/>
        </w:tabs>
        <w:spacing w:after="0"/>
      </w:pPr>
    </w:p>
    <w:p w:rsidR="00B814CD" w:rsidRPr="00006CAA" w:rsidRDefault="00006CAA" w:rsidP="00006CAA">
      <w:pPr>
        <w:tabs>
          <w:tab w:val="right" w:pos="9270"/>
        </w:tabs>
        <w:spacing w:after="0" w:line="240" w:lineRule="auto"/>
        <w:ind w:left="360"/>
        <w:rPr>
          <w:b/>
          <w:u w:val="single"/>
        </w:rPr>
      </w:pPr>
      <w:r>
        <w:rPr>
          <w:b/>
        </w:rPr>
        <w:t xml:space="preserve">I.    </w:t>
      </w:r>
      <w:r w:rsidR="007B76A2" w:rsidRPr="00006CAA">
        <w:rPr>
          <w:b/>
        </w:rPr>
        <w:t>2011-2012 North Texas Regional P-16 Council Strategic Plan</w:t>
      </w:r>
    </w:p>
    <w:p w:rsidR="00601842" w:rsidRPr="00006CAA" w:rsidRDefault="00601842" w:rsidP="00CD1ABD">
      <w:pPr>
        <w:pStyle w:val="ListParagraph"/>
        <w:tabs>
          <w:tab w:val="right" w:pos="9270"/>
        </w:tabs>
        <w:spacing w:after="0" w:line="240" w:lineRule="auto"/>
      </w:pPr>
    </w:p>
    <w:p w:rsidR="007B76A2" w:rsidRPr="00325199" w:rsidRDefault="007B76A2" w:rsidP="00CD1ABD">
      <w:pPr>
        <w:pStyle w:val="ListParagraph"/>
        <w:tabs>
          <w:tab w:val="right" w:pos="9270"/>
        </w:tabs>
        <w:spacing w:after="0" w:line="240" w:lineRule="auto"/>
        <w:rPr>
          <w:color w:val="FF0000"/>
        </w:rPr>
      </w:pPr>
      <w:r w:rsidRPr="00325199">
        <w:rPr>
          <w:color w:val="FF0000"/>
        </w:rPr>
        <w:t>Action Item:  Don Perry moved to accept the strategic plan.  Ray de los Santos seconded the motion.  Motion passed.  The strategic plan will guide the committee work for the coming academic year.</w:t>
      </w:r>
    </w:p>
    <w:p w:rsidR="00966D87" w:rsidRPr="00006CAA" w:rsidRDefault="00966D87" w:rsidP="00CD1ABD">
      <w:pPr>
        <w:pStyle w:val="ListParagraph"/>
        <w:tabs>
          <w:tab w:val="right" w:pos="9270"/>
        </w:tabs>
        <w:spacing w:after="0" w:line="240" w:lineRule="auto"/>
      </w:pPr>
    </w:p>
    <w:p w:rsidR="00966D87" w:rsidRDefault="00966D87" w:rsidP="00CD1ABD">
      <w:pPr>
        <w:pStyle w:val="ListParagraph"/>
        <w:tabs>
          <w:tab w:val="right" w:pos="9270"/>
        </w:tabs>
        <w:spacing w:after="0" w:line="240" w:lineRule="auto"/>
      </w:pPr>
    </w:p>
    <w:p w:rsidR="00966D87" w:rsidRDefault="00966D87" w:rsidP="00CD1ABD">
      <w:pPr>
        <w:pStyle w:val="ListParagraph"/>
        <w:tabs>
          <w:tab w:val="right" w:pos="9270"/>
        </w:tabs>
        <w:spacing w:after="0" w:line="240" w:lineRule="auto"/>
      </w:pPr>
    </w:p>
    <w:p w:rsidR="00966D87" w:rsidRPr="007B76A2" w:rsidRDefault="00966D87" w:rsidP="00CD1ABD">
      <w:pPr>
        <w:pStyle w:val="ListParagraph"/>
        <w:tabs>
          <w:tab w:val="right" w:pos="9270"/>
        </w:tabs>
        <w:spacing w:after="0" w:line="240" w:lineRule="auto"/>
      </w:pPr>
    </w:p>
    <w:p w:rsidR="00EA6C71" w:rsidRDefault="00EA6C71" w:rsidP="00CD1ABD">
      <w:pPr>
        <w:pStyle w:val="ListParagraph"/>
        <w:tabs>
          <w:tab w:val="left" w:pos="3795"/>
        </w:tabs>
        <w:spacing w:after="0"/>
        <w:rPr>
          <w:b/>
        </w:rPr>
      </w:pPr>
    </w:p>
    <w:p w:rsidR="001F43A0" w:rsidRPr="00914288" w:rsidRDefault="00914288" w:rsidP="00914288">
      <w:pPr>
        <w:tabs>
          <w:tab w:val="left" w:pos="3795"/>
        </w:tabs>
        <w:spacing w:after="0"/>
        <w:ind w:left="360"/>
        <w:rPr>
          <w:b/>
        </w:rPr>
      </w:pPr>
      <w:r>
        <w:rPr>
          <w:b/>
        </w:rPr>
        <w:t xml:space="preserve">J.   </w:t>
      </w:r>
      <w:r w:rsidR="001F43A0" w:rsidRPr="00914288">
        <w:rPr>
          <w:b/>
        </w:rPr>
        <w:t>Achiev</w:t>
      </w:r>
      <w:r w:rsidR="00CD1ABD" w:rsidRPr="00914288">
        <w:rPr>
          <w:b/>
        </w:rPr>
        <w:t>ing Committee Outcomes</w:t>
      </w:r>
      <w:r w:rsidR="001F43A0" w:rsidRPr="00914288">
        <w:rPr>
          <w:b/>
        </w:rPr>
        <w:t xml:space="preserve"> – Workgroup/Committee Reports</w:t>
      </w:r>
    </w:p>
    <w:p w:rsidR="001F43A0" w:rsidRPr="00A1719D" w:rsidRDefault="001F43A0" w:rsidP="001F43A0">
      <w:pPr>
        <w:pStyle w:val="ListParagraph"/>
        <w:tabs>
          <w:tab w:val="left" w:pos="3795"/>
        </w:tabs>
        <w:spacing w:after="0"/>
        <w:rPr>
          <w:b/>
        </w:rPr>
      </w:pPr>
    </w:p>
    <w:p w:rsidR="00914288" w:rsidRDefault="001F43A0" w:rsidP="00914288">
      <w:pPr>
        <w:pStyle w:val="ListParagraph"/>
        <w:tabs>
          <w:tab w:val="left" w:pos="3795"/>
        </w:tabs>
        <w:spacing w:after="0"/>
      </w:pPr>
      <w:r w:rsidRPr="00A1719D">
        <w:rPr>
          <w:b/>
        </w:rPr>
        <w:t xml:space="preserve">Communications and </w:t>
      </w:r>
      <w:r w:rsidR="00EB6AA6" w:rsidRPr="00A1719D">
        <w:rPr>
          <w:b/>
        </w:rPr>
        <w:t xml:space="preserve">Networking </w:t>
      </w:r>
      <w:r w:rsidR="00CD1ABD">
        <w:t xml:space="preserve">- </w:t>
      </w:r>
      <w:r w:rsidRPr="00A1719D">
        <w:t>Cynthia Fisher Miller reported on the committee’s</w:t>
      </w:r>
      <w:r w:rsidR="00CD1ABD">
        <w:t xml:space="preserve"> </w:t>
      </w:r>
      <w:r w:rsidR="00914288">
        <w:t>work and accomplishments.  The Committee members were commended for producing the 2011 Fall E-Newsletter.</w:t>
      </w:r>
      <w:r w:rsidR="00FA25C1" w:rsidRPr="00A1719D">
        <w:t xml:space="preserve"> </w:t>
      </w:r>
      <w:r w:rsidR="00914288">
        <w:t>Thanks for the great work!</w:t>
      </w:r>
    </w:p>
    <w:p w:rsidR="0075331E" w:rsidRDefault="0075331E" w:rsidP="00047C7F">
      <w:pPr>
        <w:pStyle w:val="ListParagraph"/>
        <w:tabs>
          <w:tab w:val="left" w:pos="3795"/>
        </w:tabs>
        <w:spacing w:after="0"/>
      </w:pPr>
    </w:p>
    <w:p w:rsidR="00C76A22" w:rsidRDefault="00914288" w:rsidP="00047C7F">
      <w:pPr>
        <w:pStyle w:val="ListParagraph"/>
        <w:tabs>
          <w:tab w:val="left" w:pos="3795"/>
        </w:tabs>
        <w:spacing w:after="0"/>
      </w:pPr>
      <w:r>
        <w:rPr>
          <w:color w:val="FF0000"/>
        </w:rPr>
        <w:t>Action Items:  Spring</w:t>
      </w:r>
      <w:r w:rsidR="00C76A22" w:rsidRPr="00C76A22">
        <w:rPr>
          <w:color w:val="FF0000"/>
        </w:rPr>
        <w:t xml:space="preserve"> e-</w:t>
      </w:r>
      <w:r w:rsidR="00FA25C1" w:rsidRPr="00C76A22">
        <w:rPr>
          <w:color w:val="FF0000"/>
        </w:rPr>
        <w:t>newslet</w:t>
      </w:r>
      <w:r w:rsidR="00EA6C71" w:rsidRPr="00C76A22">
        <w:rPr>
          <w:color w:val="FF0000"/>
        </w:rPr>
        <w:t>ter</w:t>
      </w:r>
      <w:r>
        <w:rPr>
          <w:color w:val="FF0000"/>
        </w:rPr>
        <w:t xml:space="preserve"> will be</w:t>
      </w:r>
      <w:r w:rsidR="007B76A2">
        <w:rPr>
          <w:color w:val="FF0000"/>
        </w:rPr>
        <w:t xml:space="preserve"> published</w:t>
      </w:r>
      <w:r>
        <w:rPr>
          <w:color w:val="FF0000"/>
        </w:rPr>
        <w:t xml:space="preserve"> in 2012</w:t>
      </w:r>
      <w:r w:rsidR="007B76A2">
        <w:rPr>
          <w:color w:val="FF0000"/>
        </w:rPr>
        <w:t xml:space="preserve">.   </w:t>
      </w:r>
    </w:p>
    <w:p w:rsidR="007B76A2" w:rsidRPr="007B76A2" w:rsidRDefault="007B76A2" w:rsidP="00047C7F">
      <w:pPr>
        <w:pStyle w:val="ListParagraph"/>
        <w:tabs>
          <w:tab w:val="left" w:pos="3795"/>
        </w:tabs>
        <w:spacing w:after="0"/>
      </w:pPr>
    </w:p>
    <w:p w:rsidR="00C76A22" w:rsidRDefault="00796CD3" w:rsidP="001C195F">
      <w:pPr>
        <w:pStyle w:val="ListParagraph"/>
        <w:tabs>
          <w:tab w:val="left" w:pos="3795"/>
        </w:tabs>
        <w:spacing w:after="0"/>
      </w:pPr>
      <w:r w:rsidRPr="00A1719D">
        <w:rPr>
          <w:b/>
        </w:rPr>
        <w:t xml:space="preserve">Professional </w:t>
      </w:r>
      <w:r w:rsidR="00EB6AA6" w:rsidRPr="00A1719D">
        <w:rPr>
          <w:b/>
        </w:rPr>
        <w:t>Development -</w:t>
      </w:r>
      <w:r w:rsidRPr="00A1719D">
        <w:t xml:space="preserve">   </w:t>
      </w:r>
      <w:r w:rsidR="00C76A22">
        <w:t xml:space="preserve">Barbara Lerner reported </w:t>
      </w:r>
      <w:r w:rsidR="007B76A2">
        <w:t>plans are being developed for a College and Career Readiness Conference for Middle and High School Counselors.</w:t>
      </w:r>
    </w:p>
    <w:p w:rsidR="007B76A2" w:rsidRDefault="007B76A2" w:rsidP="001C195F">
      <w:pPr>
        <w:pStyle w:val="ListParagraph"/>
        <w:tabs>
          <w:tab w:val="left" w:pos="3795"/>
        </w:tabs>
        <w:spacing w:after="0"/>
      </w:pPr>
    </w:p>
    <w:p w:rsidR="004F5E95" w:rsidRPr="00A1719D" w:rsidRDefault="00C76A22" w:rsidP="001F43A0">
      <w:pPr>
        <w:pStyle w:val="ListParagraph"/>
        <w:tabs>
          <w:tab w:val="left" w:pos="3795"/>
        </w:tabs>
        <w:spacing w:after="0"/>
        <w:rPr>
          <w:color w:val="FF0000"/>
        </w:rPr>
      </w:pPr>
      <w:r>
        <w:rPr>
          <w:color w:val="FF0000"/>
        </w:rPr>
        <w:t xml:space="preserve">Action Items:  The committee will </w:t>
      </w:r>
      <w:r w:rsidR="00914288">
        <w:rPr>
          <w:color w:val="FF0000"/>
        </w:rPr>
        <w:t>prepare the conference</w:t>
      </w:r>
      <w:r w:rsidR="007B76A2">
        <w:rPr>
          <w:color w:val="FF0000"/>
        </w:rPr>
        <w:t xml:space="preserve"> for the fall semester,</w:t>
      </w:r>
      <w:r w:rsidR="001B594F">
        <w:rPr>
          <w:color w:val="FF0000"/>
        </w:rPr>
        <w:t xml:space="preserve"> continue to explore the possibility of creating and implementing one major event </w:t>
      </w:r>
      <w:r w:rsidR="00DC2BAF">
        <w:rPr>
          <w:color w:val="FF0000"/>
        </w:rPr>
        <w:t xml:space="preserve">annually within the region, </w:t>
      </w:r>
      <w:r w:rsidR="007B76A2">
        <w:rPr>
          <w:color w:val="FF0000"/>
        </w:rPr>
        <w:t>and</w:t>
      </w:r>
      <w:r w:rsidR="001B594F">
        <w:rPr>
          <w:color w:val="FF0000"/>
        </w:rPr>
        <w:t>, partn</w:t>
      </w:r>
      <w:r w:rsidR="00DC2BAF">
        <w:rPr>
          <w:color w:val="FF0000"/>
        </w:rPr>
        <w:t xml:space="preserve">ering </w:t>
      </w:r>
      <w:r w:rsidR="007B76A2">
        <w:rPr>
          <w:color w:val="FF0000"/>
        </w:rPr>
        <w:t>with AVATAR and LEAP on curriculum and horizontal curriculum alignment.</w:t>
      </w:r>
    </w:p>
    <w:p w:rsidR="00E87B70" w:rsidRPr="00A1719D" w:rsidRDefault="00E87B70" w:rsidP="001F43A0">
      <w:pPr>
        <w:pStyle w:val="ListParagraph"/>
        <w:tabs>
          <w:tab w:val="left" w:pos="3795"/>
        </w:tabs>
        <w:spacing w:after="0"/>
      </w:pPr>
    </w:p>
    <w:p w:rsidR="00E87B70" w:rsidRPr="00A1719D" w:rsidRDefault="00E87B70" w:rsidP="001C195F">
      <w:pPr>
        <w:pStyle w:val="ListParagraph"/>
        <w:tabs>
          <w:tab w:val="left" w:pos="3795"/>
        </w:tabs>
        <w:spacing w:after="0"/>
      </w:pPr>
      <w:r w:rsidRPr="00A1719D">
        <w:rPr>
          <w:b/>
        </w:rPr>
        <w:t xml:space="preserve">Funding and Sustainability  -  </w:t>
      </w:r>
      <w:r w:rsidRPr="00A1719D">
        <w:t>Mary Harris, Don Perry, and Ray de los Santos updat</w:t>
      </w:r>
      <w:r w:rsidR="001C195F" w:rsidRPr="00A1719D">
        <w:t xml:space="preserve">ed the Council on </w:t>
      </w:r>
      <w:r w:rsidR="001B594F">
        <w:t xml:space="preserve">the number of </w:t>
      </w:r>
      <w:r w:rsidR="001C195F" w:rsidRPr="00A1719D">
        <w:t xml:space="preserve"> </w:t>
      </w:r>
      <w:r w:rsidRPr="00A1719D">
        <w:t>letter</w:t>
      </w:r>
      <w:r w:rsidR="00BB24DB" w:rsidRPr="00A1719D">
        <w:t xml:space="preserve">s </w:t>
      </w:r>
      <w:r w:rsidR="001B594F">
        <w:t>of support  the</w:t>
      </w:r>
      <w:r w:rsidRPr="00A1719D">
        <w:t xml:space="preserve"> Council </w:t>
      </w:r>
      <w:r w:rsidR="001B594F">
        <w:t xml:space="preserve">has provided its </w:t>
      </w:r>
      <w:r w:rsidRPr="00A1719D">
        <w:t xml:space="preserve">member </w:t>
      </w:r>
      <w:r w:rsidR="001C195F" w:rsidRPr="00A1719D">
        <w:t>organization</w:t>
      </w:r>
      <w:r w:rsidR="001B594F">
        <w:t xml:space="preserve">s who are </w:t>
      </w:r>
      <w:r w:rsidR="001C195F" w:rsidRPr="00A1719D">
        <w:t xml:space="preserve"> applying for</w:t>
      </w:r>
      <w:r w:rsidRPr="00A1719D">
        <w:t xml:space="preserve"> funds that support the</w:t>
      </w:r>
      <w:r w:rsidR="00047C7F" w:rsidRPr="00A1719D">
        <w:t xml:space="preserve"> Council’s mission and vision. </w:t>
      </w:r>
      <w:r w:rsidR="001C195F" w:rsidRPr="00A1719D">
        <w:t xml:space="preserve"> </w:t>
      </w:r>
    </w:p>
    <w:p w:rsidR="00E87B70" w:rsidRPr="00A1719D" w:rsidRDefault="00E87B70" w:rsidP="001F43A0">
      <w:pPr>
        <w:pStyle w:val="ListParagraph"/>
        <w:tabs>
          <w:tab w:val="left" w:pos="3795"/>
        </w:tabs>
        <w:spacing w:after="0"/>
      </w:pPr>
    </w:p>
    <w:p w:rsidR="007B6BF3" w:rsidRDefault="00D025CF" w:rsidP="007B6BF3">
      <w:pPr>
        <w:pStyle w:val="ListParagraph"/>
        <w:tabs>
          <w:tab w:val="left" w:pos="3795"/>
        </w:tabs>
        <w:spacing w:after="0"/>
        <w:rPr>
          <w:color w:val="FF0000"/>
        </w:rPr>
      </w:pPr>
      <w:r w:rsidRPr="00D025CF">
        <w:rPr>
          <w:color w:val="FF0000"/>
        </w:rPr>
        <w:t>Action Items</w:t>
      </w:r>
      <w:r w:rsidR="004F5E95" w:rsidRPr="00D025CF">
        <w:rPr>
          <w:color w:val="FF0000"/>
        </w:rPr>
        <w:t xml:space="preserve">:  Committee will set </w:t>
      </w:r>
      <w:r w:rsidR="007B6BF3" w:rsidRPr="00D025CF">
        <w:rPr>
          <w:color w:val="FF0000"/>
        </w:rPr>
        <w:t>target dollar amounts</w:t>
      </w:r>
      <w:r w:rsidR="001C195F" w:rsidRPr="00D025CF">
        <w:rPr>
          <w:color w:val="FF0000"/>
        </w:rPr>
        <w:t xml:space="preserve"> to secure for Council</w:t>
      </w:r>
      <w:r w:rsidR="007B6BF3" w:rsidRPr="00D025CF">
        <w:rPr>
          <w:color w:val="FF0000"/>
        </w:rPr>
        <w:t xml:space="preserve">; </w:t>
      </w:r>
      <w:r w:rsidRPr="00D025CF">
        <w:rPr>
          <w:color w:val="FF0000"/>
        </w:rPr>
        <w:t>review a structure for the Council to thrive and make a recommendation to Exe</w:t>
      </w:r>
      <w:r w:rsidR="00966D87">
        <w:rPr>
          <w:color w:val="FF0000"/>
        </w:rPr>
        <w:t>cutive Committee</w:t>
      </w:r>
      <w:r w:rsidRPr="00D025CF">
        <w:rPr>
          <w:color w:val="FF0000"/>
        </w:rPr>
        <w:t>; r</w:t>
      </w:r>
      <w:r w:rsidR="007B6BF3" w:rsidRPr="00D025CF">
        <w:rPr>
          <w:color w:val="FF0000"/>
        </w:rPr>
        <w:t xml:space="preserve">evisit a dues structure; provide letter of support to </w:t>
      </w:r>
      <w:r w:rsidRPr="00D025CF">
        <w:rPr>
          <w:color w:val="FF0000"/>
        </w:rPr>
        <w:t xml:space="preserve">Council </w:t>
      </w:r>
      <w:r w:rsidR="007B6BF3" w:rsidRPr="00D025CF">
        <w:rPr>
          <w:color w:val="FF0000"/>
        </w:rPr>
        <w:t xml:space="preserve">member organizations seeking funding; and explore strategic collaborations. </w:t>
      </w:r>
    </w:p>
    <w:p w:rsidR="00914288" w:rsidRPr="00A1719D" w:rsidRDefault="00914288" w:rsidP="007B6BF3">
      <w:pPr>
        <w:pStyle w:val="ListParagraph"/>
        <w:tabs>
          <w:tab w:val="left" w:pos="3795"/>
        </w:tabs>
        <w:spacing w:after="0"/>
        <w:rPr>
          <w:color w:val="FF0000"/>
        </w:rPr>
      </w:pPr>
    </w:p>
    <w:p w:rsidR="00914288" w:rsidRDefault="00E87B70" w:rsidP="00E406DF">
      <w:pPr>
        <w:tabs>
          <w:tab w:val="left" w:pos="3795"/>
        </w:tabs>
        <w:spacing w:after="0"/>
        <w:ind w:left="720"/>
      </w:pPr>
      <w:r w:rsidRPr="00A1719D">
        <w:rPr>
          <w:b/>
        </w:rPr>
        <w:t xml:space="preserve">Research, Assessment, and </w:t>
      </w:r>
      <w:r w:rsidR="00EB6AA6" w:rsidRPr="00A1719D">
        <w:rPr>
          <w:b/>
        </w:rPr>
        <w:t xml:space="preserve">Accountability </w:t>
      </w:r>
      <w:r w:rsidR="00D025CF">
        <w:rPr>
          <w:b/>
        </w:rPr>
        <w:t>–</w:t>
      </w:r>
      <w:r w:rsidR="00D025CF">
        <w:t xml:space="preserve"> Barbara Bush </w:t>
      </w:r>
      <w:r w:rsidRPr="00A1719D">
        <w:t xml:space="preserve">discussed the conference call her committee members had exploring the Gap Analysis and trend data and how this information can be disseminated and used to make sound decisions by the Council </w:t>
      </w:r>
      <w:r w:rsidR="00914288">
        <w:t xml:space="preserve">members </w:t>
      </w:r>
      <w:r w:rsidRPr="00A1719D">
        <w:t>and others.</w:t>
      </w:r>
      <w:r w:rsidR="00966D87">
        <w:t xml:space="preserve"> The committee also discussed how they </w:t>
      </w:r>
      <w:r w:rsidR="00914288">
        <w:t>could research needed areas such as</w:t>
      </w:r>
      <w:r w:rsidR="00966D87">
        <w:t xml:space="preserve"> those who are currently not accessing and having success in college, especially African American males.</w:t>
      </w:r>
      <w:r w:rsidR="004F5E95" w:rsidRPr="00A1719D">
        <w:t xml:space="preserve">  The committee </w:t>
      </w:r>
      <w:r w:rsidR="00966D87">
        <w:t>will share more data at each Council meeting and help other committees’ u</w:t>
      </w:r>
      <w:r w:rsidR="00DE013B" w:rsidRPr="00A1719D">
        <w:t>se data to direct their work.</w:t>
      </w:r>
      <w:r w:rsidR="00966D87">
        <w:t xml:space="preserve">  Barbara discussed how the committee is exploring how they may be able to help with AVATAR</w:t>
      </w:r>
      <w:r w:rsidR="00914288">
        <w:t>.</w:t>
      </w:r>
    </w:p>
    <w:p w:rsidR="00914288" w:rsidRPr="00A1719D" w:rsidRDefault="00914288" w:rsidP="00E406DF">
      <w:pPr>
        <w:tabs>
          <w:tab w:val="left" w:pos="3795"/>
        </w:tabs>
        <w:spacing w:after="0"/>
        <w:ind w:left="720"/>
      </w:pPr>
    </w:p>
    <w:p w:rsidR="00966D87" w:rsidRPr="00914288" w:rsidRDefault="00D025CF" w:rsidP="00914288">
      <w:pPr>
        <w:pStyle w:val="ListParagraph"/>
        <w:tabs>
          <w:tab w:val="left" w:pos="3795"/>
        </w:tabs>
        <w:spacing w:after="0"/>
        <w:rPr>
          <w:color w:val="FF0000"/>
        </w:rPr>
      </w:pPr>
      <w:r w:rsidRPr="009D0829">
        <w:rPr>
          <w:color w:val="FF0000"/>
        </w:rPr>
        <w:t>Action Items</w:t>
      </w:r>
      <w:r w:rsidR="004F5E95" w:rsidRPr="009D0829">
        <w:rPr>
          <w:color w:val="FF0000"/>
        </w:rPr>
        <w:t>:  Commit</w:t>
      </w:r>
      <w:r w:rsidR="009D0829">
        <w:rPr>
          <w:color w:val="FF0000"/>
        </w:rPr>
        <w:t>tee will present aspects of</w:t>
      </w:r>
      <w:r w:rsidR="004F5E95" w:rsidRPr="009D0829">
        <w:rPr>
          <w:color w:val="FF0000"/>
        </w:rPr>
        <w:t xml:space="preserve"> the Gap Analysis </w:t>
      </w:r>
      <w:r w:rsidR="00DE013B" w:rsidRPr="009D0829">
        <w:rPr>
          <w:color w:val="FF0000"/>
        </w:rPr>
        <w:t xml:space="preserve">at each Council meeting, </w:t>
      </w:r>
      <w:r w:rsidR="004F5E95" w:rsidRPr="009D0829">
        <w:rPr>
          <w:color w:val="FF0000"/>
        </w:rPr>
        <w:t>and</w:t>
      </w:r>
      <w:r w:rsidR="00DE013B" w:rsidRPr="009D0829">
        <w:rPr>
          <w:color w:val="FF0000"/>
        </w:rPr>
        <w:t xml:space="preserve"> determine</w:t>
      </w:r>
      <w:r w:rsidR="004F5E95" w:rsidRPr="009D0829">
        <w:rPr>
          <w:color w:val="FF0000"/>
        </w:rPr>
        <w:t xml:space="preserve"> how </w:t>
      </w:r>
      <w:r w:rsidR="00DE013B" w:rsidRPr="009D0829">
        <w:rPr>
          <w:color w:val="FF0000"/>
        </w:rPr>
        <w:t>to</w:t>
      </w:r>
      <w:r w:rsidR="009D0829">
        <w:rPr>
          <w:color w:val="FF0000"/>
        </w:rPr>
        <w:t xml:space="preserve"> most effectively disseminate and use this</w:t>
      </w:r>
      <w:r w:rsidR="00DE013B" w:rsidRPr="009D0829">
        <w:rPr>
          <w:color w:val="FF0000"/>
        </w:rPr>
        <w:t xml:space="preserve"> data to support the north Texas region. </w:t>
      </w:r>
      <w:r w:rsidR="009D0829">
        <w:rPr>
          <w:color w:val="FF0000"/>
        </w:rPr>
        <w:t xml:space="preserve">The </w:t>
      </w:r>
      <w:r w:rsidR="00DE013B" w:rsidRPr="009D0829">
        <w:rPr>
          <w:color w:val="FF0000"/>
        </w:rPr>
        <w:t xml:space="preserve">Committee </w:t>
      </w:r>
      <w:r w:rsidR="009D0829" w:rsidRPr="009D0829">
        <w:rPr>
          <w:color w:val="FF0000"/>
        </w:rPr>
        <w:t xml:space="preserve">will </w:t>
      </w:r>
      <w:r w:rsidR="009D0829">
        <w:rPr>
          <w:color w:val="FF0000"/>
        </w:rPr>
        <w:t>gather data and research of interest to the Council and share it as well as have it posted on the webpage; continue and expand the Gap Analysis; and explore efforts to support high school, college, and career success.</w:t>
      </w:r>
    </w:p>
    <w:p w:rsidR="00966D87" w:rsidRDefault="00966D87" w:rsidP="00EB6AA6">
      <w:pPr>
        <w:tabs>
          <w:tab w:val="left" w:pos="3795"/>
        </w:tabs>
        <w:spacing w:after="0"/>
        <w:rPr>
          <w:b/>
          <w:u w:val="single"/>
        </w:rPr>
      </w:pPr>
    </w:p>
    <w:p w:rsidR="004F5E95" w:rsidRPr="00A1719D" w:rsidRDefault="004F5E95" w:rsidP="00EB6AA6">
      <w:pPr>
        <w:tabs>
          <w:tab w:val="left" w:pos="3795"/>
        </w:tabs>
        <w:spacing w:after="0"/>
        <w:rPr>
          <w:b/>
          <w:u w:val="single"/>
        </w:rPr>
      </w:pPr>
      <w:r w:rsidRPr="00A1719D">
        <w:rPr>
          <w:b/>
          <w:u w:val="single"/>
        </w:rPr>
        <w:lastRenderedPageBreak/>
        <w:t>Future Council Meetings</w:t>
      </w:r>
    </w:p>
    <w:p w:rsidR="004F5E95" w:rsidRPr="00A1719D" w:rsidRDefault="004F5E95" w:rsidP="004F5E95">
      <w:pPr>
        <w:pStyle w:val="ListParagraph"/>
        <w:tabs>
          <w:tab w:val="left" w:pos="3795"/>
        </w:tabs>
        <w:spacing w:after="0"/>
        <w:rPr>
          <w:b/>
          <w:u w:val="single"/>
        </w:rPr>
      </w:pPr>
    </w:p>
    <w:p w:rsidR="00EB6AA6" w:rsidRPr="00A1719D" w:rsidRDefault="00EB6AA6" w:rsidP="00EB6AA6">
      <w:pPr>
        <w:tabs>
          <w:tab w:val="left" w:pos="3795"/>
        </w:tabs>
        <w:spacing w:after="0"/>
      </w:pPr>
    </w:p>
    <w:p w:rsidR="007726C8" w:rsidRDefault="007726C8" w:rsidP="007726C8">
      <w:pPr>
        <w:tabs>
          <w:tab w:val="left" w:pos="3795"/>
        </w:tabs>
        <w:spacing w:after="0"/>
        <w:rPr>
          <w:color w:val="000000"/>
        </w:rPr>
      </w:pPr>
    </w:p>
    <w:p w:rsidR="00750F68" w:rsidRDefault="007726C8" w:rsidP="007726C8">
      <w:pPr>
        <w:tabs>
          <w:tab w:val="left" w:pos="3795"/>
        </w:tabs>
        <w:spacing w:after="0"/>
        <w:rPr>
          <w:color w:val="000000"/>
        </w:rPr>
      </w:pPr>
      <w:r>
        <w:rPr>
          <w:color w:val="000000"/>
        </w:rPr>
        <w:t>December 13, 2011                    9:30-12:30                     Education Serv</w:t>
      </w:r>
      <w:r w:rsidR="00966D87">
        <w:rPr>
          <w:color w:val="000000"/>
        </w:rPr>
        <w:t xml:space="preserve">ice Center Region XI </w:t>
      </w:r>
    </w:p>
    <w:p w:rsidR="007726C8" w:rsidRDefault="007726C8" w:rsidP="007726C8">
      <w:pPr>
        <w:tabs>
          <w:tab w:val="left" w:pos="3795"/>
        </w:tabs>
        <w:spacing w:after="0"/>
        <w:rPr>
          <w:color w:val="000000"/>
        </w:rPr>
      </w:pPr>
    </w:p>
    <w:p w:rsidR="007726C8" w:rsidRDefault="0087535C" w:rsidP="007726C8">
      <w:pPr>
        <w:tabs>
          <w:tab w:val="left" w:pos="3795"/>
        </w:tabs>
        <w:spacing w:after="0"/>
        <w:rPr>
          <w:color w:val="000000"/>
        </w:rPr>
      </w:pPr>
      <w:r>
        <w:rPr>
          <w:color w:val="000000"/>
        </w:rPr>
        <w:t>March 6</w:t>
      </w:r>
      <w:r w:rsidR="007726C8">
        <w:rPr>
          <w:color w:val="000000"/>
        </w:rPr>
        <w:t xml:space="preserve">, 2012                      </w:t>
      </w:r>
      <w:r>
        <w:rPr>
          <w:color w:val="000000"/>
        </w:rPr>
        <w:t xml:space="preserve">      </w:t>
      </w:r>
      <w:r w:rsidR="007726C8">
        <w:rPr>
          <w:color w:val="000000"/>
        </w:rPr>
        <w:t>9:30-12:30                      Texas Woman’s University (Dallas)</w:t>
      </w:r>
      <w:r w:rsidR="007726C8" w:rsidRPr="007726C8">
        <w:rPr>
          <w:color w:val="000000"/>
        </w:rPr>
        <w:t xml:space="preserve"> </w:t>
      </w:r>
    </w:p>
    <w:p w:rsidR="007726C8" w:rsidRDefault="007726C8" w:rsidP="00750F68">
      <w:pPr>
        <w:tabs>
          <w:tab w:val="left" w:pos="3795"/>
        </w:tabs>
        <w:spacing w:after="0"/>
        <w:rPr>
          <w:color w:val="000000"/>
        </w:rPr>
      </w:pPr>
    </w:p>
    <w:p w:rsidR="007726C8" w:rsidRDefault="007726C8" w:rsidP="007726C8">
      <w:pPr>
        <w:tabs>
          <w:tab w:val="left" w:pos="3795"/>
        </w:tabs>
        <w:spacing w:after="0"/>
        <w:rPr>
          <w:color w:val="000000"/>
        </w:rPr>
      </w:pPr>
      <w:r>
        <w:rPr>
          <w:color w:val="000000"/>
        </w:rPr>
        <w:t xml:space="preserve">May 8, 2012                               9:30-12:30                      </w:t>
      </w:r>
      <w:r w:rsidR="00966D87">
        <w:rPr>
          <w:color w:val="000000"/>
        </w:rPr>
        <w:t xml:space="preserve">Tarrant County College, Trinity River Campus, </w:t>
      </w:r>
    </w:p>
    <w:p w:rsidR="00966D87" w:rsidRDefault="00966D87" w:rsidP="007726C8">
      <w:pPr>
        <w:tabs>
          <w:tab w:val="left" w:pos="3795"/>
        </w:tabs>
        <w:spacing w:after="0"/>
        <w:rPr>
          <w:color w:val="000000"/>
        </w:rPr>
      </w:pPr>
      <w:r>
        <w:rPr>
          <w:color w:val="000000"/>
        </w:rPr>
        <w:tab/>
      </w:r>
      <w:r>
        <w:rPr>
          <w:color w:val="000000"/>
        </w:rPr>
        <w:tab/>
      </w:r>
      <w:r>
        <w:rPr>
          <w:color w:val="000000"/>
        </w:rPr>
        <w:tab/>
      </w:r>
      <w:r>
        <w:rPr>
          <w:color w:val="000000"/>
        </w:rPr>
        <w:tab/>
        <w:t>Action C. Room</w:t>
      </w:r>
    </w:p>
    <w:p w:rsidR="007726C8" w:rsidRDefault="007726C8" w:rsidP="00750F68">
      <w:pPr>
        <w:tabs>
          <w:tab w:val="left" w:pos="3795"/>
        </w:tabs>
        <w:spacing w:after="0"/>
        <w:rPr>
          <w:color w:val="000000"/>
        </w:rPr>
      </w:pPr>
    </w:p>
    <w:p w:rsidR="00750F68" w:rsidRDefault="00750F68" w:rsidP="00750F68">
      <w:pPr>
        <w:tabs>
          <w:tab w:val="left" w:pos="3795"/>
        </w:tabs>
        <w:spacing w:after="0"/>
        <w:ind w:left="3795"/>
        <w:rPr>
          <w:color w:val="000000"/>
        </w:rPr>
      </w:pPr>
    </w:p>
    <w:p w:rsidR="00EB6AA6" w:rsidRPr="00A1719D" w:rsidRDefault="00750F68" w:rsidP="00750F68">
      <w:pPr>
        <w:tabs>
          <w:tab w:val="left" w:pos="3795"/>
        </w:tabs>
        <w:spacing w:after="0"/>
        <w:ind w:left="3795"/>
      </w:pPr>
      <w:r w:rsidRPr="00750F68">
        <w:rPr>
          <w:color w:val="000000"/>
        </w:rPr>
        <w:br/>
      </w:r>
    </w:p>
    <w:sectPr w:rsidR="00EB6AA6" w:rsidRPr="00A1719D" w:rsidSect="00047C7F">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2F9" w:rsidRDefault="002B42F9" w:rsidP="00881E7C">
      <w:pPr>
        <w:spacing w:after="0" w:line="240" w:lineRule="auto"/>
      </w:pPr>
      <w:r>
        <w:separator/>
      </w:r>
    </w:p>
  </w:endnote>
  <w:endnote w:type="continuationSeparator" w:id="0">
    <w:p w:rsidR="002B42F9" w:rsidRDefault="002B42F9" w:rsidP="0088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7C" w:rsidRDefault="00881E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53266"/>
      <w:docPartObj>
        <w:docPartGallery w:val="Page Numbers (Bottom of Page)"/>
        <w:docPartUnique/>
      </w:docPartObj>
    </w:sdtPr>
    <w:sdtEndPr>
      <w:rPr>
        <w:noProof/>
      </w:rPr>
    </w:sdtEndPr>
    <w:sdtContent>
      <w:p w:rsidR="00881E7C" w:rsidRDefault="00881E7C">
        <w:pPr>
          <w:pStyle w:val="Footer"/>
          <w:jc w:val="center"/>
        </w:pPr>
        <w:r>
          <w:fldChar w:fldCharType="begin"/>
        </w:r>
        <w:r>
          <w:instrText xml:space="preserve"> PAGE   \* MERGEFORMAT </w:instrText>
        </w:r>
        <w:r>
          <w:fldChar w:fldCharType="separate"/>
        </w:r>
        <w:r w:rsidR="00B228FF">
          <w:rPr>
            <w:noProof/>
          </w:rPr>
          <w:t>1</w:t>
        </w:r>
        <w:r>
          <w:rPr>
            <w:noProof/>
          </w:rPr>
          <w:fldChar w:fldCharType="end"/>
        </w:r>
      </w:p>
    </w:sdtContent>
  </w:sdt>
  <w:p w:rsidR="00881E7C" w:rsidRDefault="00881E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7C" w:rsidRDefault="00881E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2F9" w:rsidRDefault="002B42F9" w:rsidP="00881E7C">
      <w:pPr>
        <w:spacing w:after="0" w:line="240" w:lineRule="auto"/>
      </w:pPr>
      <w:r>
        <w:separator/>
      </w:r>
    </w:p>
  </w:footnote>
  <w:footnote w:type="continuationSeparator" w:id="0">
    <w:p w:rsidR="002B42F9" w:rsidRDefault="002B42F9" w:rsidP="00881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7C" w:rsidRDefault="00881E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7C" w:rsidRDefault="00881E7C" w:rsidP="00881E7C">
    <w:pPr>
      <w:pStyle w:val="Header"/>
      <w:jc w:val="center"/>
    </w:pPr>
    <w:r>
      <w:t>NTRP-16 Council Meeting Minutes September 20, 2011 - APPROVED</w:t>
    </w:r>
  </w:p>
  <w:p w:rsidR="00881E7C" w:rsidRDefault="00881E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E7C" w:rsidRDefault="00881E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E67"/>
    <w:multiLevelType w:val="hybridMultilevel"/>
    <w:tmpl w:val="30160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0B6E4F"/>
    <w:multiLevelType w:val="hybridMultilevel"/>
    <w:tmpl w:val="1D6E6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00D1565"/>
    <w:multiLevelType w:val="hybridMultilevel"/>
    <w:tmpl w:val="E7A2D46A"/>
    <w:lvl w:ilvl="0" w:tplc="5D02A5B2">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1D"/>
    <w:rsid w:val="00006CAA"/>
    <w:rsid w:val="00047C7F"/>
    <w:rsid w:val="0005410B"/>
    <w:rsid w:val="0008328B"/>
    <w:rsid w:val="000B13AC"/>
    <w:rsid w:val="00105F02"/>
    <w:rsid w:val="001B594F"/>
    <w:rsid w:val="001C195F"/>
    <w:rsid w:val="001E3956"/>
    <w:rsid w:val="001F43A0"/>
    <w:rsid w:val="00211CBC"/>
    <w:rsid w:val="0023611B"/>
    <w:rsid w:val="00245260"/>
    <w:rsid w:val="002B42F9"/>
    <w:rsid w:val="003161B0"/>
    <w:rsid w:val="00325199"/>
    <w:rsid w:val="003541C5"/>
    <w:rsid w:val="003A1ACC"/>
    <w:rsid w:val="003F366D"/>
    <w:rsid w:val="003F49DA"/>
    <w:rsid w:val="00460930"/>
    <w:rsid w:val="0047383C"/>
    <w:rsid w:val="004F5E95"/>
    <w:rsid w:val="00513E4C"/>
    <w:rsid w:val="005977CC"/>
    <w:rsid w:val="005A614F"/>
    <w:rsid w:val="005A6925"/>
    <w:rsid w:val="00601842"/>
    <w:rsid w:val="00685DA8"/>
    <w:rsid w:val="006F3A43"/>
    <w:rsid w:val="006F5CF6"/>
    <w:rsid w:val="007042AB"/>
    <w:rsid w:val="00750F68"/>
    <w:rsid w:val="0075331E"/>
    <w:rsid w:val="007726C8"/>
    <w:rsid w:val="00796CD3"/>
    <w:rsid w:val="007B6BF3"/>
    <w:rsid w:val="007B76A2"/>
    <w:rsid w:val="00842BA5"/>
    <w:rsid w:val="00857284"/>
    <w:rsid w:val="00860035"/>
    <w:rsid w:val="0087535C"/>
    <w:rsid w:val="00881E7C"/>
    <w:rsid w:val="008975E6"/>
    <w:rsid w:val="008A1906"/>
    <w:rsid w:val="008B15B2"/>
    <w:rsid w:val="008C7597"/>
    <w:rsid w:val="008E31A8"/>
    <w:rsid w:val="00914288"/>
    <w:rsid w:val="00950D58"/>
    <w:rsid w:val="0096211A"/>
    <w:rsid w:val="00966D87"/>
    <w:rsid w:val="00966F9E"/>
    <w:rsid w:val="00995960"/>
    <w:rsid w:val="009D0829"/>
    <w:rsid w:val="00A1719D"/>
    <w:rsid w:val="00A27EEB"/>
    <w:rsid w:val="00A76B99"/>
    <w:rsid w:val="00AD213C"/>
    <w:rsid w:val="00B12634"/>
    <w:rsid w:val="00B228FF"/>
    <w:rsid w:val="00B73862"/>
    <w:rsid w:val="00B814CD"/>
    <w:rsid w:val="00BB24DB"/>
    <w:rsid w:val="00C4151D"/>
    <w:rsid w:val="00C70470"/>
    <w:rsid w:val="00C76A22"/>
    <w:rsid w:val="00CD1ABD"/>
    <w:rsid w:val="00CD3226"/>
    <w:rsid w:val="00D025CF"/>
    <w:rsid w:val="00D202DC"/>
    <w:rsid w:val="00DB6129"/>
    <w:rsid w:val="00DC2BAF"/>
    <w:rsid w:val="00DE013B"/>
    <w:rsid w:val="00DF60D6"/>
    <w:rsid w:val="00E31942"/>
    <w:rsid w:val="00E33C48"/>
    <w:rsid w:val="00E406DF"/>
    <w:rsid w:val="00E427F3"/>
    <w:rsid w:val="00E87B70"/>
    <w:rsid w:val="00EA6C71"/>
    <w:rsid w:val="00EB6AA6"/>
    <w:rsid w:val="00EF2350"/>
    <w:rsid w:val="00F0639F"/>
    <w:rsid w:val="00FA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51D"/>
    <w:pPr>
      <w:ind w:left="720"/>
      <w:contextualSpacing/>
    </w:pPr>
  </w:style>
  <w:style w:type="character" w:styleId="Hyperlink">
    <w:name w:val="Hyperlink"/>
    <w:basedOn w:val="DefaultParagraphFont"/>
    <w:uiPriority w:val="99"/>
    <w:unhideWhenUsed/>
    <w:rsid w:val="00AD213C"/>
    <w:rPr>
      <w:color w:val="0000FF" w:themeColor="hyperlink"/>
      <w:u w:val="single"/>
    </w:rPr>
  </w:style>
  <w:style w:type="character" w:customStyle="1" w:styleId="skypepnhprintcontainer">
    <w:name w:val="skype_pnh_print_container"/>
    <w:basedOn w:val="DefaultParagraphFont"/>
    <w:rsid w:val="00750F68"/>
  </w:style>
  <w:style w:type="paragraph" w:styleId="BalloonText">
    <w:name w:val="Balloon Text"/>
    <w:basedOn w:val="Normal"/>
    <w:link w:val="BalloonTextChar"/>
    <w:uiPriority w:val="99"/>
    <w:semiHidden/>
    <w:unhideWhenUsed/>
    <w:rsid w:val="0070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2AB"/>
    <w:rPr>
      <w:rFonts w:ascii="Tahoma" w:hAnsi="Tahoma" w:cs="Tahoma"/>
      <w:sz w:val="16"/>
      <w:szCs w:val="16"/>
    </w:rPr>
  </w:style>
  <w:style w:type="paragraph" w:styleId="NormalWeb">
    <w:name w:val="Normal (Web)"/>
    <w:basedOn w:val="Normal"/>
    <w:uiPriority w:val="99"/>
    <w:semiHidden/>
    <w:unhideWhenUsed/>
    <w:rsid w:val="0008328B"/>
  </w:style>
  <w:style w:type="paragraph" w:styleId="Header">
    <w:name w:val="header"/>
    <w:basedOn w:val="Normal"/>
    <w:link w:val="HeaderChar"/>
    <w:uiPriority w:val="99"/>
    <w:unhideWhenUsed/>
    <w:rsid w:val="00881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E7C"/>
  </w:style>
  <w:style w:type="paragraph" w:styleId="Footer">
    <w:name w:val="footer"/>
    <w:basedOn w:val="Normal"/>
    <w:link w:val="FooterChar"/>
    <w:uiPriority w:val="99"/>
    <w:unhideWhenUsed/>
    <w:rsid w:val="00881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51D"/>
    <w:pPr>
      <w:ind w:left="720"/>
      <w:contextualSpacing/>
    </w:pPr>
  </w:style>
  <w:style w:type="character" w:styleId="Hyperlink">
    <w:name w:val="Hyperlink"/>
    <w:basedOn w:val="DefaultParagraphFont"/>
    <w:uiPriority w:val="99"/>
    <w:unhideWhenUsed/>
    <w:rsid w:val="00AD213C"/>
    <w:rPr>
      <w:color w:val="0000FF" w:themeColor="hyperlink"/>
      <w:u w:val="single"/>
    </w:rPr>
  </w:style>
  <w:style w:type="character" w:customStyle="1" w:styleId="skypepnhprintcontainer">
    <w:name w:val="skype_pnh_print_container"/>
    <w:basedOn w:val="DefaultParagraphFont"/>
    <w:rsid w:val="00750F68"/>
  </w:style>
  <w:style w:type="paragraph" w:styleId="BalloonText">
    <w:name w:val="Balloon Text"/>
    <w:basedOn w:val="Normal"/>
    <w:link w:val="BalloonTextChar"/>
    <w:uiPriority w:val="99"/>
    <w:semiHidden/>
    <w:unhideWhenUsed/>
    <w:rsid w:val="0070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2AB"/>
    <w:rPr>
      <w:rFonts w:ascii="Tahoma" w:hAnsi="Tahoma" w:cs="Tahoma"/>
      <w:sz w:val="16"/>
      <w:szCs w:val="16"/>
    </w:rPr>
  </w:style>
  <w:style w:type="paragraph" w:styleId="NormalWeb">
    <w:name w:val="Normal (Web)"/>
    <w:basedOn w:val="Normal"/>
    <w:uiPriority w:val="99"/>
    <w:semiHidden/>
    <w:unhideWhenUsed/>
    <w:rsid w:val="0008328B"/>
  </w:style>
  <w:style w:type="paragraph" w:styleId="Header">
    <w:name w:val="header"/>
    <w:basedOn w:val="Normal"/>
    <w:link w:val="HeaderChar"/>
    <w:uiPriority w:val="99"/>
    <w:unhideWhenUsed/>
    <w:rsid w:val="00881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E7C"/>
  </w:style>
  <w:style w:type="paragraph" w:styleId="Footer">
    <w:name w:val="footer"/>
    <w:basedOn w:val="Normal"/>
    <w:link w:val="FooterChar"/>
    <w:uiPriority w:val="99"/>
    <w:unhideWhenUsed/>
    <w:rsid w:val="00881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1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ylviaacevedo.com/programs/feria-para-aprender"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gentx.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ftexas.org/netcommunity/document.doc?id=86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xasgenuine.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zjournals.com/profiles/company/tx/college_station/texas_a&amp;m_university/3286290/" TargetMode="External"/><Relationship Id="rId23" Type="http://schemas.openxmlformats.org/officeDocument/2006/relationships/fontTable" Target="fontTable.xml"/><Relationship Id="rId10" Type="http://schemas.openxmlformats.org/officeDocument/2006/relationships/hyperlink" Target="http://notlb.com/ntp16/p16-counci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e.unt.edu/ntp16" TargetMode="External"/><Relationship Id="rId14" Type="http://schemas.openxmlformats.org/officeDocument/2006/relationships/hyperlink" Target="http://www.bizjournals.com/profiles/company/tx/arlington/the_university_of_texas_at_arlington/321970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Sumner</dc:creator>
  <cp:lastModifiedBy>Quinn, Kerry</cp:lastModifiedBy>
  <cp:revision>2</cp:revision>
  <cp:lastPrinted>2011-10-24T04:19:00Z</cp:lastPrinted>
  <dcterms:created xsi:type="dcterms:W3CDTF">2012-11-29T21:03:00Z</dcterms:created>
  <dcterms:modified xsi:type="dcterms:W3CDTF">2012-11-29T21:03:00Z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