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7A9F" w:rsidRDefault="00275F9C">
      <w:r w:rsidRPr="00E11F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68917" wp14:editId="7D85F398">
                <wp:simplePos x="0" y="0"/>
                <wp:positionH relativeFrom="column">
                  <wp:posOffset>551180</wp:posOffset>
                </wp:positionH>
                <wp:positionV relativeFrom="paragraph">
                  <wp:posOffset>-629811</wp:posOffset>
                </wp:positionV>
                <wp:extent cx="536003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F80" w:rsidRPr="00275F9C" w:rsidRDefault="00E11F80" w:rsidP="00E11F80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75F9C">
                              <w:rPr>
                                <w:b/>
                                <w:sz w:val="40"/>
                                <w:szCs w:val="40"/>
                              </w:rPr>
                              <w:t>How to Ensure Student Success:</w:t>
                            </w:r>
                          </w:p>
                          <w:p w:rsidR="00E11F80" w:rsidRPr="00275F9C" w:rsidRDefault="00E11F80" w:rsidP="00E11F80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75F9C">
                              <w:rPr>
                                <w:b/>
                                <w:sz w:val="40"/>
                                <w:szCs w:val="40"/>
                              </w:rPr>
                              <w:t>The Key</w:t>
                            </w:r>
                            <w:r w:rsidR="00640B7E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Pr="00275F9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to College and Career Readiness</w:t>
                            </w:r>
                          </w:p>
                          <w:p w:rsidR="00E11F80" w:rsidRPr="00275F9C" w:rsidRDefault="00E11F8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4pt;margin-top:-49.6pt;width:422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" filled="f" stroked="f">
                <v:textbox style="mso-fit-shape-to-text:t">
                  <w:txbxContent>
                    <w:p w:rsidR="00E11F80" w:rsidRPr="00275F9C" w:rsidRDefault="00E11F80" w:rsidP="00E11F80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75F9C">
                        <w:rPr>
                          <w:b/>
                          <w:sz w:val="40"/>
                          <w:szCs w:val="40"/>
                        </w:rPr>
                        <w:t>How to Ensure Student Success:</w:t>
                      </w:r>
                    </w:p>
                    <w:p w:rsidR="00E11F80" w:rsidRPr="00275F9C" w:rsidRDefault="00E11F80" w:rsidP="00E11F80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75F9C">
                        <w:rPr>
                          <w:b/>
                          <w:sz w:val="40"/>
                          <w:szCs w:val="40"/>
                        </w:rPr>
                        <w:t>The Key</w:t>
                      </w:r>
                      <w:r w:rsidR="00640B7E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bookmarkStart w:id="1" w:name="_GoBack"/>
                      <w:bookmarkEnd w:id="1"/>
                      <w:r w:rsidRPr="00275F9C">
                        <w:rPr>
                          <w:b/>
                          <w:sz w:val="40"/>
                          <w:szCs w:val="40"/>
                        </w:rPr>
                        <w:t xml:space="preserve"> to College and Career Readiness</w:t>
                      </w:r>
                    </w:p>
                    <w:p w:rsidR="00E11F80" w:rsidRPr="00275F9C" w:rsidRDefault="00E11F80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4B27" wp14:editId="3763CD44">
                <wp:simplePos x="0" y="0"/>
                <wp:positionH relativeFrom="column">
                  <wp:posOffset>3495040</wp:posOffset>
                </wp:positionH>
                <wp:positionV relativeFrom="paragraph">
                  <wp:posOffset>83185</wp:posOffset>
                </wp:positionV>
                <wp:extent cx="3859530" cy="1403985"/>
                <wp:effectExtent l="0" t="514350" r="0" b="533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50185">
                          <a:off x="0" y="0"/>
                          <a:ext cx="38595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F9C" w:rsidRDefault="00C02713" w:rsidP="00275F9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0271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High School </w:t>
                            </w:r>
                          </w:p>
                          <w:p w:rsidR="00C02713" w:rsidRPr="00C02713" w:rsidRDefault="00C02713" w:rsidP="00275F9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C0271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Accountability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5.2pt;margin-top:6.55pt;width:303.9pt;height:110.55pt;rotation:1147082fd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" filled="f" stroked="f">
                <v:textbox style="mso-fit-shape-to-text:t">
                  <w:txbxContent>
                    <w:p w:rsidR="00275F9C" w:rsidRDefault="00C02713" w:rsidP="00275F9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0271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High School </w:t>
                      </w:r>
                    </w:p>
                    <w:p w:rsidR="00C02713" w:rsidRPr="00C02713" w:rsidRDefault="00C02713" w:rsidP="00275F9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C02713">
                        <w:rPr>
                          <w:rFonts w:ascii="Comic Sans MS" w:hAnsi="Comic Sans MS"/>
                          <w:sz w:val="40"/>
                          <w:szCs w:val="40"/>
                        </w:rPr>
                        <w:t>Accountability</w:t>
                      </w:r>
                    </w:p>
                  </w:txbxContent>
                </v:textbox>
              </v:shape>
            </w:pict>
          </mc:Fallback>
        </mc:AlternateContent>
      </w:r>
      <w:r w:rsidR="003A6C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33BE" wp14:editId="5F44CF5F">
                <wp:simplePos x="0" y="0"/>
                <wp:positionH relativeFrom="column">
                  <wp:posOffset>-716280</wp:posOffset>
                </wp:positionH>
                <wp:positionV relativeFrom="paragraph">
                  <wp:posOffset>119775</wp:posOffset>
                </wp:positionV>
                <wp:extent cx="2522483" cy="1403985"/>
                <wp:effectExtent l="38100" t="190500" r="0" b="1911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75131">
                          <a:off x="0" y="0"/>
                          <a:ext cx="25224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CC1" w:rsidRPr="003A6CC1" w:rsidRDefault="003A6CC1" w:rsidP="003A6C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3A6CC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August 6 &amp; 7</w:t>
                            </w:r>
                          </w:p>
                          <w:p w:rsidR="003A6CC1" w:rsidRPr="003A6CC1" w:rsidRDefault="003A6CC1" w:rsidP="003A6C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3A6CC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Session #043835</w:t>
                            </w:r>
                          </w:p>
                          <w:p w:rsidR="003A6CC1" w:rsidRDefault="003A6CC1" w:rsidP="003A6CC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56.4pt;margin-top:9.45pt;width:198.6pt;height:110.55pt;rotation:-682524fd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" filled="f" stroked="f">
                <v:textbox style="mso-fit-shape-to-text:t">
                  <w:txbxContent>
                    <w:p w:rsidR="003A6CC1" w:rsidRPr="003A6CC1" w:rsidRDefault="003A6CC1" w:rsidP="003A6CC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3A6CC1">
                        <w:rPr>
                          <w:rFonts w:ascii="Comic Sans MS" w:hAnsi="Comic Sans MS"/>
                          <w:sz w:val="40"/>
                          <w:szCs w:val="40"/>
                        </w:rPr>
                        <w:t>August 6 &amp; 7</w:t>
                      </w:r>
                    </w:p>
                    <w:p w:rsidR="003A6CC1" w:rsidRPr="003A6CC1" w:rsidRDefault="003A6CC1" w:rsidP="003A6CC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3A6CC1">
                        <w:rPr>
                          <w:rFonts w:ascii="Comic Sans MS" w:hAnsi="Comic Sans MS"/>
                          <w:sz w:val="40"/>
                          <w:szCs w:val="40"/>
                        </w:rPr>
                        <w:t>Session #043835</w:t>
                      </w:r>
                    </w:p>
                    <w:p w:rsidR="003A6CC1" w:rsidRDefault="003A6CC1" w:rsidP="003A6CC1"/>
                  </w:txbxContent>
                </v:textbox>
              </v:shape>
            </w:pict>
          </mc:Fallback>
        </mc:AlternateContent>
      </w:r>
      <w:r w:rsidR="00CE0B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570F" wp14:editId="061CDBB4">
                <wp:simplePos x="0" y="0"/>
                <wp:positionH relativeFrom="column">
                  <wp:posOffset>-518615</wp:posOffset>
                </wp:positionH>
                <wp:positionV relativeFrom="paragraph">
                  <wp:posOffset>4067033</wp:posOffset>
                </wp:positionV>
                <wp:extent cx="7069029" cy="4790051"/>
                <wp:effectExtent l="76200" t="57150" r="93980" b="106045"/>
                <wp:wrapNone/>
                <wp:docPr id="4" name="Round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029" cy="4790051"/>
                        </a:xfrm>
                        <a:prstGeom prst="round2Diag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92"/>
                              <w:gridCol w:w="7086"/>
                            </w:tblGrid>
                            <w:tr w:rsidR="003725FD" w:rsidTr="003725FD">
                              <w:trPr>
                                <w:trHeight w:val="890"/>
                              </w:trPr>
                              <w:tc>
                                <w:tcPr>
                                  <w:tcW w:w="3192" w:type="dxa"/>
                                  <w:vAlign w:val="center"/>
                                </w:tcPr>
                                <w:p w:rsidR="003725FD" w:rsidRPr="005928C4" w:rsidRDefault="003725FD" w:rsidP="003725F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928C4">
                                    <w:rPr>
                                      <w:sz w:val="32"/>
                                      <w:szCs w:val="32"/>
                                    </w:rPr>
                                    <w:t>Graduation Rate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  <w:vAlign w:val="center"/>
                                </w:tcPr>
                                <w:p w:rsidR="003725FD" w:rsidRPr="005928C4" w:rsidRDefault="003725FD" w:rsidP="003725F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928C4">
                                    <w:rPr>
                                      <w:sz w:val="32"/>
                                      <w:szCs w:val="32"/>
                                    </w:rPr>
                                    <w:t>Percent of students graduating</w:t>
                                  </w:r>
                                </w:p>
                              </w:tc>
                            </w:tr>
                            <w:tr w:rsidR="003725FD" w:rsidTr="003725FD">
                              <w:trPr>
                                <w:trHeight w:val="1655"/>
                              </w:trPr>
                              <w:tc>
                                <w:tcPr>
                                  <w:tcW w:w="3192" w:type="dxa"/>
                                  <w:vAlign w:val="center"/>
                                </w:tcPr>
                                <w:p w:rsidR="003725FD" w:rsidRPr="005928C4" w:rsidRDefault="003725FD" w:rsidP="003725F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928C4">
                                    <w:rPr>
                                      <w:sz w:val="32"/>
                                      <w:szCs w:val="32"/>
                                    </w:rPr>
                                    <w:t>Graduation Paths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  <w:vAlign w:val="center"/>
                                </w:tcPr>
                                <w:p w:rsidR="003725FD" w:rsidRPr="005928C4" w:rsidRDefault="003725FD" w:rsidP="003725F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928C4">
                                    <w:rPr>
                                      <w:sz w:val="32"/>
                                      <w:szCs w:val="32"/>
                                    </w:rPr>
                                    <w:t>Percent of students graduating Recognized/DAP</w:t>
                                  </w:r>
                                </w:p>
                              </w:tc>
                            </w:tr>
                            <w:tr w:rsidR="003725FD" w:rsidTr="003725FD">
                              <w:trPr>
                                <w:trHeight w:val="1367"/>
                              </w:trPr>
                              <w:tc>
                                <w:tcPr>
                                  <w:tcW w:w="3192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STAAR Final Level II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Percent of students meeting Final Level II or higher on Two or more EOCs</w:t>
                                  </w:r>
                                </w:p>
                              </w:tc>
                            </w:tr>
                            <w:tr w:rsidR="003725FD" w:rsidTr="003725FD">
                              <w:trPr>
                                <w:trHeight w:val="3752"/>
                              </w:trPr>
                              <w:tc>
                                <w:tcPr>
                                  <w:tcW w:w="3192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College Ready Graduates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Overlap w:val="nev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05"/>
                                    <w:gridCol w:w="2474"/>
                                    <w:gridCol w:w="654"/>
                                    <w:gridCol w:w="2512"/>
                                  </w:tblGrid>
                                  <w:tr w:rsidR="00433DFD" w:rsidRPr="00433DFD" w:rsidTr="009E7F45">
                                    <w:trPr>
                                      <w:trHeight w:val="981"/>
                                    </w:trPr>
                                    <w:tc>
                                      <w:tcPr>
                                        <w:tcW w:w="1105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SAT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2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ACT</w:t>
                                        </w:r>
                                      </w:p>
                                    </w:tc>
                                  </w:tr>
                                  <w:tr w:rsidR="00433DFD" w:rsidRPr="00433DFD" w:rsidTr="009E7F45">
                                    <w:trPr>
                                      <w:trHeight w:val="1703"/>
                                    </w:trPr>
                                    <w:tc>
                                      <w:tcPr>
                                        <w:tcW w:w="1105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ELA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500 on Critical Reading AND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1070 Composite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12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19 on English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AND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23 Composite</w:t>
                                        </w:r>
                                      </w:p>
                                    </w:tc>
                                  </w:tr>
                                  <w:tr w:rsidR="00433DFD" w:rsidRPr="00433DFD" w:rsidTr="009E7F45">
                                    <w:trPr>
                                      <w:trHeight w:val="1951"/>
                                    </w:trPr>
                                    <w:tc>
                                      <w:tcPr>
                                        <w:tcW w:w="1105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Math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500 on Mathematics AND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1070 Composite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4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12" w:type="dxa"/>
                                        <w:vAlign w:val="center"/>
                                      </w:tcPr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19 on Math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AND</w:t>
                                        </w:r>
                                      </w:p>
                                      <w:p w:rsidR="003725FD" w:rsidRPr="00433DFD" w:rsidRDefault="003725FD" w:rsidP="003725FD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433DFD">
                                          <w:rPr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23 Composite</w:t>
                                        </w:r>
                                      </w:p>
                                    </w:tc>
                                  </w:tr>
                                </w:tbl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07DC" w:rsidRDefault="002C07DC" w:rsidP="002C0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4" o:spid="_x0000_s1029" style="position:absolute;margin-left:-40.85pt;margin-top:320.25pt;width:556.6pt;height:3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69029,4790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" adj="-11796480,,5400" path="m798358,l7069029,r,l7069029,3991693v,440921,-357437,798358,-798358,798358l,4790051r,l,798358c,357437,357437,,798358,xe" fillcolor="#fbcaa2 [1625]" strokecolor="#f68c36 [3049]" strokeweight="4.5pt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798358,0;7069029,0;7069029,0;7069029,3991693;6270671,4790051;0,4790051;0,4790051;0,798358;798358,0" o:connectangles="0,0,0,0,0,0,0,0,0" textboxrect="0,0,7069029,4790051"/>
                <v:textbox>
                  <w:txbxContent>
                    <w:tbl>
                      <w:tblPr>
                        <w:tblStyle w:val="TableGrid"/>
                        <w:tblW w:w="10278" w:type="dxa"/>
                        <w:tblLook w:val="04A0" w:firstRow="1" w:lastRow="0" w:firstColumn="1" w:lastColumn="0" w:noHBand="0" w:noVBand="1"/>
                      </w:tblPr>
                      <w:tblGrid>
                        <w:gridCol w:w="3192"/>
                        <w:gridCol w:w="7086"/>
                      </w:tblGrid>
                      <w:tr w:rsidR="003725FD" w:rsidTr="003725FD">
                        <w:trPr>
                          <w:trHeight w:val="890"/>
                        </w:trPr>
                        <w:tc>
                          <w:tcPr>
                            <w:tcW w:w="3192" w:type="dxa"/>
                            <w:vAlign w:val="center"/>
                          </w:tcPr>
                          <w:p w:rsidR="003725FD" w:rsidRPr="005928C4" w:rsidRDefault="003725FD" w:rsidP="003725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28C4">
                              <w:rPr>
                                <w:sz w:val="32"/>
                                <w:szCs w:val="32"/>
                              </w:rPr>
                              <w:t>Graduation Rate</w:t>
                            </w:r>
                          </w:p>
                        </w:tc>
                        <w:tc>
                          <w:tcPr>
                            <w:tcW w:w="7086" w:type="dxa"/>
                            <w:vAlign w:val="center"/>
                          </w:tcPr>
                          <w:p w:rsidR="003725FD" w:rsidRPr="005928C4" w:rsidRDefault="003725FD" w:rsidP="003725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28C4">
                              <w:rPr>
                                <w:sz w:val="32"/>
                                <w:szCs w:val="32"/>
                              </w:rPr>
                              <w:t>Percent of students graduating</w:t>
                            </w:r>
                          </w:p>
                        </w:tc>
                      </w:tr>
                      <w:tr w:rsidR="003725FD" w:rsidTr="003725FD">
                        <w:trPr>
                          <w:trHeight w:val="1655"/>
                        </w:trPr>
                        <w:tc>
                          <w:tcPr>
                            <w:tcW w:w="3192" w:type="dxa"/>
                            <w:vAlign w:val="center"/>
                          </w:tcPr>
                          <w:p w:rsidR="003725FD" w:rsidRPr="005928C4" w:rsidRDefault="003725FD" w:rsidP="003725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28C4">
                              <w:rPr>
                                <w:sz w:val="32"/>
                                <w:szCs w:val="32"/>
                              </w:rPr>
                              <w:t>Graduation Paths</w:t>
                            </w:r>
                          </w:p>
                        </w:tc>
                        <w:tc>
                          <w:tcPr>
                            <w:tcW w:w="7086" w:type="dxa"/>
                            <w:vAlign w:val="center"/>
                          </w:tcPr>
                          <w:p w:rsidR="003725FD" w:rsidRPr="005928C4" w:rsidRDefault="003725FD" w:rsidP="003725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28C4">
                              <w:rPr>
                                <w:sz w:val="32"/>
                                <w:szCs w:val="32"/>
                              </w:rPr>
                              <w:t>Percent of students graduating Recognized/DAP</w:t>
                            </w:r>
                          </w:p>
                        </w:tc>
                      </w:tr>
                      <w:tr w:rsidR="003725FD" w:rsidTr="003725FD">
                        <w:trPr>
                          <w:trHeight w:val="1367"/>
                        </w:trPr>
                        <w:tc>
                          <w:tcPr>
                            <w:tcW w:w="3192" w:type="dxa"/>
                            <w:vAlign w:val="center"/>
                          </w:tcPr>
                          <w:p w:rsidR="003725FD" w:rsidRPr="00433DFD" w:rsidRDefault="003725FD" w:rsidP="003725F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3DFD">
                              <w:rPr>
                                <w:color w:val="FF0000"/>
                                <w:sz w:val="32"/>
                                <w:szCs w:val="32"/>
                              </w:rPr>
                              <w:t>STAAR Final Level II</w:t>
                            </w:r>
                          </w:p>
                        </w:tc>
                        <w:tc>
                          <w:tcPr>
                            <w:tcW w:w="7086" w:type="dxa"/>
                            <w:vAlign w:val="center"/>
                          </w:tcPr>
                          <w:p w:rsidR="003725FD" w:rsidRPr="00433DFD" w:rsidRDefault="003725FD" w:rsidP="003725F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3DFD">
                              <w:rPr>
                                <w:color w:val="FF0000"/>
                                <w:sz w:val="32"/>
                                <w:szCs w:val="32"/>
                              </w:rPr>
                              <w:t>Percent of students meeting Final Level II or higher on Two or more EOCs</w:t>
                            </w:r>
                          </w:p>
                        </w:tc>
                      </w:tr>
                      <w:tr w:rsidR="003725FD" w:rsidTr="003725FD">
                        <w:trPr>
                          <w:trHeight w:val="3752"/>
                        </w:trPr>
                        <w:tc>
                          <w:tcPr>
                            <w:tcW w:w="3192" w:type="dxa"/>
                            <w:vAlign w:val="center"/>
                          </w:tcPr>
                          <w:p w:rsidR="003725FD" w:rsidRPr="00433DFD" w:rsidRDefault="003725FD" w:rsidP="003725F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3DFD">
                              <w:rPr>
                                <w:color w:val="FF0000"/>
                                <w:sz w:val="32"/>
                                <w:szCs w:val="32"/>
                              </w:rPr>
                              <w:t>College Ready Graduates</w:t>
                            </w:r>
                          </w:p>
                        </w:tc>
                        <w:tc>
                          <w:tcPr>
                            <w:tcW w:w="7086" w:type="dxa"/>
                            <w:vAlign w:val="center"/>
                          </w:tcPr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5"/>
                              <w:gridCol w:w="2474"/>
                              <w:gridCol w:w="654"/>
                              <w:gridCol w:w="2512"/>
                            </w:tblGrid>
                            <w:tr w:rsidR="00433DFD" w:rsidRPr="00433DFD" w:rsidTr="009E7F45">
                              <w:trPr>
                                <w:trHeight w:val="981"/>
                              </w:trPr>
                              <w:tc>
                                <w:tcPr>
                                  <w:tcW w:w="1105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ACT</w:t>
                                  </w:r>
                                </w:p>
                              </w:tc>
                            </w:tr>
                            <w:tr w:rsidR="00433DFD" w:rsidRPr="00433DFD" w:rsidTr="009E7F45">
                              <w:trPr>
                                <w:trHeight w:val="1703"/>
                              </w:trPr>
                              <w:tc>
                                <w:tcPr>
                                  <w:tcW w:w="1105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ELA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500 on Critical Reading AND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1070 Composite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19 on English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AND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23 Composite</w:t>
                                  </w:r>
                                </w:p>
                              </w:tc>
                            </w:tr>
                            <w:tr w:rsidR="00433DFD" w:rsidRPr="00433DFD" w:rsidTr="009E7F45">
                              <w:trPr>
                                <w:trHeight w:val="1951"/>
                              </w:trPr>
                              <w:tc>
                                <w:tcPr>
                                  <w:tcW w:w="1105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500 on Mathematics AND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1070 Composite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vAlign w:val="center"/>
                                </w:tcPr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19 on Math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AND</w:t>
                                  </w:r>
                                </w:p>
                                <w:p w:rsidR="003725FD" w:rsidRPr="00433DFD" w:rsidRDefault="003725FD" w:rsidP="003725FD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433DFD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23 Composite</w:t>
                                  </w:r>
                                </w:p>
                              </w:tc>
                            </w:tr>
                          </w:tbl>
                          <w:p w:rsidR="003725FD" w:rsidRPr="00433DFD" w:rsidRDefault="003725FD" w:rsidP="003725F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2C07DC" w:rsidRDefault="002C07DC" w:rsidP="002C0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A6CC1" w:rsidRDefault="00275F9C">
      <w:r>
        <w:rPr>
          <w:noProof/>
        </w:rPr>
        <w:drawing>
          <wp:anchor distT="0" distB="0" distL="114300" distR="114300" simplePos="0" relativeHeight="251666432" behindDoc="1" locked="0" layoutInCell="1" allowOverlap="1" wp14:anchorId="11D75880" wp14:editId="0D6ADED9">
            <wp:simplePos x="0" y="0"/>
            <wp:positionH relativeFrom="column">
              <wp:posOffset>283210</wp:posOffset>
            </wp:positionH>
            <wp:positionV relativeFrom="paragraph">
              <wp:posOffset>295275</wp:posOffset>
            </wp:positionV>
            <wp:extent cx="5358130" cy="3181985"/>
            <wp:effectExtent l="0" t="171450" r="0" b="227965"/>
            <wp:wrapThrough wrapText="bothSides">
              <wp:wrapPolygon edited="0">
                <wp:start x="8217" y="-1164"/>
                <wp:lineTo x="7449" y="-905"/>
                <wp:lineTo x="7372" y="3233"/>
                <wp:lineTo x="6835" y="4138"/>
                <wp:lineTo x="6835" y="5043"/>
                <wp:lineTo x="3225" y="5302"/>
                <wp:lineTo x="3225" y="7371"/>
                <wp:lineTo x="2611" y="7371"/>
                <wp:lineTo x="2611" y="13578"/>
                <wp:lineTo x="6528" y="15647"/>
                <wp:lineTo x="7372" y="17716"/>
                <wp:lineTo x="7526" y="21984"/>
                <wp:lineTo x="8217" y="22889"/>
                <wp:lineTo x="8294" y="23018"/>
                <wp:lineTo x="13286" y="23018"/>
                <wp:lineTo x="13362" y="22889"/>
                <wp:lineTo x="14054" y="21984"/>
                <wp:lineTo x="14207" y="17716"/>
                <wp:lineTo x="15052" y="15647"/>
                <wp:lineTo x="19122" y="13578"/>
                <wp:lineTo x="19045" y="7371"/>
                <wp:lineTo x="15666" y="7371"/>
                <wp:lineTo x="15666" y="5302"/>
                <wp:lineTo x="14975" y="5302"/>
                <wp:lineTo x="14975" y="3233"/>
                <wp:lineTo x="14130" y="3233"/>
                <wp:lineTo x="14054" y="-905"/>
                <wp:lineTo x="13286" y="-1164"/>
                <wp:lineTo x="8217" y="-1164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CC1" w:rsidRDefault="003A6CC1"/>
    <w:p w:rsidR="003A6CC1" w:rsidRDefault="003A6CC1"/>
    <w:p w:rsidR="003A6CC1" w:rsidRDefault="003A6CC1"/>
    <w:p w:rsidR="003A6CC1" w:rsidRDefault="003A6CC1"/>
    <w:p w:rsidR="003A6CC1" w:rsidRDefault="003A6CC1"/>
    <w:p w:rsidR="003A6CC1" w:rsidRDefault="003A6CC1"/>
    <w:p w:rsidR="003A6CC1" w:rsidRDefault="00275F9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1072055</wp:posOffset>
                </wp:positionH>
                <wp:positionV relativeFrom="paragraph">
                  <wp:posOffset>236943</wp:posOffset>
                </wp:positionV>
                <wp:extent cx="394138" cy="1245475"/>
                <wp:effectExtent l="19050" t="0" r="25400" b="3111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38" cy="1245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84.4pt;margin-top:18.65pt;width:31.05pt;height:9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" adj="18182" fillcolor="black [3200]" strokecolor="black [1600]" strokeweight="2pt"/>
            </w:pict>
          </mc:Fallback>
        </mc:AlternateContent>
      </w:r>
    </w:p>
    <w:p w:rsidR="003A6CC1" w:rsidRDefault="003A6CC1"/>
    <w:p w:rsidR="003A6CC1" w:rsidRDefault="003A6CC1"/>
    <w:p w:rsidR="003A6CC1" w:rsidRDefault="003A6CC1"/>
    <w:p w:rsidR="003A6CC1" w:rsidRDefault="003A6CC1"/>
    <w:p w:rsidR="003A6CC1" w:rsidRDefault="003A6CC1"/>
    <w:tbl>
      <w:tblPr>
        <w:tblStyle w:val="TableGrid"/>
        <w:tblpPr w:leftFromText="180" w:rightFromText="180" w:horzAnchor="margin" w:tblpXSpec="center" w:tblpY="1887"/>
        <w:tblW w:w="10350" w:type="dxa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1602"/>
        <w:gridCol w:w="1602"/>
        <w:gridCol w:w="1602"/>
        <w:gridCol w:w="1602"/>
        <w:gridCol w:w="1602"/>
      </w:tblGrid>
      <w:tr w:rsidR="00E11F80" w:rsidRPr="00C51AAF" w:rsidTr="00E11F80"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lastRenderedPageBreak/>
              <w:t>Day 1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Dogwood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Pecan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Maple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Oak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Aspen</w:t>
            </w: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Opening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8: 30 – 9:15</w:t>
            </w:r>
          </w:p>
        </w:tc>
        <w:tc>
          <w:tcPr>
            <w:tcW w:w="80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  <w:r>
              <w:t>Opening (Ash)</w:t>
            </w: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1</w:t>
            </w:r>
          </w:p>
        </w:tc>
        <w:tc>
          <w:tcPr>
            <w:tcW w:w="900" w:type="dxa"/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9:15 – 11:00</w:t>
            </w:r>
          </w:p>
        </w:tc>
        <w:tc>
          <w:tcPr>
            <w:tcW w:w="1602" w:type="dxa"/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Craft ELA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Jennifer Knapp</w:t>
            </w:r>
          </w:p>
        </w:tc>
        <w:tc>
          <w:tcPr>
            <w:tcW w:w="1602" w:type="dxa"/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Craft SS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Jennifer Orren</w:t>
            </w:r>
          </w:p>
        </w:tc>
        <w:tc>
          <w:tcPr>
            <w:tcW w:w="1602" w:type="dxa"/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Craft Science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Judy Grubbs</w:t>
            </w:r>
          </w:p>
        </w:tc>
        <w:tc>
          <w:tcPr>
            <w:tcW w:w="1602" w:type="dxa"/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Craft Math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Sherry/LaTonya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2</w:t>
            </w:r>
          </w:p>
        </w:tc>
        <w:tc>
          <w:tcPr>
            <w:tcW w:w="900" w:type="dxa"/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12:00 – 1:45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EOC ELA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Dee Jordon/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J. Knapp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EOC SS</w:t>
            </w:r>
          </w:p>
          <w:p w:rsidR="00E11F80" w:rsidRDefault="00E11F80" w:rsidP="00E11F80">
            <w:pPr>
              <w:pStyle w:val="NoSpacing"/>
              <w:jc w:val="center"/>
            </w:pPr>
            <w:r w:rsidRPr="006B07F2">
              <w:rPr>
                <w:b/>
                <w:color w:val="E36C0A" w:themeColor="accent6" w:themeShade="BF"/>
              </w:rPr>
              <w:t>Jennifer Orren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EOC</w:t>
            </w:r>
            <w:r>
              <w:rPr>
                <w:b/>
              </w:rPr>
              <w:t xml:space="preserve"> </w:t>
            </w:r>
            <w:r w:rsidRPr="006B07F2">
              <w:rPr>
                <w:b/>
              </w:rPr>
              <w:t>Science</w:t>
            </w:r>
          </w:p>
          <w:p w:rsidR="00E11F80" w:rsidRDefault="00E11F80" w:rsidP="00E11F80">
            <w:pPr>
              <w:pStyle w:val="NoSpacing"/>
              <w:jc w:val="center"/>
            </w:pPr>
            <w:r w:rsidRPr="006B07F2">
              <w:rPr>
                <w:b/>
                <w:color w:val="E36C0A" w:themeColor="accent6" w:themeShade="BF"/>
              </w:rPr>
              <w:t>Judy Grubbs</w:t>
            </w:r>
          </w:p>
        </w:tc>
        <w:tc>
          <w:tcPr>
            <w:tcW w:w="1602" w:type="dxa"/>
            <w:shd w:val="clear" w:color="auto" w:fill="FFFF00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EOC Math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Sherry/LaTonya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3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1:45 – 3:30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Pr="002316B9">
              <w:rPr>
                <w:b/>
              </w:rPr>
              <w:t>TRACK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ELA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  <w:color w:val="E36C0A" w:themeColor="accent6" w:themeShade="BF"/>
              </w:rPr>
              <w:t>Jennifer Knapp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Pr="002316B9">
              <w:rPr>
                <w:b/>
              </w:rPr>
              <w:t>TRACK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SS</w:t>
            </w:r>
          </w:p>
          <w:p w:rsidR="00E11F80" w:rsidRDefault="00E11F80" w:rsidP="00E11F80">
            <w:pPr>
              <w:pStyle w:val="NoSpacing"/>
              <w:jc w:val="center"/>
            </w:pPr>
            <w:r w:rsidRPr="006B07F2">
              <w:rPr>
                <w:b/>
                <w:color w:val="E36C0A" w:themeColor="accent6" w:themeShade="BF"/>
              </w:rPr>
              <w:t>Jennifer Orren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Pr="002316B9">
              <w:rPr>
                <w:b/>
              </w:rPr>
              <w:t>TRACK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Science</w:t>
            </w:r>
          </w:p>
          <w:p w:rsidR="00E11F80" w:rsidRDefault="00E11F80" w:rsidP="00E11F80">
            <w:pPr>
              <w:pStyle w:val="NoSpacing"/>
              <w:jc w:val="center"/>
            </w:pPr>
            <w:r w:rsidRPr="006B07F2">
              <w:rPr>
                <w:b/>
                <w:color w:val="E36C0A" w:themeColor="accent6" w:themeShade="BF"/>
              </w:rPr>
              <w:t>Liz Walker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On</w:t>
            </w:r>
            <w:r>
              <w:rPr>
                <w:b/>
              </w:rPr>
              <w:t xml:space="preserve"> </w:t>
            </w:r>
            <w:r w:rsidRPr="002316B9">
              <w:rPr>
                <w:b/>
              </w:rPr>
              <w:t>TRACK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Math</w:t>
            </w:r>
          </w:p>
          <w:p w:rsidR="00E11F80" w:rsidRDefault="00E11F80" w:rsidP="00E11F80">
            <w:pPr>
              <w:pStyle w:val="NoSpacing"/>
              <w:jc w:val="center"/>
            </w:pPr>
            <w:r w:rsidRPr="006B07F2">
              <w:rPr>
                <w:b/>
                <w:color w:val="E36C0A" w:themeColor="accent6" w:themeShade="BF"/>
              </w:rPr>
              <w:t>Sherry/LaTonya</w:t>
            </w: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</w:p>
        </w:tc>
      </w:tr>
      <w:tr w:rsidR="00E11F80" w:rsidRPr="00D67A06" w:rsidTr="00E11F80">
        <w:trPr>
          <w:trHeight w:val="14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 w:themeFill="background1" w:themeFillShade="80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E11F80" w:rsidRPr="00D67A06" w:rsidRDefault="00E11F80" w:rsidP="00E11F80">
            <w:pPr>
              <w:pStyle w:val="NoSpacing"/>
              <w:jc w:val="center"/>
              <w:rPr>
                <w:sz w:val="8"/>
                <w:szCs w:val="18"/>
              </w:rPr>
            </w:pPr>
          </w:p>
        </w:tc>
      </w:tr>
      <w:tr w:rsidR="00E11F80" w:rsidTr="00E11F80"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Day 2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Cedar A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Cedar C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Dogwood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 w:rsidRPr="00C51AAF">
              <w:rPr>
                <w:b/>
              </w:rPr>
              <w:t>Pecan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1F80" w:rsidRPr="00C51AAF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Cedar B</w:t>
            </w: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4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8:30 – 10:15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ACT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E11F80" w:rsidRPr="00D12813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TSI</w:t>
            </w:r>
            <w:r w:rsidRPr="00D12813">
              <w:rPr>
                <w:b/>
              </w:rPr>
              <w:t xml:space="preserve"> Math</w:t>
            </w:r>
          </w:p>
          <w:p w:rsidR="00E11F80" w:rsidRDefault="00E11F80" w:rsidP="00E11F80">
            <w:pPr>
              <w:pStyle w:val="NoSpacing"/>
              <w:jc w:val="center"/>
            </w:pPr>
            <w:r w:rsidRPr="00D12813">
              <w:rPr>
                <w:b/>
              </w:rPr>
              <w:t>Sherry/LaTonya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E5B8B7" w:themeFill="accent2" w:themeFillTint="66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SAT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Kay Ray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Craft</w:t>
            </w:r>
            <w:r>
              <w:rPr>
                <w:b/>
              </w:rPr>
              <w:t xml:space="preserve"> </w:t>
            </w:r>
            <w:r w:rsidRPr="002316B9">
              <w:rPr>
                <w:b/>
              </w:rPr>
              <w:t>Cross</w:t>
            </w:r>
          </w:p>
          <w:p w:rsidR="00E11F80" w:rsidRDefault="00E11F80" w:rsidP="00E11F80">
            <w:pPr>
              <w:pStyle w:val="NoSpacing"/>
              <w:jc w:val="center"/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5</w:t>
            </w:r>
          </w:p>
        </w:tc>
        <w:tc>
          <w:tcPr>
            <w:tcW w:w="900" w:type="dxa"/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10:15-12:00</w:t>
            </w:r>
          </w:p>
        </w:tc>
        <w:tc>
          <w:tcPr>
            <w:tcW w:w="1602" w:type="dxa"/>
            <w:shd w:val="clear" w:color="auto" w:fill="E5DFEC" w:themeFill="accent4" w:themeFillTint="33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ACT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02" w:type="dxa"/>
            <w:shd w:val="clear" w:color="auto" w:fill="FBD4B4" w:themeFill="accent6" w:themeFillTint="66"/>
            <w:vAlign w:val="center"/>
          </w:tcPr>
          <w:p w:rsidR="00E11F80" w:rsidRPr="00D12813" w:rsidRDefault="00E11F80" w:rsidP="00E11F80">
            <w:pPr>
              <w:pStyle w:val="NoSpacing"/>
              <w:jc w:val="center"/>
              <w:rPr>
                <w:b/>
              </w:rPr>
            </w:pPr>
            <w:r w:rsidRPr="00D12813">
              <w:rPr>
                <w:b/>
              </w:rPr>
              <w:t>THECB</w:t>
            </w:r>
          </w:p>
          <w:p w:rsidR="00E11F80" w:rsidRPr="00D12813" w:rsidRDefault="00E11F80" w:rsidP="00E11F80">
            <w:pPr>
              <w:pStyle w:val="NoSpacing"/>
              <w:jc w:val="center"/>
              <w:rPr>
                <w:b/>
              </w:rPr>
            </w:pPr>
            <w:r w:rsidRPr="00D12813">
              <w:rPr>
                <w:b/>
              </w:rPr>
              <w:t>Data Site</w:t>
            </w:r>
          </w:p>
          <w:p w:rsidR="00E11F80" w:rsidRDefault="00E11F80" w:rsidP="00E11F80">
            <w:pPr>
              <w:pStyle w:val="NoSpacing"/>
              <w:jc w:val="center"/>
            </w:pPr>
            <w:r w:rsidRPr="00D12813">
              <w:rPr>
                <w:b/>
              </w:rPr>
              <w:t>Jane</w:t>
            </w:r>
          </w:p>
        </w:tc>
        <w:tc>
          <w:tcPr>
            <w:tcW w:w="1602" w:type="dxa"/>
            <w:shd w:val="clear" w:color="auto" w:fill="E5B8B7" w:themeFill="accent2" w:themeFillTint="66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SAT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Kay Ray</w:t>
            </w:r>
          </w:p>
        </w:tc>
        <w:tc>
          <w:tcPr>
            <w:tcW w:w="1602" w:type="dxa"/>
            <w:shd w:val="clear" w:color="auto" w:fill="C4BC96" w:themeFill="background2" w:themeFillShade="BF"/>
            <w:vAlign w:val="center"/>
          </w:tcPr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TSI ELA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Dee Jordon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1F80" w:rsidRDefault="00E11F80" w:rsidP="00E11F80">
            <w:pPr>
              <w:pStyle w:val="NoSpacing"/>
              <w:jc w:val="center"/>
            </w:pP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Session 6</w:t>
            </w:r>
          </w:p>
        </w:tc>
        <w:tc>
          <w:tcPr>
            <w:tcW w:w="900" w:type="dxa"/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1:00 – 2:45</w:t>
            </w:r>
          </w:p>
        </w:tc>
        <w:tc>
          <w:tcPr>
            <w:tcW w:w="1602" w:type="dxa"/>
            <w:shd w:val="clear" w:color="auto" w:fill="E5DFEC" w:themeFill="accent4" w:themeFillTint="33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ACT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02" w:type="dxa"/>
            <w:shd w:val="clear" w:color="auto" w:fill="DAEEF3" w:themeFill="accent5" w:themeFillTint="33"/>
            <w:vAlign w:val="center"/>
          </w:tcPr>
          <w:p w:rsidR="00E11F80" w:rsidRDefault="00E11F80" w:rsidP="00E11F80">
            <w:pPr>
              <w:pStyle w:val="NoSpacing"/>
              <w:jc w:val="center"/>
            </w:pPr>
            <w:r w:rsidRPr="00D12813">
              <w:rPr>
                <w:b/>
              </w:rPr>
              <w:t>Craft</w:t>
            </w:r>
            <w:r>
              <w:rPr>
                <w:b/>
              </w:rPr>
              <w:t xml:space="preserve"> </w:t>
            </w:r>
            <w:r w:rsidRPr="00D12813">
              <w:rPr>
                <w:b/>
              </w:rPr>
              <w:t>Cross</w:t>
            </w:r>
          </w:p>
        </w:tc>
        <w:tc>
          <w:tcPr>
            <w:tcW w:w="1602" w:type="dxa"/>
            <w:shd w:val="clear" w:color="auto" w:fill="E5B8B7" w:themeFill="accent2" w:themeFillTint="66"/>
            <w:vAlign w:val="center"/>
          </w:tcPr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SAT</w:t>
            </w:r>
          </w:p>
          <w:p w:rsidR="00E11F80" w:rsidRPr="006B07F2" w:rsidRDefault="00E11F80" w:rsidP="00E11F80">
            <w:pPr>
              <w:pStyle w:val="NoSpacing"/>
              <w:jc w:val="center"/>
              <w:rPr>
                <w:b/>
              </w:rPr>
            </w:pPr>
            <w:r w:rsidRPr="006B07F2">
              <w:rPr>
                <w:b/>
              </w:rPr>
              <w:t>Kay Ray</w:t>
            </w:r>
          </w:p>
        </w:tc>
        <w:tc>
          <w:tcPr>
            <w:tcW w:w="1602" w:type="dxa"/>
            <w:shd w:val="clear" w:color="auto" w:fill="FBD4B4" w:themeFill="accent6" w:themeFillTint="66"/>
            <w:vAlign w:val="center"/>
          </w:tcPr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THECB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 w:rsidRPr="002316B9">
              <w:rPr>
                <w:b/>
              </w:rPr>
              <w:t>Data Site</w:t>
            </w:r>
          </w:p>
          <w:p w:rsidR="00E11F80" w:rsidRPr="002316B9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Jane</w:t>
            </w:r>
          </w:p>
        </w:tc>
        <w:tc>
          <w:tcPr>
            <w:tcW w:w="1602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11F80" w:rsidRPr="003E0A82" w:rsidRDefault="00E11F80" w:rsidP="00E11F80">
            <w:pPr>
              <w:pStyle w:val="NoSpacing"/>
              <w:jc w:val="center"/>
              <w:rPr>
                <w:b/>
              </w:rPr>
            </w:pPr>
            <w:r w:rsidRPr="003E0A82">
              <w:rPr>
                <w:b/>
              </w:rPr>
              <w:t>Craft</w:t>
            </w:r>
          </w:p>
          <w:p w:rsidR="00E11F80" w:rsidRDefault="00E11F80" w:rsidP="00E11F8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Cross (d)</w:t>
            </w:r>
          </w:p>
          <w:p w:rsidR="00E11F80" w:rsidRDefault="00E11F80" w:rsidP="00E11F80">
            <w:pPr>
              <w:pStyle w:val="NoSpacing"/>
              <w:jc w:val="center"/>
            </w:pPr>
            <w:r>
              <w:rPr>
                <w:b/>
              </w:rPr>
              <w:t>Judy/Sherry</w:t>
            </w:r>
          </w:p>
        </w:tc>
      </w:tr>
      <w:tr w:rsidR="00E11F80" w:rsidTr="00E11F80">
        <w:trPr>
          <w:trHeight w:val="576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</w:pPr>
            <w:r>
              <w:t>Q &amp; A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E11F80" w:rsidRPr="00C12FD9" w:rsidRDefault="00E11F80" w:rsidP="00E11F80">
            <w:pPr>
              <w:pStyle w:val="NoSpacing"/>
              <w:jc w:val="center"/>
              <w:rPr>
                <w:sz w:val="20"/>
              </w:rPr>
            </w:pPr>
            <w:r w:rsidRPr="00C12FD9">
              <w:rPr>
                <w:sz w:val="20"/>
              </w:rPr>
              <w:t>2:45-3:30</w:t>
            </w:r>
          </w:p>
        </w:tc>
        <w:tc>
          <w:tcPr>
            <w:tcW w:w="80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80" w:rsidRDefault="00E11F80" w:rsidP="00E11F80">
            <w:pPr>
              <w:pStyle w:val="NoSpacing"/>
              <w:jc w:val="center"/>
            </w:pPr>
            <w:r>
              <w:t>Q &amp; A (Cedar A)</w:t>
            </w:r>
          </w:p>
        </w:tc>
      </w:tr>
    </w:tbl>
    <w:p w:rsidR="00E11F80" w:rsidRDefault="00E11F80" w:rsidP="00E11F8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How to Ensure Student Success:</w:t>
      </w:r>
    </w:p>
    <w:p w:rsidR="00E11F80" w:rsidRDefault="00E11F80" w:rsidP="00E11F8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The Key to College and Career Readiness</w:t>
      </w:r>
    </w:p>
    <w:p w:rsidR="00E11F80" w:rsidRPr="00E11F80" w:rsidRDefault="00E11F80">
      <w:pPr>
        <w:rPr>
          <w:sz w:val="32"/>
          <w:szCs w:val="32"/>
        </w:rPr>
      </w:pPr>
    </w:p>
    <w:sectPr w:rsidR="00E11F80" w:rsidRPr="00E1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F0"/>
    <w:rsid w:val="00275F9C"/>
    <w:rsid w:val="002C07DC"/>
    <w:rsid w:val="003725FD"/>
    <w:rsid w:val="003A6CC1"/>
    <w:rsid w:val="00433DFD"/>
    <w:rsid w:val="00640B7E"/>
    <w:rsid w:val="0076317C"/>
    <w:rsid w:val="008B1B67"/>
    <w:rsid w:val="00A6319A"/>
    <w:rsid w:val="00C02713"/>
    <w:rsid w:val="00CE0BF0"/>
    <w:rsid w:val="00D87A9F"/>
    <w:rsid w:val="00E11F80"/>
    <w:rsid w:val="00E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0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0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FE1EF0-1A90-44B1-A3B0-767D2F62CF08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8CC308D-3D40-4AFC-98AF-34B7EFD84995}">
      <dgm:prSet phldrT="[Text]"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/>
            <a:t>Index 1</a:t>
          </a:r>
        </a:p>
        <a:p>
          <a:r>
            <a:rPr lang="en-US" sz="1600"/>
            <a:t>Student Achievement</a:t>
          </a:r>
        </a:p>
      </dgm:t>
    </dgm:pt>
    <dgm:pt modelId="{FDB3CD72-6DF8-4BCB-9BDC-50E9FD1E4290}" type="parTrans" cxnId="{BC80C5A0-8352-430A-9228-73FADBB9DF4F}">
      <dgm:prSet/>
      <dgm:spPr/>
      <dgm:t>
        <a:bodyPr/>
        <a:lstStyle/>
        <a:p>
          <a:endParaRPr lang="en-US"/>
        </a:p>
      </dgm:t>
    </dgm:pt>
    <dgm:pt modelId="{44B2BD88-1AE9-4716-BE3A-1D34FA77D480}" type="sibTrans" cxnId="{BC80C5A0-8352-430A-9228-73FADBB9DF4F}">
      <dgm:prSet/>
      <dgm:spPr>
        <a:ln w="38100"/>
      </dgm:spPr>
      <dgm:t>
        <a:bodyPr/>
        <a:lstStyle/>
        <a:p>
          <a:endParaRPr lang="en-US"/>
        </a:p>
      </dgm:t>
    </dgm:pt>
    <dgm:pt modelId="{D2D52F68-3CD4-4388-A053-3BBEC2E4A82B}">
      <dgm:prSet phldrT="[Text]"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/>
            <a:t>Index 2</a:t>
          </a:r>
        </a:p>
        <a:p>
          <a:r>
            <a:rPr lang="en-US" sz="1600"/>
            <a:t>Student Progress</a:t>
          </a:r>
        </a:p>
      </dgm:t>
    </dgm:pt>
    <dgm:pt modelId="{35E8F394-D0DC-4A0C-BB6A-0DE5AF782950}" type="parTrans" cxnId="{F343FBB6-181F-46BF-A9A0-641F0B7E80B7}">
      <dgm:prSet/>
      <dgm:spPr/>
      <dgm:t>
        <a:bodyPr/>
        <a:lstStyle/>
        <a:p>
          <a:endParaRPr lang="en-US"/>
        </a:p>
      </dgm:t>
    </dgm:pt>
    <dgm:pt modelId="{63BCFBE1-86A1-46F2-ABD6-B00108F9FE25}" type="sibTrans" cxnId="{F343FBB6-181F-46BF-A9A0-641F0B7E80B7}">
      <dgm:prSet/>
      <dgm:spPr>
        <a:ln w="38100"/>
      </dgm:spPr>
      <dgm:t>
        <a:bodyPr/>
        <a:lstStyle/>
        <a:p>
          <a:endParaRPr lang="en-US"/>
        </a:p>
      </dgm:t>
    </dgm:pt>
    <dgm:pt modelId="{478541E8-F87A-4496-8066-DB1F0F509BC9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/>
            <a:t>Index 3 </a:t>
          </a:r>
        </a:p>
        <a:p>
          <a:r>
            <a:rPr lang="en-US" sz="1600"/>
            <a:t>Closing the Gap</a:t>
          </a:r>
        </a:p>
      </dgm:t>
    </dgm:pt>
    <dgm:pt modelId="{98AF683E-FC67-4102-878E-E3F4D52C16AA}" type="parTrans" cxnId="{F5B566E9-FF87-43BC-9D26-DD056CF8F6A2}">
      <dgm:prSet/>
      <dgm:spPr/>
      <dgm:t>
        <a:bodyPr/>
        <a:lstStyle/>
        <a:p>
          <a:endParaRPr lang="en-US"/>
        </a:p>
      </dgm:t>
    </dgm:pt>
    <dgm:pt modelId="{8C488F76-4975-48C8-9311-040E1A86E156}" type="sibTrans" cxnId="{F5B566E9-FF87-43BC-9D26-DD056CF8F6A2}">
      <dgm:prSet/>
      <dgm:spPr>
        <a:ln w="38100"/>
      </dgm:spPr>
      <dgm:t>
        <a:bodyPr/>
        <a:lstStyle/>
        <a:p>
          <a:endParaRPr lang="en-US"/>
        </a:p>
      </dgm:t>
    </dgm:pt>
    <dgm:pt modelId="{BB98CCD3-D715-4275-A22D-942B877C75F3}">
      <dgm:prSet phldrT="[Text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/>
            <a:t>Index 4</a:t>
          </a:r>
        </a:p>
        <a:p>
          <a:r>
            <a:rPr lang="en-US" sz="1600"/>
            <a:t>Postsecondary</a:t>
          </a:r>
        </a:p>
        <a:p>
          <a:r>
            <a:rPr lang="en-US" sz="1600"/>
            <a:t>Readiness</a:t>
          </a:r>
        </a:p>
      </dgm:t>
    </dgm:pt>
    <dgm:pt modelId="{3CD07E86-CA06-4468-A575-ED5C24FB2ACC}" type="parTrans" cxnId="{A57D7925-E6EE-4C31-90FA-5EEC0F41A6D0}">
      <dgm:prSet/>
      <dgm:spPr/>
      <dgm:t>
        <a:bodyPr/>
        <a:lstStyle/>
        <a:p>
          <a:endParaRPr lang="en-US"/>
        </a:p>
      </dgm:t>
    </dgm:pt>
    <dgm:pt modelId="{31F4E2F9-FEC5-4735-83F3-E08EB2DAA9D5}" type="sibTrans" cxnId="{A57D7925-E6EE-4C31-90FA-5EEC0F41A6D0}">
      <dgm:prSet/>
      <dgm:spPr>
        <a:ln w="38100"/>
      </dgm:spPr>
      <dgm:t>
        <a:bodyPr/>
        <a:lstStyle/>
        <a:p>
          <a:endParaRPr lang="en-US"/>
        </a:p>
      </dgm:t>
    </dgm:pt>
    <dgm:pt modelId="{A1BE40C2-21A6-4850-AA8F-18D7CDA13C93}" type="pres">
      <dgm:prSet presAssocID="{F5FE1EF0-1A90-44B1-A3B0-767D2F62CF0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5132865-EDA4-4B81-9B94-9F46B2978972}" type="pres">
      <dgm:prSet presAssocID="{98CC308D-3D40-4AFC-98AF-34B7EFD84995}" presName="node" presStyleLbl="node1" presStyleIdx="0" presStyleCnt="4" custScaleX="133468" custScaleY="133468" custRadScaleRad="100051" custRadScaleInc="-2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1C69DB-47DA-48B4-A617-7EF0539D93AD}" type="pres">
      <dgm:prSet presAssocID="{98CC308D-3D40-4AFC-98AF-34B7EFD84995}" presName="spNode" presStyleCnt="0"/>
      <dgm:spPr/>
    </dgm:pt>
    <dgm:pt modelId="{5BDF3E6C-ACF2-42CE-B9AC-FA6D865D5E8D}" type="pres">
      <dgm:prSet presAssocID="{44B2BD88-1AE9-4716-BE3A-1D34FA77D480}" presName="sibTrans" presStyleLbl="sibTrans1D1" presStyleIdx="0" presStyleCnt="4"/>
      <dgm:spPr/>
      <dgm:t>
        <a:bodyPr/>
        <a:lstStyle/>
        <a:p>
          <a:endParaRPr lang="en-US"/>
        </a:p>
      </dgm:t>
    </dgm:pt>
    <dgm:pt modelId="{E77F8E66-E73D-4DCA-A527-A5F139A7078C}" type="pres">
      <dgm:prSet presAssocID="{D2D52F68-3CD4-4388-A053-3BBEC2E4A82B}" presName="node" presStyleLbl="node1" presStyleIdx="1" presStyleCnt="4" custScaleX="133468" custScaleY="1334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BCCAD4-1F98-48EE-ADC4-48005EA78B5B}" type="pres">
      <dgm:prSet presAssocID="{D2D52F68-3CD4-4388-A053-3BBEC2E4A82B}" presName="spNode" presStyleCnt="0"/>
      <dgm:spPr/>
    </dgm:pt>
    <dgm:pt modelId="{CC94E12B-7D95-42C9-B8B2-4A4A814AC66C}" type="pres">
      <dgm:prSet presAssocID="{63BCFBE1-86A1-46F2-ABD6-B00108F9FE25}" presName="sibTrans" presStyleLbl="sibTrans1D1" presStyleIdx="1" presStyleCnt="4"/>
      <dgm:spPr/>
      <dgm:t>
        <a:bodyPr/>
        <a:lstStyle/>
        <a:p>
          <a:endParaRPr lang="en-US"/>
        </a:p>
      </dgm:t>
    </dgm:pt>
    <dgm:pt modelId="{E93EFD89-9845-4173-B26E-DDC6F34579A9}" type="pres">
      <dgm:prSet presAssocID="{478541E8-F87A-4496-8066-DB1F0F509BC9}" presName="node" presStyleLbl="node1" presStyleIdx="2" presStyleCnt="4" custScaleX="133468" custScaleY="1334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1C0668-656E-44CD-9D57-7EDD3FE5F788}" type="pres">
      <dgm:prSet presAssocID="{478541E8-F87A-4496-8066-DB1F0F509BC9}" presName="spNode" presStyleCnt="0"/>
      <dgm:spPr/>
    </dgm:pt>
    <dgm:pt modelId="{0F117536-7BC3-4B22-A3D9-9F1FA1B58E37}" type="pres">
      <dgm:prSet presAssocID="{8C488F76-4975-48C8-9311-040E1A86E156}" presName="sibTrans" presStyleLbl="sibTrans1D1" presStyleIdx="2" presStyleCnt="4"/>
      <dgm:spPr/>
      <dgm:t>
        <a:bodyPr/>
        <a:lstStyle/>
        <a:p>
          <a:endParaRPr lang="en-US"/>
        </a:p>
      </dgm:t>
    </dgm:pt>
    <dgm:pt modelId="{B395C88D-E2B3-495A-BD57-220DB193C35A}" type="pres">
      <dgm:prSet presAssocID="{BB98CCD3-D715-4275-A22D-942B877C75F3}" presName="node" presStyleLbl="node1" presStyleIdx="3" presStyleCnt="4" custScaleX="133468" custScaleY="1334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ACA0FC-5D11-46EB-8AE6-30E44F561168}" type="pres">
      <dgm:prSet presAssocID="{BB98CCD3-D715-4275-A22D-942B877C75F3}" presName="spNode" presStyleCnt="0"/>
      <dgm:spPr/>
    </dgm:pt>
    <dgm:pt modelId="{E13C2D41-1264-4020-860F-61B207117BB8}" type="pres">
      <dgm:prSet presAssocID="{31F4E2F9-FEC5-4735-83F3-E08EB2DAA9D5}" presName="sibTrans" presStyleLbl="sibTrans1D1" presStyleIdx="3" presStyleCnt="4"/>
      <dgm:spPr/>
      <dgm:t>
        <a:bodyPr/>
        <a:lstStyle/>
        <a:p>
          <a:endParaRPr lang="en-US"/>
        </a:p>
      </dgm:t>
    </dgm:pt>
  </dgm:ptLst>
  <dgm:cxnLst>
    <dgm:cxn modelId="{A57D7925-E6EE-4C31-90FA-5EEC0F41A6D0}" srcId="{F5FE1EF0-1A90-44B1-A3B0-767D2F62CF08}" destId="{BB98CCD3-D715-4275-A22D-942B877C75F3}" srcOrd="3" destOrd="0" parTransId="{3CD07E86-CA06-4468-A575-ED5C24FB2ACC}" sibTransId="{31F4E2F9-FEC5-4735-83F3-E08EB2DAA9D5}"/>
    <dgm:cxn modelId="{1F9BBD66-E2A8-43D0-920E-571A8725B210}" type="presOf" srcId="{F5FE1EF0-1A90-44B1-A3B0-767D2F62CF08}" destId="{A1BE40C2-21A6-4850-AA8F-18D7CDA13C93}" srcOrd="0" destOrd="0" presId="urn:microsoft.com/office/officeart/2005/8/layout/cycle6"/>
    <dgm:cxn modelId="{DC326869-0FE8-43DB-B342-99F4CC9DE390}" type="presOf" srcId="{BB98CCD3-D715-4275-A22D-942B877C75F3}" destId="{B395C88D-E2B3-495A-BD57-220DB193C35A}" srcOrd="0" destOrd="0" presId="urn:microsoft.com/office/officeart/2005/8/layout/cycle6"/>
    <dgm:cxn modelId="{5AB9226B-7846-42F9-A09C-6C501423BF19}" type="presOf" srcId="{98CC308D-3D40-4AFC-98AF-34B7EFD84995}" destId="{C5132865-EDA4-4B81-9B94-9F46B2978972}" srcOrd="0" destOrd="0" presId="urn:microsoft.com/office/officeart/2005/8/layout/cycle6"/>
    <dgm:cxn modelId="{BC1A3FD3-3210-41D2-913C-B9BF79262D34}" type="presOf" srcId="{44B2BD88-1AE9-4716-BE3A-1D34FA77D480}" destId="{5BDF3E6C-ACF2-42CE-B9AC-FA6D865D5E8D}" srcOrd="0" destOrd="0" presId="urn:microsoft.com/office/officeart/2005/8/layout/cycle6"/>
    <dgm:cxn modelId="{BC80C5A0-8352-430A-9228-73FADBB9DF4F}" srcId="{F5FE1EF0-1A90-44B1-A3B0-767D2F62CF08}" destId="{98CC308D-3D40-4AFC-98AF-34B7EFD84995}" srcOrd="0" destOrd="0" parTransId="{FDB3CD72-6DF8-4BCB-9BDC-50E9FD1E4290}" sibTransId="{44B2BD88-1AE9-4716-BE3A-1D34FA77D480}"/>
    <dgm:cxn modelId="{F343FBB6-181F-46BF-A9A0-641F0B7E80B7}" srcId="{F5FE1EF0-1A90-44B1-A3B0-767D2F62CF08}" destId="{D2D52F68-3CD4-4388-A053-3BBEC2E4A82B}" srcOrd="1" destOrd="0" parTransId="{35E8F394-D0DC-4A0C-BB6A-0DE5AF782950}" sibTransId="{63BCFBE1-86A1-46F2-ABD6-B00108F9FE25}"/>
    <dgm:cxn modelId="{591C660C-1AB9-4B17-BEF8-9843D66734E5}" type="presOf" srcId="{31F4E2F9-FEC5-4735-83F3-E08EB2DAA9D5}" destId="{E13C2D41-1264-4020-860F-61B207117BB8}" srcOrd="0" destOrd="0" presId="urn:microsoft.com/office/officeart/2005/8/layout/cycle6"/>
    <dgm:cxn modelId="{6C664395-3BD5-4F53-A935-75BA869432E7}" type="presOf" srcId="{63BCFBE1-86A1-46F2-ABD6-B00108F9FE25}" destId="{CC94E12B-7D95-42C9-B8B2-4A4A814AC66C}" srcOrd="0" destOrd="0" presId="urn:microsoft.com/office/officeart/2005/8/layout/cycle6"/>
    <dgm:cxn modelId="{B6061834-AB6C-40A8-A8F4-A97CF6586E35}" type="presOf" srcId="{D2D52F68-3CD4-4388-A053-3BBEC2E4A82B}" destId="{E77F8E66-E73D-4DCA-A527-A5F139A7078C}" srcOrd="0" destOrd="0" presId="urn:microsoft.com/office/officeart/2005/8/layout/cycle6"/>
    <dgm:cxn modelId="{E6062A55-35F9-4468-8DB0-C7C142DC2BE7}" type="presOf" srcId="{8C488F76-4975-48C8-9311-040E1A86E156}" destId="{0F117536-7BC3-4B22-A3D9-9F1FA1B58E37}" srcOrd="0" destOrd="0" presId="urn:microsoft.com/office/officeart/2005/8/layout/cycle6"/>
    <dgm:cxn modelId="{F5B566E9-FF87-43BC-9D26-DD056CF8F6A2}" srcId="{F5FE1EF0-1A90-44B1-A3B0-767D2F62CF08}" destId="{478541E8-F87A-4496-8066-DB1F0F509BC9}" srcOrd="2" destOrd="0" parTransId="{98AF683E-FC67-4102-878E-E3F4D52C16AA}" sibTransId="{8C488F76-4975-48C8-9311-040E1A86E156}"/>
    <dgm:cxn modelId="{2316382C-83E7-425F-98AD-D3D56B4398A2}" type="presOf" srcId="{478541E8-F87A-4496-8066-DB1F0F509BC9}" destId="{E93EFD89-9845-4173-B26E-DDC6F34579A9}" srcOrd="0" destOrd="0" presId="urn:microsoft.com/office/officeart/2005/8/layout/cycle6"/>
    <dgm:cxn modelId="{E3E8B0FA-22A3-4CE0-BC9F-33536A8F62E5}" type="presParOf" srcId="{A1BE40C2-21A6-4850-AA8F-18D7CDA13C93}" destId="{C5132865-EDA4-4B81-9B94-9F46B2978972}" srcOrd="0" destOrd="0" presId="urn:microsoft.com/office/officeart/2005/8/layout/cycle6"/>
    <dgm:cxn modelId="{44E8091D-E509-42CD-8EEC-4F6FB3BC2B6A}" type="presParOf" srcId="{A1BE40C2-21A6-4850-AA8F-18D7CDA13C93}" destId="{3B1C69DB-47DA-48B4-A617-7EF0539D93AD}" srcOrd="1" destOrd="0" presId="urn:microsoft.com/office/officeart/2005/8/layout/cycle6"/>
    <dgm:cxn modelId="{FCC6110F-4228-49C8-B319-6AFC2D1CD00A}" type="presParOf" srcId="{A1BE40C2-21A6-4850-AA8F-18D7CDA13C93}" destId="{5BDF3E6C-ACF2-42CE-B9AC-FA6D865D5E8D}" srcOrd="2" destOrd="0" presId="urn:microsoft.com/office/officeart/2005/8/layout/cycle6"/>
    <dgm:cxn modelId="{F8125A52-3CF4-4635-B9D8-182454D029A3}" type="presParOf" srcId="{A1BE40C2-21A6-4850-AA8F-18D7CDA13C93}" destId="{E77F8E66-E73D-4DCA-A527-A5F139A7078C}" srcOrd="3" destOrd="0" presId="urn:microsoft.com/office/officeart/2005/8/layout/cycle6"/>
    <dgm:cxn modelId="{FD391CFD-7D29-4141-82DD-7ADAB07B16F4}" type="presParOf" srcId="{A1BE40C2-21A6-4850-AA8F-18D7CDA13C93}" destId="{03BCCAD4-1F98-48EE-ADC4-48005EA78B5B}" srcOrd="4" destOrd="0" presId="urn:microsoft.com/office/officeart/2005/8/layout/cycle6"/>
    <dgm:cxn modelId="{A8E2F9AC-4B25-4DE8-B49F-84A2A8DBC8C3}" type="presParOf" srcId="{A1BE40C2-21A6-4850-AA8F-18D7CDA13C93}" destId="{CC94E12B-7D95-42C9-B8B2-4A4A814AC66C}" srcOrd="5" destOrd="0" presId="urn:microsoft.com/office/officeart/2005/8/layout/cycle6"/>
    <dgm:cxn modelId="{757704B1-7116-4810-8700-640CAD287883}" type="presParOf" srcId="{A1BE40C2-21A6-4850-AA8F-18D7CDA13C93}" destId="{E93EFD89-9845-4173-B26E-DDC6F34579A9}" srcOrd="6" destOrd="0" presId="urn:microsoft.com/office/officeart/2005/8/layout/cycle6"/>
    <dgm:cxn modelId="{096D6695-34D7-45C8-9082-3BACC1621FE0}" type="presParOf" srcId="{A1BE40C2-21A6-4850-AA8F-18D7CDA13C93}" destId="{D61C0668-656E-44CD-9D57-7EDD3FE5F788}" srcOrd="7" destOrd="0" presId="urn:microsoft.com/office/officeart/2005/8/layout/cycle6"/>
    <dgm:cxn modelId="{D79729A3-3D00-47C0-A5C8-5FF4B163284B}" type="presParOf" srcId="{A1BE40C2-21A6-4850-AA8F-18D7CDA13C93}" destId="{0F117536-7BC3-4B22-A3D9-9F1FA1B58E37}" srcOrd="8" destOrd="0" presId="urn:microsoft.com/office/officeart/2005/8/layout/cycle6"/>
    <dgm:cxn modelId="{1C1E408E-5E65-4A9D-BC39-AF66D0BFA074}" type="presParOf" srcId="{A1BE40C2-21A6-4850-AA8F-18D7CDA13C93}" destId="{B395C88D-E2B3-495A-BD57-220DB193C35A}" srcOrd="9" destOrd="0" presId="urn:microsoft.com/office/officeart/2005/8/layout/cycle6"/>
    <dgm:cxn modelId="{F61C25D8-510B-4A9F-939A-2F3678BF8284}" type="presParOf" srcId="{A1BE40C2-21A6-4850-AA8F-18D7CDA13C93}" destId="{E8ACA0FC-5D11-46EB-8AE6-30E44F561168}" srcOrd="10" destOrd="0" presId="urn:microsoft.com/office/officeart/2005/8/layout/cycle6"/>
    <dgm:cxn modelId="{DE51203E-09BD-4480-907F-3C10C1C3D697}" type="presParOf" srcId="{A1BE40C2-21A6-4850-AA8F-18D7CDA13C93}" destId="{E13C2D41-1264-4020-860F-61B207117BB8}" srcOrd="11" destOrd="0" presId="urn:microsoft.com/office/officeart/2005/8/layout/cycle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132865-EDA4-4B81-9B94-9F46B2978972}">
      <dsp:nvSpPr>
        <dsp:cNvPr id="0" name=""/>
        <dsp:cNvSpPr/>
      </dsp:nvSpPr>
      <dsp:spPr>
        <a:xfrm>
          <a:off x="1906378" y="-122694"/>
          <a:ext cx="1517225" cy="986196"/>
        </a:xfrm>
        <a:prstGeom prst="round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Index 1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Student Achievement</a:t>
          </a:r>
        </a:p>
      </dsp:txBody>
      <dsp:txXfrm>
        <a:off x="1954520" y="-74552"/>
        <a:ext cx="1420941" cy="889912"/>
      </dsp:txXfrm>
    </dsp:sp>
    <dsp:sp modelId="{5BDF3E6C-ACF2-42CE-B9AC-FA6D865D5E8D}">
      <dsp:nvSpPr>
        <dsp:cNvPr id="0" name=""/>
        <dsp:cNvSpPr/>
      </dsp:nvSpPr>
      <dsp:spPr>
        <a:xfrm>
          <a:off x="1458408" y="370249"/>
          <a:ext cx="2441176" cy="2441176"/>
        </a:xfrm>
        <a:custGeom>
          <a:avLst/>
          <a:gdLst/>
          <a:ahLst/>
          <a:cxnLst/>
          <a:rect l="0" t="0" r="0" b="0"/>
          <a:pathLst>
            <a:path>
              <a:moveTo>
                <a:pt x="1969963" y="257118"/>
              </a:moveTo>
              <a:arcTo wR="1220588" hR="1220588" stAng="18472520" swAng="1681333"/>
            </a:path>
          </a:pathLst>
        </a:custGeom>
        <a:noFill/>
        <a:ln w="3810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7F8E66-E73D-4DCA-A527-A5F139A7078C}">
      <dsp:nvSpPr>
        <dsp:cNvPr id="0" name=""/>
        <dsp:cNvSpPr/>
      </dsp:nvSpPr>
      <dsp:spPr>
        <a:xfrm>
          <a:off x="3141040" y="1097894"/>
          <a:ext cx="1517225" cy="986196"/>
        </a:xfrm>
        <a:prstGeom prst="round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Index 2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Student Progress</a:t>
          </a:r>
        </a:p>
      </dsp:txBody>
      <dsp:txXfrm>
        <a:off x="3189182" y="1146036"/>
        <a:ext cx="1420941" cy="889912"/>
      </dsp:txXfrm>
    </dsp:sp>
    <dsp:sp modelId="{CC94E12B-7D95-42C9-B8B2-4A4A814AC66C}">
      <dsp:nvSpPr>
        <dsp:cNvPr id="0" name=""/>
        <dsp:cNvSpPr/>
      </dsp:nvSpPr>
      <dsp:spPr>
        <a:xfrm>
          <a:off x="1458476" y="370404"/>
          <a:ext cx="2441176" cy="2441176"/>
        </a:xfrm>
        <a:custGeom>
          <a:avLst/>
          <a:gdLst/>
          <a:ahLst/>
          <a:cxnLst/>
          <a:rect l="0" t="0" r="0" b="0"/>
          <a:pathLst>
            <a:path>
              <a:moveTo>
                <a:pt x="2334763" y="1719035"/>
              </a:moveTo>
              <a:arcTo wR="1220588" hR="1220588" stAng="1446134" swAng="1631773"/>
            </a:path>
          </a:pathLst>
        </a:custGeom>
        <a:noFill/>
        <a:ln w="3810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EFD89-9845-4173-B26E-DDC6F34579A9}">
      <dsp:nvSpPr>
        <dsp:cNvPr id="0" name=""/>
        <dsp:cNvSpPr/>
      </dsp:nvSpPr>
      <dsp:spPr>
        <a:xfrm>
          <a:off x="1920452" y="2318482"/>
          <a:ext cx="1517225" cy="986196"/>
        </a:xfrm>
        <a:prstGeom prst="round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Index 3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Closing the Gap</a:t>
          </a:r>
        </a:p>
      </dsp:txBody>
      <dsp:txXfrm>
        <a:off x="1968594" y="2366624"/>
        <a:ext cx="1420941" cy="889912"/>
      </dsp:txXfrm>
    </dsp:sp>
    <dsp:sp modelId="{0F117536-7BC3-4B22-A3D9-9F1FA1B58E37}">
      <dsp:nvSpPr>
        <dsp:cNvPr id="0" name=""/>
        <dsp:cNvSpPr/>
      </dsp:nvSpPr>
      <dsp:spPr>
        <a:xfrm>
          <a:off x="1458476" y="370404"/>
          <a:ext cx="2441176" cy="2441176"/>
        </a:xfrm>
        <a:custGeom>
          <a:avLst/>
          <a:gdLst/>
          <a:ahLst/>
          <a:cxnLst/>
          <a:rect l="0" t="0" r="0" b="0"/>
          <a:pathLst>
            <a:path>
              <a:moveTo>
                <a:pt x="457398" y="2173152"/>
              </a:moveTo>
              <a:arcTo wR="1220588" hR="1220588" stAng="7722093" swAng="1631773"/>
            </a:path>
          </a:pathLst>
        </a:custGeom>
        <a:noFill/>
        <a:ln w="3810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5C88D-E2B3-495A-BD57-220DB193C35A}">
      <dsp:nvSpPr>
        <dsp:cNvPr id="0" name=""/>
        <dsp:cNvSpPr/>
      </dsp:nvSpPr>
      <dsp:spPr>
        <a:xfrm>
          <a:off x="699863" y="1097894"/>
          <a:ext cx="1517225" cy="986196"/>
        </a:xfrm>
        <a:prstGeom prst="round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Index 4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Postsecondary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Readiness</a:t>
          </a:r>
        </a:p>
      </dsp:txBody>
      <dsp:txXfrm>
        <a:off x="748005" y="1146036"/>
        <a:ext cx="1420941" cy="889912"/>
      </dsp:txXfrm>
    </dsp:sp>
    <dsp:sp modelId="{E13C2D41-1264-4020-860F-61B207117BB8}">
      <dsp:nvSpPr>
        <dsp:cNvPr id="0" name=""/>
        <dsp:cNvSpPr/>
      </dsp:nvSpPr>
      <dsp:spPr>
        <a:xfrm>
          <a:off x="1458549" y="370240"/>
          <a:ext cx="2441176" cy="2441176"/>
        </a:xfrm>
        <a:custGeom>
          <a:avLst/>
          <a:gdLst/>
          <a:ahLst/>
          <a:cxnLst/>
          <a:rect l="0" t="0" r="0" b="0"/>
          <a:pathLst>
            <a:path>
              <a:moveTo>
                <a:pt x="106268" y="722464"/>
              </a:moveTo>
              <a:arcTo wR="1220588" hR="1220588" stAng="12245137" swAng="1582102"/>
            </a:path>
          </a:pathLst>
        </a:custGeom>
        <a:noFill/>
        <a:ln w="3810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Silvey, Jane</dc:creator>
  <cp:lastModifiedBy>Mougey, Amy</cp:lastModifiedBy>
  <cp:revision>2</cp:revision>
  <dcterms:created xsi:type="dcterms:W3CDTF">2014-07-08T16:53:00Z</dcterms:created>
  <dcterms:modified xsi:type="dcterms:W3CDTF">2014-07-08T16:53:00Z</dcterms:modified>
</cp:coreProperties>
</file>