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7C46C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0129269" wp14:editId="53879126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7404C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2C4A6E04" w14:textId="01939919" w:rsidR="009A6242" w:rsidRDefault="009A642E" w:rsidP="00572E42">
      <w:pPr>
        <w:spacing w:after="0" w:line="240" w:lineRule="auto"/>
        <w:jc w:val="center"/>
      </w:pPr>
      <w:r w:rsidRPr="003A152E">
        <w:t>Action Plan</w:t>
      </w:r>
      <w:r w:rsidR="000A5153" w:rsidRPr="003A152E">
        <w:t xml:space="preserve"> – </w:t>
      </w:r>
      <w:r w:rsidR="00BB1472">
        <w:t>April</w:t>
      </w:r>
      <w:r w:rsidR="003B429A" w:rsidRPr="003A152E">
        <w:t xml:space="preserve"> 201</w:t>
      </w:r>
      <w:r w:rsidR="000A5153" w:rsidRPr="003A152E">
        <w:t>5</w:t>
      </w:r>
      <w:r w:rsidR="003B429A" w:rsidRPr="003A152E">
        <w:t xml:space="preserve"> to </w:t>
      </w:r>
      <w:r w:rsidR="000A5153" w:rsidRPr="003A152E">
        <w:t>August 2016</w:t>
      </w:r>
      <w:r w:rsidR="00572E42" w:rsidRPr="003A152E">
        <w:t xml:space="preserve"> </w:t>
      </w:r>
    </w:p>
    <w:p w14:paraId="3E6B5117" w14:textId="77777777" w:rsidR="009A642E" w:rsidRPr="003A152E" w:rsidRDefault="009A642E" w:rsidP="009A642E">
      <w:pPr>
        <w:spacing w:after="0" w:line="240" w:lineRule="auto"/>
        <w:jc w:val="center"/>
      </w:pPr>
    </w:p>
    <w:p w14:paraId="3612BDB1" w14:textId="7A0CFE50" w:rsidR="009A642E" w:rsidRPr="003A152E" w:rsidRDefault="009A642E" w:rsidP="009A642E">
      <w:pPr>
        <w:spacing w:after="0" w:line="240" w:lineRule="auto"/>
        <w:jc w:val="center"/>
      </w:pPr>
      <w:r w:rsidRPr="003A152E">
        <w:t xml:space="preserve"> </w:t>
      </w:r>
      <w:r w:rsidR="000A5153" w:rsidRPr="003A152E">
        <w:t xml:space="preserve">ESC Region </w:t>
      </w:r>
      <w:r w:rsidR="00BB1472">
        <w:t>___</w:t>
      </w:r>
      <w:r w:rsidR="007C53C4">
        <w:t>14</w:t>
      </w:r>
      <w:r w:rsidR="00BB1472">
        <w:t xml:space="preserve">___ </w:t>
      </w:r>
      <w:r w:rsidR="00FB738C">
        <w:t>or</w:t>
      </w:r>
      <w:r w:rsidR="00DD4E1D">
        <w:t xml:space="preserve"> Other</w:t>
      </w:r>
      <w:r w:rsidR="00FB738C">
        <w:t xml:space="preserve"> Organization _</w:t>
      </w:r>
      <w:r w:rsidR="00BB1472">
        <w:t>_______</w:t>
      </w:r>
    </w:p>
    <w:p w14:paraId="0803FD15" w14:textId="77777777" w:rsidR="003A152E" w:rsidRPr="003A152E" w:rsidRDefault="003A152E" w:rsidP="009A642E">
      <w:pPr>
        <w:spacing w:after="0" w:line="240" w:lineRule="auto"/>
        <w:jc w:val="center"/>
      </w:pPr>
    </w:p>
    <w:p w14:paraId="1C10B093" w14:textId="5F853DB8" w:rsidR="003A152E" w:rsidRPr="003A152E" w:rsidRDefault="003A152E" w:rsidP="009A642E">
      <w:pPr>
        <w:spacing w:after="0" w:line="240" w:lineRule="auto"/>
        <w:jc w:val="center"/>
      </w:pPr>
      <w:r w:rsidRPr="003A152E">
        <w:t>Date of Action Plan</w:t>
      </w:r>
      <w:r w:rsidR="00BB1472">
        <w:t xml:space="preserve"> submitted to UNT</w:t>
      </w:r>
      <w:r w:rsidRPr="003A152E">
        <w:t xml:space="preserve"> ______</w:t>
      </w:r>
      <w:r w:rsidR="007C53C4">
        <w:t>8/3/2015</w:t>
      </w:r>
      <w:r w:rsidRPr="003A152E">
        <w:t>______</w:t>
      </w:r>
    </w:p>
    <w:p w14:paraId="4752B5BE" w14:textId="77777777" w:rsidR="003A152E" w:rsidRPr="003A152E" w:rsidRDefault="003A152E" w:rsidP="009A642E">
      <w:pPr>
        <w:spacing w:after="0" w:line="240" w:lineRule="auto"/>
        <w:jc w:val="center"/>
      </w:pPr>
    </w:p>
    <w:p w14:paraId="36A5CEAE" w14:textId="77777777" w:rsidR="000A5153" w:rsidRPr="003A152E" w:rsidRDefault="000A5153" w:rsidP="009A642E">
      <w:pPr>
        <w:spacing w:after="0" w:line="240" w:lineRule="auto"/>
        <w:jc w:val="center"/>
      </w:pPr>
    </w:p>
    <w:p w14:paraId="11F6C766" w14:textId="77777777" w:rsidR="000A5153" w:rsidRDefault="000A5153" w:rsidP="009A642E">
      <w:pPr>
        <w:spacing w:after="0" w:line="240" w:lineRule="auto"/>
        <w:jc w:val="center"/>
        <w:rPr>
          <w:u w:val="single"/>
        </w:rPr>
      </w:pPr>
    </w:p>
    <w:p w14:paraId="434C53E5" w14:textId="2EB9BBAA" w:rsidR="00DC6643" w:rsidRDefault="00DC6643" w:rsidP="000A5153">
      <w:pPr>
        <w:spacing w:after="0" w:line="240" w:lineRule="auto"/>
        <w:rPr>
          <w:u w:val="single"/>
        </w:rPr>
      </w:pPr>
      <w:r>
        <w:rPr>
          <w:u w:val="single"/>
        </w:rPr>
        <w:t>Members of Partnership</w:t>
      </w:r>
      <w:r w:rsidR="00BB1472">
        <w:rPr>
          <w:u w:val="single"/>
        </w:rPr>
        <w:t xml:space="preserve"> (Please list all)</w:t>
      </w:r>
    </w:p>
    <w:p w14:paraId="623B48BD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879"/>
        <w:gridCol w:w="2338"/>
        <w:gridCol w:w="3198"/>
        <w:gridCol w:w="2339"/>
      </w:tblGrid>
      <w:tr w:rsidR="00BE52CD" w14:paraId="566257D2" w14:textId="77777777" w:rsidTr="00DC6643">
        <w:tc>
          <w:tcPr>
            <w:tcW w:w="2338" w:type="dxa"/>
          </w:tcPr>
          <w:p w14:paraId="17625E9E" w14:textId="7CBA93F3" w:rsidR="00BE52CD" w:rsidRPr="00DD4E1D" w:rsidRDefault="00BE52CD" w:rsidP="000A5153">
            <w:r w:rsidRPr="00DD4E1D">
              <w:t>Name</w:t>
            </w:r>
            <w:r w:rsidR="00BB1472" w:rsidRPr="00DD4E1D">
              <w:t xml:space="preserve"> (include yourself)</w:t>
            </w:r>
          </w:p>
        </w:tc>
        <w:tc>
          <w:tcPr>
            <w:tcW w:w="2338" w:type="dxa"/>
          </w:tcPr>
          <w:p w14:paraId="33D492B7" w14:textId="266145AC" w:rsidR="00BE52CD" w:rsidRPr="00DD4E1D" w:rsidRDefault="00BE52CD" w:rsidP="000A5153">
            <w:r w:rsidRPr="00DD4E1D">
              <w:t>District/University</w:t>
            </w:r>
            <w:r w:rsidR="00BB1472" w:rsidRPr="00DD4E1D">
              <w:t>/Workforce or P-16 Council</w:t>
            </w:r>
          </w:p>
        </w:tc>
        <w:tc>
          <w:tcPr>
            <w:tcW w:w="2338" w:type="dxa"/>
          </w:tcPr>
          <w:p w14:paraId="7D0D3C9C" w14:textId="64112549" w:rsidR="00BE52CD" w:rsidRPr="00DD4E1D" w:rsidRDefault="00BE52CD" w:rsidP="000A5153">
            <w:r w:rsidRPr="00DD4E1D">
              <w:t>Title</w:t>
            </w:r>
            <w:r w:rsidR="00BB1472" w:rsidRPr="00DD4E1D">
              <w:t>/Position</w:t>
            </w:r>
          </w:p>
        </w:tc>
        <w:tc>
          <w:tcPr>
            <w:tcW w:w="2338" w:type="dxa"/>
          </w:tcPr>
          <w:p w14:paraId="7FDB2D78" w14:textId="77777777" w:rsidR="00BE52CD" w:rsidRPr="00DD4E1D" w:rsidRDefault="00BE52CD" w:rsidP="000A5153">
            <w:r w:rsidRPr="00DD4E1D">
              <w:t>Email</w:t>
            </w:r>
          </w:p>
        </w:tc>
        <w:tc>
          <w:tcPr>
            <w:tcW w:w="2339" w:type="dxa"/>
          </w:tcPr>
          <w:p w14:paraId="166C5E17" w14:textId="77777777" w:rsidR="00BE52CD" w:rsidRPr="00DD4E1D" w:rsidRDefault="00BE52CD" w:rsidP="000A5153">
            <w:r w:rsidRPr="00DD4E1D">
              <w:t>Phone</w:t>
            </w:r>
          </w:p>
        </w:tc>
      </w:tr>
      <w:tr w:rsidR="00BE52CD" w14:paraId="07AA98C3" w14:textId="77777777" w:rsidTr="00DC6643">
        <w:tc>
          <w:tcPr>
            <w:tcW w:w="2338" w:type="dxa"/>
          </w:tcPr>
          <w:p w14:paraId="15CFE75D" w14:textId="159DA306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Vicki Hayhurst</w:t>
            </w:r>
          </w:p>
        </w:tc>
        <w:tc>
          <w:tcPr>
            <w:tcW w:w="2338" w:type="dxa"/>
          </w:tcPr>
          <w:p w14:paraId="63EB869E" w14:textId="5B83D53A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Region 14 ESC</w:t>
            </w:r>
          </w:p>
        </w:tc>
        <w:tc>
          <w:tcPr>
            <w:tcW w:w="2338" w:type="dxa"/>
          </w:tcPr>
          <w:p w14:paraId="5D983F34" w14:textId="3E6AAB40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AVATAR Lead/CTE Specialist</w:t>
            </w:r>
          </w:p>
        </w:tc>
        <w:tc>
          <w:tcPr>
            <w:tcW w:w="2338" w:type="dxa"/>
          </w:tcPr>
          <w:p w14:paraId="34BD85A2" w14:textId="11AAD23A" w:rsidR="00BE52CD" w:rsidRDefault="00311FE2" w:rsidP="000A5153">
            <w:pPr>
              <w:rPr>
                <w:u w:val="single"/>
              </w:rPr>
            </w:pPr>
            <w:hyperlink r:id="rId12" w:history="1">
              <w:r w:rsidR="007C53C4" w:rsidRPr="002D5074">
                <w:rPr>
                  <w:rStyle w:val="Hyperlink"/>
                </w:rPr>
                <w:t>vhayhurst@esc14.net</w:t>
              </w:r>
            </w:hyperlink>
          </w:p>
        </w:tc>
        <w:tc>
          <w:tcPr>
            <w:tcW w:w="2339" w:type="dxa"/>
          </w:tcPr>
          <w:p w14:paraId="65BC6639" w14:textId="614FAC39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325-675-8669</w:t>
            </w:r>
          </w:p>
        </w:tc>
      </w:tr>
      <w:tr w:rsidR="00BE52CD" w14:paraId="2E9CC6B1" w14:textId="77777777" w:rsidTr="00DC6643">
        <w:tc>
          <w:tcPr>
            <w:tcW w:w="2338" w:type="dxa"/>
          </w:tcPr>
          <w:p w14:paraId="36B33493" w14:textId="488EE68A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Roy Bartels</w:t>
            </w:r>
          </w:p>
        </w:tc>
        <w:tc>
          <w:tcPr>
            <w:tcW w:w="2338" w:type="dxa"/>
          </w:tcPr>
          <w:p w14:paraId="13F4CD09" w14:textId="00DC1BA1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Western Texas College</w:t>
            </w:r>
          </w:p>
        </w:tc>
        <w:tc>
          <w:tcPr>
            <w:tcW w:w="2338" w:type="dxa"/>
          </w:tcPr>
          <w:p w14:paraId="316A9FBF" w14:textId="45A25D25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Chief of Technology Officer</w:t>
            </w:r>
          </w:p>
        </w:tc>
        <w:tc>
          <w:tcPr>
            <w:tcW w:w="2338" w:type="dxa"/>
          </w:tcPr>
          <w:p w14:paraId="627F352E" w14:textId="3C3B0096" w:rsidR="00BE52CD" w:rsidRDefault="00311FE2" w:rsidP="000A5153">
            <w:pPr>
              <w:rPr>
                <w:u w:val="single"/>
              </w:rPr>
            </w:pPr>
            <w:hyperlink r:id="rId13" w:history="1">
              <w:r w:rsidR="007C53C4" w:rsidRPr="002D5074">
                <w:rPr>
                  <w:rStyle w:val="Hyperlink"/>
                </w:rPr>
                <w:t>rbartels@wtc.edu</w:t>
              </w:r>
            </w:hyperlink>
          </w:p>
        </w:tc>
        <w:tc>
          <w:tcPr>
            <w:tcW w:w="2339" w:type="dxa"/>
          </w:tcPr>
          <w:p w14:paraId="45281AE6" w14:textId="3E92517C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325-574-7629</w:t>
            </w:r>
          </w:p>
        </w:tc>
      </w:tr>
      <w:tr w:rsidR="00BE52CD" w14:paraId="3EEE340E" w14:textId="77777777" w:rsidTr="00DC6643">
        <w:tc>
          <w:tcPr>
            <w:tcW w:w="2338" w:type="dxa"/>
          </w:tcPr>
          <w:p w14:paraId="4F7F45AC" w14:textId="0E4CD778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Jacob Tiemann</w:t>
            </w:r>
          </w:p>
        </w:tc>
        <w:tc>
          <w:tcPr>
            <w:tcW w:w="2338" w:type="dxa"/>
          </w:tcPr>
          <w:p w14:paraId="60A0BB5D" w14:textId="26FCD0C9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Roscoe Collegiate HS</w:t>
            </w:r>
          </w:p>
        </w:tc>
        <w:tc>
          <w:tcPr>
            <w:tcW w:w="2338" w:type="dxa"/>
          </w:tcPr>
          <w:p w14:paraId="1140BD7F" w14:textId="48DEA5DE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Director of ECHS/STEM</w:t>
            </w:r>
          </w:p>
        </w:tc>
        <w:tc>
          <w:tcPr>
            <w:tcW w:w="2338" w:type="dxa"/>
          </w:tcPr>
          <w:p w14:paraId="7BB27B63" w14:textId="4763C7DF" w:rsidR="00BE52CD" w:rsidRDefault="00311FE2" w:rsidP="000A5153">
            <w:pPr>
              <w:rPr>
                <w:u w:val="single"/>
              </w:rPr>
            </w:pPr>
            <w:hyperlink r:id="rId14" w:history="1">
              <w:r w:rsidR="007C53C4" w:rsidRPr="002D5074">
                <w:rPr>
                  <w:rStyle w:val="Hyperlink"/>
                </w:rPr>
                <w:t>jtiemann@roscoe.esc14.net</w:t>
              </w:r>
            </w:hyperlink>
          </w:p>
        </w:tc>
        <w:tc>
          <w:tcPr>
            <w:tcW w:w="2339" w:type="dxa"/>
          </w:tcPr>
          <w:p w14:paraId="09348565" w14:textId="59F7910C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325-766-3629</w:t>
            </w:r>
          </w:p>
        </w:tc>
      </w:tr>
      <w:tr w:rsidR="00BE52CD" w14:paraId="202FE603" w14:textId="77777777" w:rsidTr="00DC6643">
        <w:tc>
          <w:tcPr>
            <w:tcW w:w="2338" w:type="dxa"/>
          </w:tcPr>
          <w:p w14:paraId="534FD80C" w14:textId="09846DCD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Abbie Randolph</w:t>
            </w:r>
          </w:p>
        </w:tc>
        <w:tc>
          <w:tcPr>
            <w:tcW w:w="2338" w:type="dxa"/>
          </w:tcPr>
          <w:p w14:paraId="392031D5" w14:textId="37248A39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Abilene P16 Council</w:t>
            </w:r>
          </w:p>
        </w:tc>
        <w:tc>
          <w:tcPr>
            <w:tcW w:w="2338" w:type="dxa"/>
          </w:tcPr>
          <w:p w14:paraId="23247A51" w14:textId="4F2381F9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Executive Director</w:t>
            </w:r>
          </w:p>
        </w:tc>
        <w:tc>
          <w:tcPr>
            <w:tcW w:w="2338" w:type="dxa"/>
          </w:tcPr>
          <w:p w14:paraId="49754945" w14:textId="2DA243E3" w:rsidR="00BE52CD" w:rsidRDefault="00311FE2" w:rsidP="000A5153">
            <w:pPr>
              <w:rPr>
                <w:u w:val="single"/>
              </w:rPr>
            </w:pPr>
            <w:hyperlink r:id="rId15" w:history="1">
              <w:r w:rsidR="007C53C4" w:rsidRPr="002D5074">
                <w:rPr>
                  <w:rStyle w:val="Hyperlink"/>
                </w:rPr>
                <w:t>Abbie.randolph@cisco.edu</w:t>
              </w:r>
            </w:hyperlink>
          </w:p>
        </w:tc>
        <w:tc>
          <w:tcPr>
            <w:tcW w:w="2339" w:type="dxa"/>
          </w:tcPr>
          <w:p w14:paraId="3388BFB9" w14:textId="45131F33" w:rsidR="00BE52CD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325-794-4463</w:t>
            </w:r>
          </w:p>
        </w:tc>
      </w:tr>
      <w:tr w:rsidR="007C53C4" w14:paraId="1F3BBA63" w14:textId="77777777" w:rsidTr="00DC6643">
        <w:tc>
          <w:tcPr>
            <w:tcW w:w="2338" w:type="dxa"/>
          </w:tcPr>
          <w:p w14:paraId="78E8790E" w14:textId="1ACCFD60" w:rsidR="007C53C4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Gail Gregg</w:t>
            </w:r>
          </w:p>
        </w:tc>
        <w:tc>
          <w:tcPr>
            <w:tcW w:w="2338" w:type="dxa"/>
          </w:tcPr>
          <w:p w14:paraId="09791496" w14:textId="40CA6D9B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Abilene ISD</w:t>
            </w:r>
          </w:p>
        </w:tc>
        <w:tc>
          <w:tcPr>
            <w:tcW w:w="2338" w:type="dxa"/>
          </w:tcPr>
          <w:p w14:paraId="051773C5" w14:textId="7707170B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Executive Director of CTE</w:t>
            </w:r>
          </w:p>
        </w:tc>
        <w:tc>
          <w:tcPr>
            <w:tcW w:w="2338" w:type="dxa"/>
          </w:tcPr>
          <w:p w14:paraId="6FC105A9" w14:textId="0EF85F8A" w:rsidR="007C53C4" w:rsidRDefault="00311FE2" w:rsidP="000A5153">
            <w:pPr>
              <w:rPr>
                <w:u w:val="single"/>
              </w:rPr>
            </w:pPr>
            <w:hyperlink r:id="rId16" w:history="1">
              <w:r w:rsidR="007C53C4" w:rsidRPr="002D5074">
                <w:rPr>
                  <w:rStyle w:val="Hyperlink"/>
                </w:rPr>
                <w:t>Gail.gregg@abileneisd.org</w:t>
              </w:r>
            </w:hyperlink>
          </w:p>
        </w:tc>
        <w:tc>
          <w:tcPr>
            <w:tcW w:w="2339" w:type="dxa"/>
          </w:tcPr>
          <w:p w14:paraId="5B030DF8" w14:textId="6975DE63" w:rsidR="007C53C4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325-677-14444</w:t>
            </w:r>
          </w:p>
        </w:tc>
      </w:tr>
      <w:tr w:rsidR="007C53C4" w14:paraId="2320E4C5" w14:textId="77777777" w:rsidTr="00DC6643">
        <w:tc>
          <w:tcPr>
            <w:tcW w:w="2338" w:type="dxa"/>
          </w:tcPr>
          <w:p w14:paraId="6F66CEA8" w14:textId="3FF51AFB" w:rsidR="007C53C4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Mary Ross</w:t>
            </w:r>
          </w:p>
        </w:tc>
        <w:tc>
          <w:tcPr>
            <w:tcW w:w="2338" w:type="dxa"/>
          </w:tcPr>
          <w:p w14:paraId="56130196" w14:textId="10C48D26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West Central Texas Workforce Solutions</w:t>
            </w:r>
          </w:p>
        </w:tc>
        <w:tc>
          <w:tcPr>
            <w:tcW w:w="2338" w:type="dxa"/>
          </w:tcPr>
          <w:p w14:paraId="3230A964" w14:textId="1876BC5B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Executive Director</w:t>
            </w:r>
          </w:p>
        </w:tc>
        <w:tc>
          <w:tcPr>
            <w:tcW w:w="2338" w:type="dxa"/>
          </w:tcPr>
          <w:p w14:paraId="0FDF2943" w14:textId="35C2F8FA" w:rsidR="007C53C4" w:rsidRDefault="00311FE2" w:rsidP="000A5153">
            <w:pPr>
              <w:rPr>
                <w:u w:val="single"/>
              </w:rPr>
            </w:pPr>
            <w:hyperlink r:id="rId17" w:history="1">
              <w:r w:rsidR="007C53C4" w:rsidRPr="002D5074">
                <w:rPr>
                  <w:rStyle w:val="Hyperlink"/>
                </w:rPr>
                <w:t>Mary.ross@workforcesystem.org</w:t>
              </w:r>
            </w:hyperlink>
          </w:p>
        </w:tc>
        <w:tc>
          <w:tcPr>
            <w:tcW w:w="2339" w:type="dxa"/>
          </w:tcPr>
          <w:p w14:paraId="7F3EB133" w14:textId="13D65AF3" w:rsidR="007C53C4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325-795-4301</w:t>
            </w:r>
          </w:p>
        </w:tc>
      </w:tr>
      <w:tr w:rsidR="007C53C4" w14:paraId="19D10DB8" w14:textId="77777777" w:rsidTr="00DC6643">
        <w:tc>
          <w:tcPr>
            <w:tcW w:w="2338" w:type="dxa"/>
          </w:tcPr>
          <w:p w14:paraId="60C4347B" w14:textId="04080E29" w:rsidR="007C53C4" w:rsidRDefault="007C53C4" w:rsidP="000A5153">
            <w:pPr>
              <w:rPr>
                <w:u w:val="single"/>
              </w:rPr>
            </w:pPr>
            <w:r>
              <w:rPr>
                <w:u w:val="single"/>
              </w:rPr>
              <w:t>Kami Pruet</w:t>
            </w:r>
          </w:p>
        </w:tc>
        <w:tc>
          <w:tcPr>
            <w:tcW w:w="2338" w:type="dxa"/>
          </w:tcPr>
          <w:p w14:paraId="621E4D57" w14:textId="79EFD0B2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Region 14 ESC</w:t>
            </w:r>
          </w:p>
        </w:tc>
        <w:tc>
          <w:tcPr>
            <w:tcW w:w="2338" w:type="dxa"/>
          </w:tcPr>
          <w:p w14:paraId="3F89E9B5" w14:textId="70340422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ESC Consultant</w:t>
            </w:r>
          </w:p>
        </w:tc>
        <w:tc>
          <w:tcPr>
            <w:tcW w:w="2338" w:type="dxa"/>
          </w:tcPr>
          <w:p w14:paraId="28D79C32" w14:textId="6A1F0D43" w:rsidR="007C53C4" w:rsidRDefault="00311FE2" w:rsidP="000A5153">
            <w:pPr>
              <w:rPr>
                <w:u w:val="single"/>
              </w:rPr>
            </w:pPr>
            <w:hyperlink r:id="rId18" w:history="1">
              <w:r w:rsidR="00E3110E" w:rsidRPr="002D5074">
                <w:rPr>
                  <w:rStyle w:val="Hyperlink"/>
                </w:rPr>
                <w:t>kpruet@esc14.net</w:t>
              </w:r>
            </w:hyperlink>
          </w:p>
        </w:tc>
        <w:tc>
          <w:tcPr>
            <w:tcW w:w="2339" w:type="dxa"/>
          </w:tcPr>
          <w:p w14:paraId="72900307" w14:textId="444CB8E7" w:rsidR="007C53C4" w:rsidRDefault="00E3110E" w:rsidP="000A5153">
            <w:pPr>
              <w:rPr>
                <w:u w:val="single"/>
              </w:rPr>
            </w:pPr>
            <w:r>
              <w:rPr>
                <w:u w:val="single"/>
              </w:rPr>
              <w:t>325-675-8620</w:t>
            </w:r>
          </w:p>
        </w:tc>
      </w:tr>
      <w:tr w:rsidR="00953C10" w14:paraId="328CD580" w14:textId="77777777" w:rsidTr="00DC6643">
        <w:tc>
          <w:tcPr>
            <w:tcW w:w="2338" w:type="dxa"/>
          </w:tcPr>
          <w:p w14:paraId="475D5A04" w14:textId="18EC883A" w:rsidR="00953C10" w:rsidRDefault="00F86CA5" w:rsidP="000A5153">
            <w:pPr>
              <w:rPr>
                <w:u w:val="single"/>
              </w:rPr>
            </w:pPr>
            <w:r>
              <w:rPr>
                <w:u w:val="single"/>
              </w:rPr>
              <w:t>Paula Kinslow</w:t>
            </w:r>
          </w:p>
        </w:tc>
        <w:tc>
          <w:tcPr>
            <w:tcW w:w="2338" w:type="dxa"/>
          </w:tcPr>
          <w:p w14:paraId="63532464" w14:textId="4532E100" w:rsidR="00953C10" w:rsidRDefault="00F86CA5" w:rsidP="000A5153">
            <w:pPr>
              <w:rPr>
                <w:u w:val="single"/>
              </w:rPr>
            </w:pPr>
            <w:r>
              <w:rPr>
                <w:u w:val="single"/>
              </w:rPr>
              <w:t>Clyde ISD</w:t>
            </w:r>
          </w:p>
        </w:tc>
        <w:tc>
          <w:tcPr>
            <w:tcW w:w="2338" w:type="dxa"/>
          </w:tcPr>
          <w:p w14:paraId="07A80179" w14:textId="4BEEA53A" w:rsidR="00953C10" w:rsidRDefault="00F86CA5" w:rsidP="000A5153">
            <w:pPr>
              <w:rPr>
                <w:u w:val="single"/>
              </w:rPr>
            </w:pPr>
            <w:r>
              <w:rPr>
                <w:u w:val="single"/>
              </w:rPr>
              <w:t>Director of Curriculum &amp; Special Program</w:t>
            </w:r>
          </w:p>
        </w:tc>
        <w:tc>
          <w:tcPr>
            <w:tcW w:w="2338" w:type="dxa"/>
          </w:tcPr>
          <w:p w14:paraId="534D3D12" w14:textId="039A44F2" w:rsidR="00953C10" w:rsidRDefault="00311FE2" w:rsidP="000A5153">
            <w:pPr>
              <w:rPr>
                <w:u w:val="single"/>
              </w:rPr>
            </w:pPr>
            <w:hyperlink r:id="rId19" w:history="1">
              <w:r w:rsidR="00F86CA5" w:rsidRPr="002D5074">
                <w:rPr>
                  <w:rStyle w:val="Hyperlink"/>
                </w:rPr>
                <w:t>pkinslow@clydeisd.org</w:t>
              </w:r>
            </w:hyperlink>
          </w:p>
        </w:tc>
        <w:tc>
          <w:tcPr>
            <w:tcW w:w="2339" w:type="dxa"/>
          </w:tcPr>
          <w:p w14:paraId="552CCBA1" w14:textId="5053B820" w:rsidR="00953C10" w:rsidRDefault="00F86CA5" w:rsidP="000A5153">
            <w:pPr>
              <w:rPr>
                <w:u w:val="single"/>
              </w:rPr>
            </w:pPr>
            <w:r>
              <w:rPr>
                <w:u w:val="single"/>
              </w:rPr>
              <w:t>325-893-4222</w:t>
            </w:r>
          </w:p>
        </w:tc>
      </w:tr>
      <w:tr w:rsidR="00953C10" w14:paraId="2DD307C9" w14:textId="77777777" w:rsidTr="00DC6643">
        <w:tc>
          <w:tcPr>
            <w:tcW w:w="2338" w:type="dxa"/>
          </w:tcPr>
          <w:p w14:paraId="71439B86" w14:textId="77777777" w:rsidR="00953C10" w:rsidRDefault="00953C10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9B24862" w14:textId="77777777" w:rsidR="00953C10" w:rsidRDefault="00953C10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78FB63C" w14:textId="77777777" w:rsidR="00953C10" w:rsidRDefault="00953C10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F4F0572" w14:textId="77777777" w:rsidR="00953C10" w:rsidRDefault="00953C10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590C499" w14:textId="77777777" w:rsidR="00953C10" w:rsidRDefault="00953C10" w:rsidP="000A5153">
            <w:pPr>
              <w:rPr>
                <w:u w:val="single"/>
              </w:rPr>
            </w:pPr>
          </w:p>
        </w:tc>
      </w:tr>
      <w:tr w:rsidR="00620A77" w14:paraId="02A19D4A" w14:textId="77777777" w:rsidTr="00DC6643">
        <w:tc>
          <w:tcPr>
            <w:tcW w:w="2338" w:type="dxa"/>
          </w:tcPr>
          <w:p w14:paraId="75F967A5" w14:textId="77777777" w:rsidR="00620A77" w:rsidRDefault="00620A77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C0A2092" w14:textId="77777777" w:rsidR="00620A77" w:rsidRDefault="00620A77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B907601" w14:textId="77777777" w:rsidR="00620A77" w:rsidRDefault="00620A77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0BCCAB" w14:textId="77777777" w:rsidR="00620A77" w:rsidRDefault="00620A77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FB7A0D3" w14:textId="77777777" w:rsidR="00620A77" w:rsidRDefault="00620A77" w:rsidP="000A5153">
            <w:pPr>
              <w:rPr>
                <w:u w:val="single"/>
              </w:rPr>
            </w:pPr>
          </w:p>
        </w:tc>
      </w:tr>
    </w:tbl>
    <w:p w14:paraId="6897D7B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096F5E72" w14:textId="01E6C6D0" w:rsidR="00DC6643" w:rsidRDefault="00DC6643" w:rsidP="000A5153">
      <w:pPr>
        <w:spacing w:after="0" w:line="240" w:lineRule="auto"/>
        <w:rPr>
          <w:u w:val="single"/>
        </w:rPr>
      </w:pPr>
    </w:p>
    <w:p w14:paraId="0D65CA09" w14:textId="77777777" w:rsidR="00620A77" w:rsidRDefault="00620A77" w:rsidP="000A5153">
      <w:pPr>
        <w:spacing w:after="0" w:line="240" w:lineRule="auto"/>
        <w:rPr>
          <w:u w:val="single"/>
        </w:rPr>
      </w:pPr>
    </w:p>
    <w:p w14:paraId="15047380" w14:textId="77777777" w:rsidR="00620A77" w:rsidRDefault="00620A77" w:rsidP="000A5153">
      <w:pPr>
        <w:spacing w:after="0" w:line="240" w:lineRule="auto"/>
        <w:rPr>
          <w:u w:val="single"/>
        </w:rPr>
      </w:pPr>
    </w:p>
    <w:p w14:paraId="66CFA9DB" w14:textId="77777777" w:rsidR="00620A77" w:rsidRDefault="00620A77" w:rsidP="000A5153">
      <w:pPr>
        <w:spacing w:after="0" w:line="240" w:lineRule="auto"/>
        <w:rPr>
          <w:u w:val="single"/>
        </w:rPr>
      </w:pPr>
    </w:p>
    <w:p w14:paraId="1086F988" w14:textId="0A75A489" w:rsidR="000A5153" w:rsidRDefault="000A5153" w:rsidP="000A5153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>Goals of partnership</w:t>
      </w:r>
      <w:r w:rsidR="00DC6643">
        <w:rPr>
          <w:u w:val="single"/>
        </w:rPr>
        <w:t xml:space="preserve"> (</w:t>
      </w:r>
      <w:r w:rsidR="00DD4E1D">
        <w:rPr>
          <w:u w:val="single"/>
        </w:rPr>
        <w:t>These sample g</w:t>
      </w:r>
      <w:r w:rsidR="00BB1472">
        <w:rPr>
          <w:u w:val="single"/>
        </w:rPr>
        <w:t>oals should be modified to focus on your specific areas of endorsement and vertical alignment</w:t>
      </w:r>
      <w:r w:rsidR="00DD4E1D">
        <w:rPr>
          <w:u w:val="single"/>
        </w:rPr>
        <w:t>.</w:t>
      </w:r>
      <w:r w:rsidR="00DC6643">
        <w:rPr>
          <w:u w:val="single"/>
        </w:rPr>
        <w:t>)</w:t>
      </w:r>
    </w:p>
    <w:p w14:paraId="251FA023" w14:textId="0D8CD528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Develop ISD</w:t>
      </w:r>
      <w:r w:rsidR="00BB1472">
        <w:t>,</w:t>
      </w:r>
      <w:r>
        <w:t xml:space="preserve"> post-secondary</w:t>
      </w:r>
      <w:r w:rsidR="00BB1472">
        <w:t xml:space="preserve">, and workforce/ P-16 </w:t>
      </w:r>
      <w:r>
        <w:t xml:space="preserve"> partnerships appropriate to local </w:t>
      </w:r>
      <w:r w:rsidRPr="00150938">
        <w:rPr>
          <w:u w:val="single"/>
        </w:rPr>
        <w:t>endorsement</w:t>
      </w:r>
      <w:r>
        <w:t xml:space="preserve"> options</w:t>
      </w:r>
      <w:r w:rsidR="00BB1472">
        <w:rPr>
          <w:color w:val="FF0000"/>
        </w:rPr>
        <w:t xml:space="preserve"> </w:t>
      </w:r>
    </w:p>
    <w:p w14:paraId="494F2E5D" w14:textId="45DA94CF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Facilitate offering </w:t>
      </w:r>
      <w:r w:rsidR="00FB738C">
        <w:t xml:space="preserve"> and documentation </w:t>
      </w:r>
      <w:r>
        <w:t>of College Preparatory Courses (CPCs) of the partnership</w:t>
      </w:r>
    </w:p>
    <w:p w14:paraId="7DB282D8" w14:textId="6D8B90C1" w:rsidR="000A5153" w:rsidRDefault="000A5153" w:rsidP="000A5153">
      <w:pPr>
        <w:pStyle w:val="ListParagraph"/>
        <w:numPr>
          <w:ilvl w:val="0"/>
          <w:numId w:val="6"/>
        </w:numPr>
        <w:spacing w:after="0" w:line="240" w:lineRule="auto"/>
      </w:pPr>
      <w:r>
        <w:t>Deepen vertical alignment of the EL</w:t>
      </w:r>
      <w:r w:rsidR="001D7B33">
        <w:t xml:space="preserve">A </w:t>
      </w:r>
      <w:r w:rsidR="00FB738C">
        <w:t xml:space="preserve">(this may be Math and/or Science) </w:t>
      </w:r>
      <w:r w:rsidR="001D7B33">
        <w:t>offerings of ISD and post-secondary partners</w:t>
      </w:r>
    </w:p>
    <w:p w14:paraId="4452893C" w14:textId="77777777" w:rsidR="000A5153" w:rsidRDefault="000A5153" w:rsidP="000A5153">
      <w:pPr>
        <w:pStyle w:val="ListParagraph"/>
        <w:spacing w:after="0" w:line="240" w:lineRule="auto"/>
      </w:pPr>
    </w:p>
    <w:p w14:paraId="2D67AAE0" w14:textId="77777777" w:rsidR="000A5153" w:rsidRDefault="000A5153" w:rsidP="000A5153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B4DF7">
        <w:rPr>
          <w:u w:val="single"/>
        </w:rPr>
        <w:t>supporting your goals</w:t>
      </w:r>
    </w:p>
    <w:p w14:paraId="24D2798D" w14:textId="77777777" w:rsidR="00051314" w:rsidRDefault="00051314" w:rsidP="000A5153">
      <w:pPr>
        <w:spacing w:after="0" w:line="240" w:lineRule="auto"/>
        <w:rPr>
          <w:u w:val="single"/>
        </w:rPr>
      </w:pPr>
    </w:p>
    <w:p w14:paraId="7D131250" w14:textId="6BA6D4E6" w:rsidR="00DC6643" w:rsidRDefault="00953C10" w:rsidP="00953C10">
      <w:pPr>
        <w:pStyle w:val="ListParagraph"/>
        <w:numPr>
          <w:ilvl w:val="0"/>
          <w:numId w:val="8"/>
        </w:numPr>
        <w:spacing w:after="0" w:line="240" w:lineRule="auto"/>
      </w:pPr>
      <w:r>
        <w:t>Systematically inventory and review the endorsement programs offered by regional high schools from the perspectives of alignment with post-secondary courses and programs to which they may be feeders and of regional workforce needs.</w:t>
      </w:r>
      <w:r>
        <w:tab/>
      </w:r>
      <w:r>
        <w:tab/>
      </w:r>
    </w:p>
    <w:p w14:paraId="1C2C424B" w14:textId="79EEF4B8" w:rsidR="00953C10" w:rsidRDefault="00953C10" w:rsidP="00953C10">
      <w:pPr>
        <w:pStyle w:val="ListParagraph"/>
        <w:numPr>
          <w:ilvl w:val="0"/>
          <w:numId w:val="8"/>
        </w:numPr>
        <w:spacing w:after="0" w:line="240" w:lineRule="auto"/>
      </w:pPr>
      <w:r>
        <w:t>Evaluate collaboratively its English Language Arts and Mathematics College Preparatory Courses, student learning outcomes, instructional strategies, and student and instructor expectations for alignment between secondary and post-secondary education so that high school students are prepared to enroll and succeed in post-secondary education.</w:t>
      </w:r>
    </w:p>
    <w:p w14:paraId="24FAB8FA" w14:textId="53089C4B" w:rsidR="00953C10" w:rsidRPr="00BE52CD" w:rsidRDefault="00953C10" w:rsidP="00953C10">
      <w:pPr>
        <w:pStyle w:val="ListParagraph"/>
        <w:numPr>
          <w:ilvl w:val="0"/>
          <w:numId w:val="8"/>
        </w:numPr>
        <w:spacing w:after="0" w:line="240" w:lineRule="auto"/>
      </w:pPr>
      <w:r>
        <w:t>Review collaboratively the vertical alignment of any CTE courses locally developed by high schools with post-secondary courses and program to which they may feed.</w:t>
      </w:r>
    </w:p>
    <w:p w14:paraId="5FB27714" w14:textId="2E26E3B7" w:rsidR="00DC6643" w:rsidRPr="00BE52CD" w:rsidRDefault="00DC6643" w:rsidP="000A5153">
      <w:pPr>
        <w:spacing w:after="0" w:line="240" w:lineRule="auto"/>
      </w:pPr>
      <w:r w:rsidRPr="00BE52CD">
        <w:t xml:space="preserve">       </w:t>
      </w:r>
    </w:p>
    <w:p w14:paraId="6B97B1C9" w14:textId="32E5614C" w:rsidR="001D7B33" w:rsidRDefault="00051314" w:rsidP="000A5153">
      <w:pPr>
        <w:spacing w:after="0" w:line="240" w:lineRule="auto"/>
      </w:pPr>
      <w:r>
        <w:t xml:space="preserve">  </w:t>
      </w:r>
    </w:p>
    <w:p w14:paraId="5E35C01C" w14:textId="77777777" w:rsidR="00DD4E1D" w:rsidRDefault="00DD4E1D" w:rsidP="003174B0">
      <w:pPr>
        <w:spacing w:after="0" w:line="240" w:lineRule="auto"/>
      </w:pPr>
    </w:p>
    <w:p w14:paraId="358C6269" w14:textId="5226C185" w:rsidR="001D7B33" w:rsidRPr="00DD4E1D" w:rsidRDefault="001D7B33" w:rsidP="003174B0">
      <w:pPr>
        <w:spacing w:after="0" w:line="240" w:lineRule="auto"/>
        <w:rPr>
          <w:u w:val="single"/>
        </w:rPr>
      </w:pPr>
      <w:r w:rsidRPr="00DD4E1D">
        <w:rPr>
          <w:u w:val="single"/>
        </w:rPr>
        <w:t>Plan of Work</w:t>
      </w:r>
      <w:r w:rsidR="00150938" w:rsidRPr="00DD4E1D">
        <w:rPr>
          <w:u w:val="single"/>
        </w:rPr>
        <w:t xml:space="preserve">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150938" w:rsidRPr="00E74997" w14:paraId="761D1024" w14:textId="77777777" w:rsidTr="00DD4E1D">
        <w:trPr>
          <w:trHeight w:val="629"/>
        </w:trPr>
        <w:tc>
          <w:tcPr>
            <w:tcW w:w="2155" w:type="dxa"/>
          </w:tcPr>
          <w:p w14:paraId="7C351708" w14:textId="06C050F4" w:rsidR="00150938" w:rsidRPr="00E74997" w:rsidRDefault="00DD4E1D" w:rsidP="00DD4E1D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  <w:r w:rsidR="0015093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of Related O</w:t>
            </w:r>
            <w:r w:rsidR="00150938">
              <w:rPr>
                <w:rFonts w:ascii="Arial Narrow" w:hAnsi="Arial Narrow"/>
              </w:rPr>
              <w:t>bjective</w:t>
            </w:r>
            <w:r>
              <w:rPr>
                <w:rFonts w:ascii="Arial Narrow" w:hAnsi="Arial Narrow"/>
              </w:rPr>
              <w:t>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BC18951" w14:textId="77777777" w:rsidR="00150938" w:rsidRPr="00E74997" w:rsidRDefault="00150938" w:rsidP="008B4DF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0433BB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413F10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150938" w:rsidRPr="00E74997" w14:paraId="76CBF900" w14:textId="77777777" w:rsidTr="00DD4E1D">
        <w:trPr>
          <w:trHeight w:val="629"/>
        </w:trPr>
        <w:tc>
          <w:tcPr>
            <w:tcW w:w="2155" w:type="dxa"/>
          </w:tcPr>
          <w:p w14:paraId="1FE9680E" w14:textId="5849AFAF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1DE5BB2C" w14:textId="5C3A8B71" w:rsidR="00843C87" w:rsidRDefault="00140CA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  <w:p w14:paraId="4CF2E213" w14:textId="193032A9" w:rsidR="00843C87" w:rsidRPr="00E74997" w:rsidRDefault="00843C87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D7DEA7" w14:textId="4D494A62" w:rsidR="00150938" w:rsidRPr="00E74997" w:rsidRDefault="001305C7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recognize endorsement programs offered by regional high schools align to certifications and post-secondary courses.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491D2D" w14:textId="77777777" w:rsidR="00150938" w:rsidRDefault="001305C7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Committee meetings minutes</w:t>
            </w:r>
          </w:p>
          <w:p w14:paraId="38EB6FEC" w14:textId="27AE2E62" w:rsidR="00FC329B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awareness for Program of Study for students and parents.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B318BC6" w14:textId="14FB964D" w:rsidR="00150938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and Parents awareness of endorsement programs alignment for secondary and post-secondary courses.</w:t>
            </w:r>
          </w:p>
        </w:tc>
      </w:tr>
      <w:tr w:rsidR="00150938" w:rsidRPr="00E74997" w14:paraId="7BDF8EFA" w14:textId="77777777" w:rsidTr="00DD4E1D">
        <w:trPr>
          <w:trHeight w:val="629"/>
        </w:trPr>
        <w:tc>
          <w:tcPr>
            <w:tcW w:w="2155" w:type="dxa"/>
          </w:tcPr>
          <w:p w14:paraId="13C380FD" w14:textId="77777777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0255CBCB" w14:textId="440440BA" w:rsidR="00140CA8" w:rsidRPr="00E74997" w:rsidRDefault="001305C7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077EB7C" w14:textId="655955D4" w:rsidR="00150938" w:rsidRPr="00E74997" w:rsidRDefault="001305C7" w:rsidP="001305C7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Create vertical alignment teams to study vertical alignment of CTE courses between secondary and post-secondary education.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FC9B76" w14:textId="77777777" w:rsidR="00150938" w:rsidRDefault="001305C7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Vertical alignment team meeting minutes</w:t>
            </w:r>
          </w:p>
          <w:p w14:paraId="0B386A48" w14:textId="38A75575" w:rsidR="00FC329B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vertical alignment of Welding Program and Child Development Program.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E5206E7" w14:textId="5C5B0419" w:rsidR="00150938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Welding and Child Development Programs include participation of secondary and post-secondary education.</w:t>
            </w:r>
          </w:p>
        </w:tc>
      </w:tr>
      <w:tr w:rsidR="00150938" w:rsidRPr="00E74997" w14:paraId="689ED182" w14:textId="77777777" w:rsidTr="00DD4E1D">
        <w:trPr>
          <w:trHeight w:val="629"/>
        </w:trPr>
        <w:tc>
          <w:tcPr>
            <w:tcW w:w="2155" w:type="dxa"/>
          </w:tcPr>
          <w:p w14:paraId="086157D9" w14:textId="77777777" w:rsidR="00150938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  <w:p w14:paraId="37EE2D95" w14:textId="5064D1FF" w:rsidR="00140CA8" w:rsidRPr="00E74997" w:rsidRDefault="001305C7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7578A7D" w14:textId="52062275" w:rsidR="00150938" w:rsidRPr="00E74997" w:rsidRDefault="001305C7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 continue conversation of implementation of ELA and Mathematics Preparatory Courses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9AAB15" w14:textId="77777777" w:rsidR="00150938" w:rsidRDefault="001305C7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Committee meetings minutes</w:t>
            </w:r>
          </w:p>
          <w:p w14:paraId="42280E74" w14:textId="1CA22F41" w:rsidR="00FC329B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Documentation of secondary and post-secondary education MOU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5BF57FA" w14:textId="5134A121" w:rsidR="00150938" w:rsidRPr="00E74997" w:rsidRDefault="00FC329B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Students have the opportunity to participate in ELA and Mathematics preparatory courses</w:t>
            </w:r>
          </w:p>
        </w:tc>
      </w:tr>
      <w:tr w:rsidR="00150938" w:rsidRPr="00E74997" w14:paraId="0AD3EB1C" w14:textId="77777777" w:rsidTr="00DD4E1D">
        <w:trPr>
          <w:trHeight w:val="629"/>
        </w:trPr>
        <w:tc>
          <w:tcPr>
            <w:tcW w:w="2155" w:type="dxa"/>
          </w:tcPr>
          <w:p w14:paraId="18AFFDBA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A58723" w14:textId="77777777" w:rsidR="00150938" w:rsidRPr="00E74997" w:rsidRDefault="00150938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001061D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25465D8" w14:textId="77777777" w:rsidR="00150938" w:rsidRPr="00E74997" w:rsidRDefault="00150938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2F2882B" w14:textId="77777777" w:rsidR="00BE52CD" w:rsidRDefault="00BE52CD" w:rsidP="001203B7"/>
    <w:p w14:paraId="47B416F9" w14:textId="77777777" w:rsidR="00620A77" w:rsidRDefault="00620A77" w:rsidP="001203B7"/>
    <w:p w14:paraId="62E22765" w14:textId="77777777" w:rsidR="00620A77" w:rsidRDefault="00620A77" w:rsidP="001203B7"/>
    <w:p w14:paraId="190E3ED6" w14:textId="77777777" w:rsidR="00620A77" w:rsidRDefault="00620A77" w:rsidP="001203B7"/>
    <w:p w14:paraId="363993DD" w14:textId="54FB9242" w:rsidR="00150938" w:rsidRPr="00DD4E1D" w:rsidRDefault="00150938" w:rsidP="001203B7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150938" w:rsidRPr="00E74997" w14:paraId="3C568D8F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0012812D" w14:textId="0D48A7F3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8B2FE40" w14:textId="375FC41C" w:rsidR="00150938" w:rsidRPr="00E74997" w:rsidRDefault="00150938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D0BF69" w14:textId="6FF32DCD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44BD0AD" w14:textId="5F310430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B9132CB" w14:textId="767A82DF" w:rsidR="00150938" w:rsidRPr="00E74997" w:rsidRDefault="00150938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150938" w:rsidRPr="00E74997" w14:paraId="4C7A8C8A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F816B82" w14:textId="3FC39D43" w:rsidR="00150938" w:rsidRPr="00E74997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9/10/2015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305487" w14:textId="35B1F5FD" w:rsidR="00150938" w:rsidRPr="00E74997" w:rsidRDefault="005F2DE7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Regional Meeting</w:t>
            </w:r>
            <w:r w:rsidR="00FD3A9C">
              <w:rPr>
                <w:rFonts w:ascii="Arial Narrow" w:hAnsi="Arial Narrow"/>
              </w:rPr>
              <w:t>-Introductions of Committee and review objectives and goals  of grant</w:t>
            </w:r>
            <w:r w:rsidR="0024062A">
              <w:rPr>
                <w:rFonts w:ascii="Arial Narrow" w:hAnsi="Arial Narrow"/>
              </w:rPr>
              <w:t>, create vertical alignment teams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51B4005" w14:textId="77777777" w:rsidR="00150938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Vicki Hayhurst</w:t>
            </w:r>
          </w:p>
          <w:p w14:paraId="562795F6" w14:textId="5173CE57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Kami Pruet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132C0C5A" w14:textId="77777777" w:rsidR="00150938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Contact Info</w:t>
            </w:r>
          </w:p>
          <w:p w14:paraId="5E44E45A" w14:textId="77777777" w:rsidR="00FD3A9C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Grant goals and objectives</w:t>
            </w:r>
          </w:p>
          <w:p w14:paraId="47B0E3D2" w14:textId="79192344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PPt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820C6E1" w14:textId="10A54337" w:rsidR="00150938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evaluation</w:t>
            </w:r>
          </w:p>
        </w:tc>
      </w:tr>
      <w:tr w:rsidR="00150938" w:rsidRPr="00E74997" w14:paraId="283F7C73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146E6C11" w14:textId="13F946BF" w:rsidR="00150938" w:rsidRPr="00E74997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12/3/2015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CB8C91" w14:textId="6BE0FE55" w:rsidR="00150938" w:rsidRPr="00E74997" w:rsidRDefault="005F2DE7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Regional Meeting</w:t>
            </w:r>
            <w:r w:rsidR="00FD3A9C">
              <w:rPr>
                <w:rFonts w:ascii="Arial Narrow" w:hAnsi="Arial Narrow"/>
              </w:rPr>
              <w:t>-Inventory of endorsement programs offered in the region/ Discussion related to ELA/Math Preparatory Course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5419A4DE" w14:textId="77777777" w:rsidR="00150938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Vicki Hayhurst</w:t>
            </w:r>
          </w:p>
          <w:p w14:paraId="76D6CB70" w14:textId="77777777" w:rsidR="00FD3A9C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Kami Pruet</w:t>
            </w:r>
          </w:p>
          <w:p w14:paraId="57303228" w14:textId="77777777" w:rsidR="00FD3A9C" w:rsidRDefault="00FD3A9C" w:rsidP="00943F53">
            <w:pPr>
              <w:jc w:val="center"/>
              <w:rPr>
                <w:rFonts w:ascii="Arial Narrow" w:hAnsi="Arial Narrow"/>
              </w:rPr>
            </w:pPr>
          </w:p>
          <w:p w14:paraId="70DC8D6F" w14:textId="66913667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9EB96F7" w14:textId="77777777" w:rsidR="00150938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endorsement programs</w:t>
            </w:r>
          </w:p>
          <w:p w14:paraId="582AD7B4" w14:textId="3189F8D1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ELA/Math Preparatory Courses being offered as of 9/1/2015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A2024F" w14:textId="7D055AF1" w:rsidR="00150938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evaluation</w:t>
            </w:r>
          </w:p>
        </w:tc>
      </w:tr>
      <w:tr w:rsidR="00150938" w:rsidRPr="00E74997" w14:paraId="21D071A9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2696030C" w14:textId="2E0B27DF" w:rsidR="00150938" w:rsidRPr="00E74997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3/24/2016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32FD489" w14:textId="0A4CDC39" w:rsidR="00150938" w:rsidRPr="00E74997" w:rsidRDefault="005F2DE7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Regional Meeting</w:t>
            </w:r>
            <w:r w:rsidR="00FD3A9C">
              <w:rPr>
                <w:rFonts w:ascii="Arial Narrow" w:hAnsi="Arial Narrow"/>
              </w:rPr>
              <w:t>-Connecting endorsement programs to workforce needs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2BFC73B" w14:textId="77777777" w:rsidR="00150938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Vicki Hayhurst</w:t>
            </w:r>
          </w:p>
          <w:p w14:paraId="724B044A" w14:textId="77777777" w:rsidR="00FD3A9C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Kami Pruet</w:t>
            </w:r>
          </w:p>
          <w:p w14:paraId="1C9C9037" w14:textId="77777777" w:rsidR="00FD3A9C" w:rsidRDefault="00FD3A9C" w:rsidP="00943F53">
            <w:pPr>
              <w:jc w:val="center"/>
              <w:rPr>
                <w:rFonts w:ascii="Arial Narrow" w:hAnsi="Arial Narrow"/>
              </w:rPr>
            </w:pPr>
          </w:p>
          <w:p w14:paraId="3CF980F5" w14:textId="3D553E89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41A93100" w14:textId="77777777" w:rsidR="00150938" w:rsidRDefault="00FD3A9C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Workforce Regional Data</w:t>
            </w:r>
          </w:p>
          <w:p w14:paraId="4AD51424" w14:textId="77777777" w:rsidR="00FD3A9C" w:rsidRPr="00E74997" w:rsidRDefault="00FD3A9C" w:rsidP="00943F5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14:paraId="5ADCEE32" w14:textId="77777777" w:rsidR="003B6DDB" w:rsidRDefault="003B6DDB" w:rsidP="003B6D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evaluations</w:t>
            </w:r>
          </w:p>
          <w:p w14:paraId="6B727A73" w14:textId="0367AFA7" w:rsidR="00150938" w:rsidRPr="00E74997" w:rsidRDefault="003B6DDB" w:rsidP="003B6DD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survey for knowledge of endorsement programs</w:t>
            </w:r>
            <w:r w:rsidR="00C41698">
              <w:rPr>
                <w:rFonts w:ascii="Arial Narrow" w:hAnsi="Arial Narrow"/>
              </w:rPr>
              <w:t>/workforce needs</w:t>
            </w:r>
          </w:p>
        </w:tc>
      </w:tr>
      <w:tr w:rsidR="00150938" w:rsidRPr="00E74997" w14:paraId="524BB337" w14:textId="77777777" w:rsidTr="0015093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14:paraId="54A518D1" w14:textId="68AAD532" w:rsidR="00150938" w:rsidRPr="00E74997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6/16/2016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A516BF" w14:textId="6B9B08EA" w:rsidR="00150938" w:rsidRPr="00E74997" w:rsidRDefault="005F2DE7" w:rsidP="00943F53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Regional Meeting</w:t>
            </w:r>
            <w:r w:rsidR="0024062A">
              <w:rPr>
                <w:rFonts w:ascii="Arial Narrow" w:hAnsi="Arial Narrow"/>
              </w:rPr>
              <w:t>-Review of yearly goals.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6380252" w14:textId="77777777" w:rsidR="00150938" w:rsidRDefault="005F2DE7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Vicki Hayhurst</w:t>
            </w:r>
          </w:p>
          <w:p w14:paraId="725A7B4E" w14:textId="77777777" w:rsidR="0024062A" w:rsidRDefault="0024062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Kami Pruet</w:t>
            </w:r>
          </w:p>
          <w:p w14:paraId="14394385" w14:textId="77777777" w:rsidR="0024062A" w:rsidRDefault="0024062A" w:rsidP="00943F53">
            <w:pPr>
              <w:jc w:val="center"/>
              <w:rPr>
                <w:rFonts w:ascii="Arial Narrow" w:hAnsi="Arial Narrow"/>
              </w:rPr>
            </w:pPr>
          </w:p>
          <w:p w14:paraId="23668457" w14:textId="441B6FC1" w:rsidR="0024062A" w:rsidRPr="00E74997" w:rsidRDefault="0024062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members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736C3DB" w14:textId="77777777" w:rsidR="00150938" w:rsidRDefault="0024062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Grant goals and objectives</w:t>
            </w:r>
          </w:p>
          <w:p w14:paraId="2EEFC71D" w14:textId="4F09D0EF" w:rsidR="0024062A" w:rsidRPr="00E74997" w:rsidRDefault="0024062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resources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CC1C19E" w14:textId="77777777" w:rsidR="003B6DDB" w:rsidRDefault="003B6DDB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evaluations</w:t>
            </w:r>
          </w:p>
          <w:p w14:paraId="3FB65E47" w14:textId="6EF3B372" w:rsidR="00150938" w:rsidRPr="00E74997" w:rsidRDefault="0024062A" w:rsidP="00943F5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Conference</w:t>
            </w:r>
            <w:r w:rsidR="003B6DDB">
              <w:rPr>
                <w:rFonts w:ascii="Arial Narrow" w:hAnsi="Arial Narrow"/>
              </w:rPr>
              <w:t xml:space="preserve"> dissemination of information for Early Childhood endorsement program alignment</w:t>
            </w:r>
            <w:r>
              <w:rPr>
                <w:rFonts w:ascii="Arial Narrow" w:hAnsi="Arial Narrow"/>
              </w:rPr>
              <w:t xml:space="preserve"> for certification and/or post-secondary courses.</w:t>
            </w:r>
          </w:p>
        </w:tc>
      </w:tr>
    </w:tbl>
    <w:p w14:paraId="59EA56CE" w14:textId="77777777" w:rsidR="00150938" w:rsidRDefault="00150938" w:rsidP="001203B7">
      <w:bookmarkStart w:id="0" w:name="_GoBack"/>
      <w:bookmarkEnd w:id="0"/>
    </w:p>
    <w:p w14:paraId="4D5E9976" w14:textId="77777777" w:rsidR="00BE52CD" w:rsidRDefault="00BE52CD" w:rsidP="001203B7"/>
    <w:p w14:paraId="3BCA3F2C" w14:textId="77777777" w:rsidR="00C41698" w:rsidRDefault="00C41698" w:rsidP="001203B7"/>
    <w:p w14:paraId="638CEAA4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FCA6E" w14:textId="77777777" w:rsidR="00EE7FC1" w:rsidRDefault="00EE7FC1" w:rsidP="004F367D">
      <w:pPr>
        <w:spacing w:after="0" w:line="240" w:lineRule="auto"/>
      </w:pPr>
      <w:r>
        <w:separator/>
      </w:r>
    </w:p>
  </w:endnote>
  <w:endnote w:type="continuationSeparator" w:id="0">
    <w:p w14:paraId="71304ED3" w14:textId="77777777" w:rsidR="00EE7FC1" w:rsidRDefault="00EE7FC1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453B" w14:textId="77777777" w:rsidR="00EE7FC1" w:rsidRDefault="00EE7FC1" w:rsidP="004F367D">
      <w:pPr>
        <w:spacing w:after="0" w:line="240" w:lineRule="auto"/>
      </w:pPr>
      <w:r>
        <w:separator/>
      </w:r>
    </w:p>
  </w:footnote>
  <w:footnote w:type="continuationSeparator" w:id="0">
    <w:p w14:paraId="2745BCB0" w14:textId="77777777" w:rsidR="00EE7FC1" w:rsidRDefault="00EE7FC1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E7BD7"/>
    <w:multiLevelType w:val="hybridMultilevel"/>
    <w:tmpl w:val="7A30FEB8"/>
    <w:lvl w:ilvl="0" w:tplc="AF8E779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51314"/>
    <w:rsid w:val="0009634E"/>
    <w:rsid w:val="000A5153"/>
    <w:rsid w:val="000B7178"/>
    <w:rsid w:val="001203B7"/>
    <w:rsid w:val="001305C7"/>
    <w:rsid w:val="00140CA8"/>
    <w:rsid w:val="001440C7"/>
    <w:rsid w:val="00150938"/>
    <w:rsid w:val="001512DA"/>
    <w:rsid w:val="00166EE2"/>
    <w:rsid w:val="001D7B33"/>
    <w:rsid w:val="001E2CF6"/>
    <w:rsid w:val="001F140F"/>
    <w:rsid w:val="00206B6E"/>
    <w:rsid w:val="0024062A"/>
    <w:rsid w:val="00246BEC"/>
    <w:rsid w:val="002B491B"/>
    <w:rsid w:val="002C66FD"/>
    <w:rsid w:val="00311F8A"/>
    <w:rsid w:val="00311FE2"/>
    <w:rsid w:val="00311FF6"/>
    <w:rsid w:val="003174B0"/>
    <w:rsid w:val="003300E2"/>
    <w:rsid w:val="00383F5E"/>
    <w:rsid w:val="00392F61"/>
    <w:rsid w:val="003A152E"/>
    <w:rsid w:val="003B429A"/>
    <w:rsid w:val="003B6DDB"/>
    <w:rsid w:val="003C012D"/>
    <w:rsid w:val="003C673F"/>
    <w:rsid w:val="00422F92"/>
    <w:rsid w:val="0042505B"/>
    <w:rsid w:val="00477253"/>
    <w:rsid w:val="00483DFD"/>
    <w:rsid w:val="004E5EF8"/>
    <w:rsid w:val="004F367D"/>
    <w:rsid w:val="004F4D09"/>
    <w:rsid w:val="004F7DDD"/>
    <w:rsid w:val="004F7DF5"/>
    <w:rsid w:val="00572E42"/>
    <w:rsid w:val="005B47AC"/>
    <w:rsid w:val="005C1927"/>
    <w:rsid w:val="005D64D2"/>
    <w:rsid w:val="005F2DE7"/>
    <w:rsid w:val="005F33E1"/>
    <w:rsid w:val="00615AFB"/>
    <w:rsid w:val="00620A77"/>
    <w:rsid w:val="00622A8F"/>
    <w:rsid w:val="0064150F"/>
    <w:rsid w:val="0064742F"/>
    <w:rsid w:val="006D79B2"/>
    <w:rsid w:val="006F033D"/>
    <w:rsid w:val="00735303"/>
    <w:rsid w:val="00757735"/>
    <w:rsid w:val="00772A1B"/>
    <w:rsid w:val="007906B6"/>
    <w:rsid w:val="007B1405"/>
    <w:rsid w:val="007B6F3F"/>
    <w:rsid w:val="007C16A9"/>
    <w:rsid w:val="007C238D"/>
    <w:rsid w:val="007C53C4"/>
    <w:rsid w:val="007C69A5"/>
    <w:rsid w:val="007F0672"/>
    <w:rsid w:val="007F0724"/>
    <w:rsid w:val="00835B6F"/>
    <w:rsid w:val="00843C87"/>
    <w:rsid w:val="00855846"/>
    <w:rsid w:val="008B4DF7"/>
    <w:rsid w:val="008C278A"/>
    <w:rsid w:val="008C3F18"/>
    <w:rsid w:val="008E0520"/>
    <w:rsid w:val="008F1628"/>
    <w:rsid w:val="00907CC6"/>
    <w:rsid w:val="0091418A"/>
    <w:rsid w:val="009279AC"/>
    <w:rsid w:val="00933803"/>
    <w:rsid w:val="00953C10"/>
    <w:rsid w:val="00965B23"/>
    <w:rsid w:val="009A2B28"/>
    <w:rsid w:val="009A6242"/>
    <w:rsid w:val="009A642E"/>
    <w:rsid w:val="009C2A40"/>
    <w:rsid w:val="009C7B35"/>
    <w:rsid w:val="00A1124C"/>
    <w:rsid w:val="00A13CE8"/>
    <w:rsid w:val="00A836CB"/>
    <w:rsid w:val="00AD2097"/>
    <w:rsid w:val="00AD705B"/>
    <w:rsid w:val="00AE6527"/>
    <w:rsid w:val="00AE654F"/>
    <w:rsid w:val="00B14C50"/>
    <w:rsid w:val="00B175E7"/>
    <w:rsid w:val="00B548A6"/>
    <w:rsid w:val="00B6117E"/>
    <w:rsid w:val="00B72748"/>
    <w:rsid w:val="00B97834"/>
    <w:rsid w:val="00BA3E2D"/>
    <w:rsid w:val="00BB1472"/>
    <w:rsid w:val="00BB6DCC"/>
    <w:rsid w:val="00BC3094"/>
    <w:rsid w:val="00BC71DD"/>
    <w:rsid w:val="00BE52CD"/>
    <w:rsid w:val="00BF4F24"/>
    <w:rsid w:val="00C16F37"/>
    <w:rsid w:val="00C2352B"/>
    <w:rsid w:val="00C3323E"/>
    <w:rsid w:val="00C41698"/>
    <w:rsid w:val="00C45F57"/>
    <w:rsid w:val="00C54BC3"/>
    <w:rsid w:val="00C73798"/>
    <w:rsid w:val="00CD536F"/>
    <w:rsid w:val="00D2272F"/>
    <w:rsid w:val="00D5520A"/>
    <w:rsid w:val="00D94B07"/>
    <w:rsid w:val="00D9691F"/>
    <w:rsid w:val="00DC6643"/>
    <w:rsid w:val="00DD4E1D"/>
    <w:rsid w:val="00E24BC1"/>
    <w:rsid w:val="00E254CD"/>
    <w:rsid w:val="00E26AAA"/>
    <w:rsid w:val="00E3110E"/>
    <w:rsid w:val="00E43B27"/>
    <w:rsid w:val="00E4622D"/>
    <w:rsid w:val="00E55504"/>
    <w:rsid w:val="00E63192"/>
    <w:rsid w:val="00E74997"/>
    <w:rsid w:val="00E80709"/>
    <w:rsid w:val="00E84DB2"/>
    <w:rsid w:val="00ED2C55"/>
    <w:rsid w:val="00EE7FC1"/>
    <w:rsid w:val="00F20B98"/>
    <w:rsid w:val="00F86CA5"/>
    <w:rsid w:val="00FA6D78"/>
    <w:rsid w:val="00FB738C"/>
    <w:rsid w:val="00FC30F6"/>
    <w:rsid w:val="00FC329B"/>
    <w:rsid w:val="00FC3DC3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4A53"/>
  <w15:docId w15:val="{5B0F18F1-1143-4F77-8622-17278D9A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4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5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bartels@wtc.edu" TargetMode="External"/><Relationship Id="rId18" Type="http://schemas.openxmlformats.org/officeDocument/2006/relationships/hyperlink" Target="mailto:kpruet@esc14.ne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hayhurst@esc14.net" TargetMode="External"/><Relationship Id="rId17" Type="http://schemas.openxmlformats.org/officeDocument/2006/relationships/hyperlink" Target="mailto:Mary.ross@workforcesyste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ail.gregg@abileneisd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bbie.randolph@cisco.ed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kinslow@clydeis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tiemann@roscoe.esc14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0" ma:contentTypeDescription="Create a new document." ma:contentTypeScope="" ma:versionID="46c7ef23a1cf58a8ff44fb44518f03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5487809c07ccc1e030758f914ba2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3813B-0FF8-40A7-A333-440195AD3FA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7C53E3-D8FE-49EB-A580-C5969090C3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98284-3AE5-405F-82F8-48B669D50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4CFC33-9A78-4A12-9B3D-DC42E9A7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2015-08-04T12:30:00Z</cp:lastPrinted>
  <dcterms:created xsi:type="dcterms:W3CDTF">2016-07-05T15:47:00Z</dcterms:created>
  <dcterms:modified xsi:type="dcterms:W3CDTF">2016-07-15T18:39:00Z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</Properties>
</file>