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tblGrid>
      <w:tr w:rsidR="00704811" w:rsidTr="00D25641">
        <w:tc>
          <w:tcPr>
            <w:tcW w:w="4788" w:type="dxa"/>
          </w:tcPr>
          <w:p w:rsidR="00704811" w:rsidRDefault="00704811" w:rsidP="00D84454">
            <w:bookmarkStart w:id="0" w:name="_GoBack"/>
            <w:bookmarkEnd w:id="0"/>
          </w:p>
        </w:tc>
      </w:tr>
    </w:tbl>
    <w:p w:rsidR="00D25641" w:rsidRDefault="00D25641" w:rsidP="00D25641"/>
    <w:p w:rsidR="00141704" w:rsidRDefault="00141704" w:rsidP="005A2EAB">
      <w:pPr>
        <w:jc w:val="right"/>
        <w:rPr>
          <w:rFonts w:ascii="Arial" w:hAnsi="Arial" w:cs="Arial"/>
          <w:color w:val="FF0000"/>
          <w:sz w:val="24"/>
        </w:rPr>
      </w:pPr>
    </w:p>
    <w:p w:rsidR="00141704" w:rsidRPr="000E3159" w:rsidRDefault="00C77533" w:rsidP="001E4FB7">
      <w:pPr>
        <w:jc w:val="center"/>
        <w:rPr>
          <w:b/>
          <w:sz w:val="24"/>
        </w:rPr>
      </w:pPr>
      <w:r w:rsidRPr="000E3159">
        <w:rPr>
          <w:b/>
          <w:sz w:val="24"/>
        </w:rPr>
        <w:t>2014</w:t>
      </w:r>
      <w:r w:rsidR="00141704" w:rsidRPr="000E3159">
        <w:rPr>
          <w:b/>
          <w:sz w:val="24"/>
        </w:rPr>
        <w:t xml:space="preserve"> – 2015</w:t>
      </w:r>
    </w:p>
    <w:p w:rsidR="00141704" w:rsidRPr="000E3159" w:rsidRDefault="002F7B36" w:rsidP="001E4FB7">
      <w:pPr>
        <w:jc w:val="center"/>
        <w:rPr>
          <w:b/>
          <w:sz w:val="24"/>
        </w:rPr>
      </w:pPr>
      <w:r w:rsidRPr="000E3159">
        <w:rPr>
          <w:b/>
          <w:sz w:val="24"/>
        </w:rPr>
        <w:t>COLLEGE PREPARATORY MATHEMATICS AND ENGLISH LANGUAGE ARTS COURSES MEMORANDUM OF UNDERSTANDING</w:t>
      </w:r>
      <w:r w:rsidR="00141704" w:rsidRPr="000E3159">
        <w:rPr>
          <w:b/>
          <w:sz w:val="24"/>
        </w:rPr>
        <w:t xml:space="preserve"> </w:t>
      </w:r>
    </w:p>
    <w:p w:rsidR="00141704" w:rsidRPr="000E3159" w:rsidRDefault="00141704" w:rsidP="001E4FB7">
      <w:pPr>
        <w:jc w:val="center"/>
        <w:rPr>
          <w:b/>
          <w:sz w:val="24"/>
        </w:rPr>
      </w:pPr>
      <w:r w:rsidRPr="000E3159">
        <w:rPr>
          <w:b/>
          <w:sz w:val="24"/>
        </w:rPr>
        <w:t>BETWEEN</w:t>
      </w:r>
    </w:p>
    <w:p w:rsidR="00141704" w:rsidRPr="000E3159" w:rsidRDefault="00141704" w:rsidP="001E4FB7">
      <w:pPr>
        <w:jc w:val="center"/>
        <w:rPr>
          <w:b/>
          <w:sz w:val="24"/>
        </w:rPr>
      </w:pPr>
      <w:r w:rsidRPr="000E3159">
        <w:rPr>
          <w:b/>
          <w:sz w:val="24"/>
        </w:rPr>
        <w:t>__________________________________________________________________</w:t>
      </w:r>
    </w:p>
    <w:p w:rsidR="00141704" w:rsidRPr="000E3159" w:rsidRDefault="00234CF9" w:rsidP="001E4FB7">
      <w:pPr>
        <w:jc w:val="center"/>
        <w:rPr>
          <w:b/>
          <w:sz w:val="24"/>
        </w:rPr>
      </w:pPr>
      <w:r w:rsidRPr="000E3159">
        <w:rPr>
          <w:b/>
          <w:sz w:val="24"/>
        </w:rPr>
        <w:t xml:space="preserve"> </w:t>
      </w:r>
      <w:r w:rsidRPr="000E3159">
        <w:rPr>
          <w:sz w:val="24"/>
        </w:rPr>
        <w:t xml:space="preserve"> </w:t>
      </w:r>
      <w:r w:rsidRPr="000E3159">
        <w:rPr>
          <w:b/>
          <w:sz w:val="24"/>
        </w:rPr>
        <w:t xml:space="preserve">AND </w:t>
      </w:r>
    </w:p>
    <w:p w:rsidR="00141704" w:rsidRPr="000E3159" w:rsidRDefault="00141704" w:rsidP="001E4FB7">
      <w:pPr>
        <w:jc w:val="center"/>
        <w:rPr>
          <w:b/>
          <w:sz w:val="24"/>
        </w:rPr>
      </w:pPr>
      <w:r w:rsidRPr="000E3159">
        <w:rPr>
          <w:b/>
          <w:sz w:val="24"/>
        </w:rPr>
        <w:t>ALAMO COMMUNITY COLLEGE DISTRICT</w:t>
      </w:r>
    </w:p>
    <w:p w:rsidR="00141704" w:rsidRPr="000E3159" w:rsidRDefault="00A24DA4" w:rsidP="001E4FB7">
      <w:pPr>
        <w:jc w:val="center"/>
        <w:rPr>
          <w:sz w:val="24"/>
        </w:rPr>
      </w:pPr>
      <w:r w:rsidRPr="000E3159">
        <w:rPr>
          <w:b/>
          <w:sz w:val="24"/>
        </w:rPr>
        <w:t>AND</w:t>
      </w:r>
    </w:p>
    <w:p w:rsidR="00234CF9" w:rsidRPr="000E3159" w:rsidRDefault="00551DD5" w:rsidP="001E4FB7">
      <w:pPr>
        <w:jc w:val="center"/>
        <w:rPr>
          <w:b/>
          <w:sz w:val="24"/>
        </w:rPr>
      </w:pPr>
      <w:r w:rsidRPr="000E3159">
        <w:rPr>
          <w:b/>
          <w:sz w:val="24"/>
        </w:rPr>
        <w:t xml:space="preserve">THE </w:t>
      </w:r>
      <w:r w:rsidR="00234CF9" w:rsidRPr="000E3159">
        <w:rPr>
          <w:b/>
          <w:sz w:val="24"/>
        </w:rPr>
        <w:t xml:space="preserve">UNIVERSITY OF TEXAS </w:t>
      </w:r>
      <w:r w:rsidR="00DF5195" w:rsidRPr="000E3159">
        <w:rPr>
          <w:b/>
          <w:sz w:val="24"/>
        </w:rPr>
        <w:t>AT</w:t>
      </w:r>
      <w:r w:rsidR="00234CF9" w:rsidRPr="000E3159">
        <w:rPr>
          <w:b/>
          <w:sz w:val="24"/>
        </w:rPr>
        <w:t xml:space="preserve"> SAN ANTONIO</w:t>
      </w:r>
    </w:p>
    <w:p w:rsidR="00141704" w:rsidRPr="000E3159" w:rsidRDefault="00141704">
      <w:pPr>
        <w:pBdr>
          <w:bottom w:val="single" w:sz="12" w:space="1" w:color="auto"/>
        </w:pBdr>
        <w:rPr>
          <w:sz w:val="22"/>
          <w:szCs w:val="22"/>
        </w:rPr>
      </w:pPr>
    </w:p>
    <w:p w:rsidR="00141704" w:rsidRPr="000E3159" w:rsidRDefault="00141704">
      <w:pPr>
        <w:rPr>
          <w:sz w:val="22"/>
          <w:szCs w:val="22"/>
        </w:rPr>
      </w:pPr>
    </w:p>
    <w:p w:rsidR="002F7B36" w:rsidRPr="000E3159" w:rsidRDefault="00654D27">
      <w:pPr>
        <w:jc w:val="both"/>
        <w:rPr>
          <w:sz w:val="22"/>
          <w:szCs w:val="22"/>
        </w:rPr>
      </w:pPr>
      <w:r w:rsidRPr="000E3159">
        <w:rPr>
          <w:sz w:val="22"/>
          <w:szCs w:val="22"/>
        </w:rPr>
        <w:t>The ALAMO COMMUNITY COLLEGE DI</w:t>
      </w:r>
      <w:r w:rsidR="002F7B36" w:rsidRPr="000E3159">
        <w:rPr>
          <w:sz w:val="22"/>
          <w:szCs w:val="22"/>
        </w:rPr>
        <w:t>STRICT (herein referred to as</w:t>
      </w:r>
      <w:r w:rsidR="007B0123">
        <w:rPr>
          <w:sz w:val="22"/>
          <w:szCs w:val="22"/>
        </w:rPr>
        <w:t xml:space="preserve"> the</w:t>
      </w:r>
      <w:r w:rsidR="002F7B36" w:rsidRPr="000E3159">
        <w:rPr>
          <w:sz w:val="22"/>
          <w:szCs w:val="22"/>
        </w:rPr>
        <w:t xml:space="preserve"> “Alamo Colleges’) on behalf of ___________________________________ College (her</w:t>
      </w:r>
      <w:r w:rsidR="000C146A" w:rsidRPr="000E3159">
        <w:rPr>
          <w:sz w:val="22"/>
          <w:szCs w:val="22"/>
        </w:rPr>
        <w:t>e</w:t>
      </w:r>
      <w:r w:rsidR="007B0123">
        <w:rPr>
          <w:sz w:val="22"/>
          <w:szCs w:val="22"/>
        </w:rPr>
        <w:t>in referred to as the “</w:t>
      </w:r>
      <w:r w:rsidR="002F7B36" w:rsidRPr="000E3159">
        <w:rPr>
          <w:sz w:val="22"/>
          <w:szCs w:val="22"/>
        </w:rPr>
        <w:t xml:space="preserve">College’), </w:t>
      </w:r>
      <w:r w:rsidR="002F7903" w:rsidRPr="000E3159">
        <w:rPr>
          <w:sz w:val="22"/>
          <w:szCs w:val="22"/>
        </w:rPr>
        <w:t>and</w:t>
      </w:r>
      <w:r w:rsidR="00234CF9" w:rsidRPr="000E3159">
        <w:rPr>
          <w:sz w:val="22"/>
          <w:szCs w:val="22"/>
        </w:rPr>
        <w:t xml:space="preserve"> </w:t>
      </w:r>
      <w:r w:rsidR="00551DD5" w:rsidRPr="000E3159">
        <w:rPr>
          <w:sz w:val="22"/>
          <w:szCs w:val="22"/>
        </w:rPr>
        <w:t>T</w:t>
      </w:r>
      <w:r w:rsidR="00234CF9" w:rsidRPr="000E3159">
        <w:rPr>
          <w:sz w:val="22"/>
          <w:szCs w:val="22"/>
        </w:rPr>
        <w:t>he University of Texas at San Anto</w:t>
      </w:r>
      <w:r w:rsidR="007B0123">
        <w:rPr>
          <w:sz w:val="22"/>
          <w:szCs w:val="22"/>
        </w:rPr>
        <w:t>nio (herein referred to as the “</w:t>
      </w:r>
      <w:r w:rsidR="00234CF9" w:rsidRPr="000E3159">
        <w:rPr>
          <w:sz w:val="22"/>
          <w:szCs w:val="22"/>
        </w:rPr>
        <w:t xml:space="preserve">University”) </w:t>
      </w:r>
      <w:r w:rsidR="002F7B36" w:rsidRPr="000E3159">
        <w:rPr>
          <w:sz w:val="22"/>
          <w:szCs w:val="22"/>
        </w:rPr>
        <w:t xml:space="preserve">and ________________________________(herein referred to as the “School District’) enter the following </w:t>
      </w:r>
      <w:r w:rsidR="00DF5195" w:rsidRPr="000E3159">
        <w:rPr>
          <w:sz w:val="22"/>
          <w:szCs w:val="22"/>
        </w:rPr>
        <w:t xml:space="preserve">Memorandum of Understanding (“MOU”) </w:t>
      </w:r>
      <w:r w:rsidR="002F7B36" w:rsidRPr="000E3159">
        <w:rPr>
          <w:sz w:val="22"/>
          <w:szCs w:val="22"/>
        </w:rPr>
        <w:t>for the creation of College Preparatory Courses in Mathematics and English Language Arts</w:t>
      </w:r>
      <w:r w:rsidR="00655D81" w:rsidRPr="000E3159">
        <w:rPr>
          <w:sz w:val="22"/>
          <w:szCs w:val="22"/>
        </w:rPr>
        <w:t xml:space="preserve"> (herein referred to as “College Preparatory Courses”)</w:t>
      </w:r>
      <w:r w:rsidR="002F7B36" w:rsidRPr="000E3159">
        <w:rPr>
          <w:sz w:val="22"/>
          <w:szCs w:val="22"/>
        </w:rPr>
        <w:t xml:space="preserve"> as of ___________, 201_. </w:t>
      </w:r>
      <w:r w:rsidR="007B0123">
        <w:rPr>
          <w:sz w:val="22"/>
          <w:szCs w:val="22"/>
        </w:rPr>
        <w:t>Both “College” and “</w:t>
      </w:r>
      <w:r w:rsidR="000D7972" w:rsidRPr="000E3159">
        <w:rPr>
          <w:sz w:val="22"/>
          <w:szCs w:val="22"/>
        </w:rPr>
        <w:t>University” together w</w:t>
      </w:r>
      <w:r w:rsidR="007B0123">
        <w:rPr>
          <w:sz w:val="22"/>
          <w:szCs w:val="22"/>
        </w:rPr>
        <w:t xml:space="preserve">ill be referred to as the “IHE” </w:t>
      </w:r>
      <w:r w:rsidR="000D7972" w:rsidRPr="000E3159">
        <w:rPr>
          <w:sz w:val="22"/>
          <w:szCs w:val="22"/>
        </w:rPr>
        <w:t>the institution of higher education.</w:t>
      </w:r>
      <w:r w:rsidR="002F7B36" w:rsidRPr="000E3159">
        <w:rPr>
          <w:sz w:val="22"/>
          <w:szCs w:val="22"/>
        </w:rPr>
        <w:t xml:space="preserve"> Collectively the parties are referred to as “Parties.”</w:t>
      </w:r>
    </w:p>
    <w:p w:rsidR="002F7B36" w:rsidRPr="000E3159" w:rsidRDefault="002F7B36">
      <w:pPr>
        <w:ind w:firstLine="720"/>
        <w:jc w:val="both"/>
        <w:rPr>
          <w:sz w:val="22"/>
          <w:szCs w:val="22"/>
        </w:rPr>
      </w:pPr>
    </w:p>
    <w:p w:rsidR="002F7B36" w:rsidRPr="000E3159" w:rsidRDefault="002F7B36">
      <w:pPr>
        <w:jc w:val="both"/>
        <w:rPr>
          <w:sz w:val="22"/>
          <w:szCs w:val="22"/>
        </w:rPr>
      </w:pPr>
      <w:r w:rsidRPr="000E3159">
        <w:rPr>
          <w:sz w:val="22"/>
          <w:szCs w:val="22"/>
        </w:rPr>
        <w:t xml:space="preserve">The purpose of this </w:t>
      </w:r>
      <w:r w:rsidR="00DF5195" w:rsidRPr="000E3159">
        <w:rPr>
          <w:sz w:val="22"/>
          <w:szCs w:val="22"/>
        </w:rPr>
        <w:t xml:space="preserve">MOU </w:t>
      </w:r>
      <w:r w:rsidRPr="000E3159">
        <w:rPr>
          <w:sz w:val="22"/>
          <w:szCs w:val="22"/>
        </w:rPr>
        <w:t xml:space="preserve">is to outline the collaboration of the </w:t>
      </w:r>
      <w:r w:rsidR="00DF5195" w:rsidRPr="000E3159">
        <w:rPr>
          <w:sz w:val="22"/>
          <w:szCs w:val="22"/>
        </w:rPr>
        <w:t>Parties</w:t>
      </w:r>
      <w:r w:rsidRPr="000E3159">
        <w:rPr>
          <w:sz w:val="22"/>
          <w:szCs w:val="22"/>
        </w:rPr>
        <w:t>, as listed above, in creating College Preparatory Courses in Mathematics and English Language Arts</w:t>
      </w:r>
      <w:r w:rsidR="00686AFC" w:rsidRPr="000E3159">
        <w:rPr>
          <w:sz w:val="22"/>
          <w:szCs w:val="22"/>
        </w:rPr>
        <w:t xml:space="preserve"> (“ELAR”)</w:t>
      </w:r>
      <w:r w:rsidRPr="000E3159">
        <w:rPr>
          <w:sz w:val="22"/>
          <w:szCs w:val="22"/>
        </w:rPr>
        <w:t xml:space="preserve"> for high school students who have not demonstra</w:t>
      </w:r>
      <w:r w:rsidR="005E2BBA" w:rsidRPr="000E3159">
        <w:rPr>
          <w:sz w:val="22"/>
          <w:szCs w:val="22"/>
        </w:rPr>
        <w:t>ted college readiness</w:t>
      </w:r>
      <w:r w:rsidR="00DF5195" w:rsidRPr="000E3159">
        <w:rPr>
          <w:sz w:val="22"/>
          <w:szCs w:val="22"/>
        </w:rPr>
        <w:t xml:space="preserve"> (“Program”)</w:t>
      </w:r>
      <w:r w:rsidR="005E2BBA" w:rsidRPr="000E3159">
        <w:rPr>
          <w:sz w:val="22"/>
          <w:szCs w:val="22"/>
        </w:rPr>
        <w:t>.</w:t>
      </w:r>
    </w:p>
    <w:p w:rsidR="005E2BBA" w:rsidRPr="000E3159" w:rsidRDefault="005E2BBA">
      <w:pPr>
        <w:jc w:val="both"/>
        <w:rPr>
          <w:sz w:val="22"/>
          <w:szCs w:val="22"/>
        </w:rPr>
      </w:pPr>
    </w:p>
    <w:p w:rsidR="004B185E" w:rsidRPr="000E3159" w:rsidRDefault="00F8718B">
      <w:pPr>
        <w:pStyle w:val="ListParagraph"/>
        <w:numPr>
          <w:ilvl w:val="0"/>
          <w:numId w:val="4"/>
        </w:numPr>
        <w:jc w:val="both"/>
        <w:rPr>
          <w:sz w:val="22"/>
          <w:szCs w:val="22"/>
        </w:rPr>
      </w:pPr>
      <w:r w:rsidRPr="000E3159">
        <w:rPr>
          <w:b/>
          <w:sz w:val="22"/>
          <w:szCs w:val="22"/>
          <w:u w:val="single"/>
        </w:rPr>
        <w:t>S</w:t>
      </w:r>
      <w:r w:rsidR="00E86B8D" w:rsidRPr="000E3159">
        <w:rPr>
          <w:b/>
          <w:sz w:val="22"/>
          <w:szCs w:val="22"/>
          <w:u w:val="single"/>
        </w:rPr>
        <w:t>COPE OF SERVICES</w:t>
      </w:r>
      <w:r w:rsidRPr="000E3159">
        <w:rPr>
          <w:sz w:val="22"/>
          <w:szCs w:val="22"/>
        </w:rPr>
        <w:t xml:space="preserve">. </w:t>
      </w:r>
      <w:r w:rsidR="005E2BBA" w:rsidRPr="000E3159">
        <w:rPr>
          <w:sz w:val="22"/>
          <w:szCs w:val="22"/>
        </w:rPr>
        <w:t xml:space="preserve">In accordance with the </w:t>
      </w:r>
      <w:r w:rsidR="00234CF9" w:rsidRPr="000E3159">
        <w:rPr>
          <w:sz w:val="22"/>
          <w:szCs w:val="22"/>
        </w:rPr>
        <w:t>83</w:t>
      </w:r>
      <w:r w:rsidR="00234CF9" w:rsidRPr="000E3159">
        <w:rPr>
          <w:sz w:val="22"/>
          <w:szCs w:val="22"/>
          <w:vertAlign w:val="superscript"/>
        </w:rPr>
        <w:t>rd</w:t>
      </w:r>
      <w:r w:rsidR="00234CF9" w:rsidRPr="000E3159">
        <w:rPr>
          <w:sz w:val="22"/>
          <w:szCs w:val="22"/>
        </w:rPr>
        <w:t xml:space="preserve"> Legislature of the </w:t>
      </w:r>
      <w:r w:rsidR="005E2BBA" w:rsidRPr="000E3159">
        <w:rPr>
          <w:sz w:val="22"/>
          <w:szCs w:val="22"/>
        </w:rPr>
        <w:t>State of Texas Hous</w:t>
      </w:r>
      <w:r w:rsidR="000C146A" w:rsidRPr="000E3159">
        <w:rPr>
          <w:sz w:val="22"/>
          <w:szCs w:val="22"/>
        </w:rPr>
        <w:t>e Bill No. 5, Section 10</w:t>
      </w:r>
      <w:r w:rsidR="00234CF9" w:rsidRPr="000E3159">
        <w:rPr>
          <w:sz w:val="22"/>
          <w:szCs w:val="22"/>
        </w:rPr>
        <w:t xml:space="preserve"> and as written into the Texas Education Code (</w:t>
      </w:r>
      <w:r w:rsidR="00686AFC" w:rsidRPr="000E3159">
        <w:rPr>
          <w:sz w:val="22"/>
          <w:szCs w:val="22"/>
        </w:rPr>
        <w:t>“</w:t>
      </w:r>
      <w:r w:rsidR="00EE5A90" w:rsidRPr="000E3159">
        <w:rPr>
          <w:sz w:val="22"/>
          <w:szCs w:val="22"/>
        </w:rPr>
        <w:t>TEC</w:t>
      </w:r>
      <w:r w:rsidR="00686AFC" w:rsidRPr="000E3159">
        <w:rPr>
          <w:sz w:val="22"/>
          <w:szCs w:val="22"/>
        </w:rPr>
        <w:t>”</w:t>
      </w:r>
      <w:r w:rsidR="00EE5A90" w:rsidRPr="000E3159">
        <w:rPr>
          <w:sz w:val="22"/>
          <w:szCs w:val="22"/>
        </w:rPr>
        <w:t xml:space="preserve">) </w:t>
      </w:r>
      <w:r w:rsidR="00C50A7D" w:rsidRPr="000E3159">
        <w:rPr>
          <w:sz w:val="22"/>
          <w:szCs w:val="22"/>
        </w:rPr>
        <w:t>28.014</w:t>
      </w:r>
      <w:r w:rsidR="000C146A" w:rsidRPr="000E3159">
        <w:rPr>
          <w:sz w:val="22"/>
          <w:szCs w:val="22"/>
        </w:rPr>
        <w:t>, School D</w:t>
      </w:r>
      <w:r w:rsidR="005E2BBA" w:rsidRPr="000E3159">
        <w:rPr>
          <w:sz w:val="22"/>
          <w:szCs w:val="22"/>
        </w:rPr>
        <w:t xml:space="preserve">istrict shall </w:t>
      </w:r>
      <w:r w:rsidR="00DF5195" w:rsidRPr="000E3159">
        <w:rPr>
          <w:sz w:val="22"/>
          <w:szCs w:val="22"/>
        </w:rPr>
        <w:t xml:space="preserve">collaborate </w:t>
      </w:r>
      <w:r w:rsidR="000C146A" w:rsidRPr="000E3159">
        <w:rPr>
          <w:sz w:val="22"/>
          <w:szCs w:val="22"/>
        </w:rPr>
        <w:t xml:space="preserve">with </w:t>
      </w:r>
      <w:r w:rsidR="001D78F7" w:rsidRPr="000E3159">
        <w:rPr>
          <w:sz w:val="22"/>
          <w:szCs w:val="22"/>
        </w:rPr>
        <w:t>IHE</w:t>
      </w:r>
      <w:r w:rsidR="005E2BBA" w:rsidRPr="000E3159">
        <w:rPr>
          <w:sz w:val="22"/>
          <w:szCs w:val="22"/>
        </w:rPr>
        <w:t xml:space="preserve"> to develop and provide</w:t>
      </w:r>
      <w:r w:rsidR="004B185E" w:rsidRPr="000E3159">
        <w:rPr>
          <w:sz w:val="22"/>
          <w:szCs w:val="22"/>
        </w:rPr>
        <w:t xml:space="preserve"> courses in college preparatory mathematics and English language arts.  The </w:t>
      </w:r>
      <w:r w:rsidR="00DF5195" w:rsidRPr="000E3159">
        <w:rPr>
          <w:sz w:val="22"/>
          <w:szCs w:val="22"/>
        </w:rPr>
        <w:t>College Preparatory C</w:t>
      </w:r>
      <w:r w:rsidR="004B185E" w:rsidRPr="000E3159">
        <w:rPr>
          <w:sz w:val="22"/>
          <w:szCs w:val="22"/>
        </w:rPr>
        <w:t xml:space="preserve">ourses must be designed: </w:t>
      </w:r>
    </w:p>
    <w:p w:rsidR="00A57C04" w:rsidRPr="000E3159" w:rsidRDefault="00A57C04">
      <w:pPr>
        <w:jc w:val="both"/>
        <w:rPr>
          <w:sz w:val="22"/>
          <w:szCs w:val="22"/>
        </w:rPr>
      </w:pPr>
    </w:p>
    <w:p w:rsidR="005E2BBA" w:rsidRPr="000E3159" w:rsidRDefault="004B185E">
      <w:pPr>
        <w:pStyle w:val="ListParagraph"/>
        <w:numPr>
          <w:ilvl w:val="0"/>
          <w:numId w:val="3"/>
        </w:numPr>
        <w:jc w:val="both"/>
        <w:rPr>
          <w:sz w:val="22"/>
          <w:szCs w:val="22"/>
        </w:rPr>
      </w:pPr>
      <w:r w:rsidRPr="000E3159">
        <w:rPr>
          <w:sz w:val="22"/>
          <w:szCs w:val="22"/>
        </w:rPr>
        <w:t>for students at the 12</w:t>
      </w:r>
      <w:r w:rsidRPr="000E3159">
        <w:rPr>
          <w:sz w:val="22"/>
          <w:szCs w:val="22"/>
          <w:vertAlign w:val="superscript"/>
        </w:rPr>
        <w:t>th</w:t>
      </w:r>
      <w:r w:rsidRPr="000E3159">
        <w:rPr>
          <w:sz w:val="22"/>
          <w:szCs w:val="22"/>
        </w:rPr>
        <w:t xml:space="preserve"> grade level whose performance on: </w:t>
      </w:r>
    </w:p>
    <w:p w:rsidR="00A57C04" w:rsidRPr="000E3159" w:rsidRDefault="00A57C04">
      <w:pPr>
        <w:ind w:firstLine="720"/>
        <w:jc w:val="both"/>
        <w:rPr>
          <w:sz w:val="22"/>
          <w:szCs w:val="22"/>
        </w:rPr>
      </w:pPr>
    </w:p>
    <w:p w:rsidR="004B185E" w:rsidRPr="000E3159" w:rsidRDefault="004B185E">
      <w:pPr>
        <w:pStyle w:val="ListParagraph"/>
        <w:numPr>
          <w:ilvl w:val="0"/>
          <w:numId w:val="2"/>
        </w:numPr>
        <w:jc w:val="both"/>
        <w:rPr>
          <w:sz w:val="22"/>
          <w:szCs w:val="22"/>
        </w:rPr>
      </w:pPr>
      <w:r w:rsidRPr="000E3159">
        <w:rPr>
          <w:sz w:val="22"/>
          <w:szCs w:val="22"/>
        </w:rPr>
        <w:t>an end-of-course assessment instrument does not meet college readiness standards; or</w:t>
      </w:r>
    </w:p>
    <w:p w:rsidR="00A57C04" w:rsidRPr="000E3159" w:rsidRDefault="00A57C04">
      <w:pPr>
        <w:pStyle w:val="ListParagraph"/>
        <w:ind w:left="1800"/>
        <w:jc w:val="both"/>
        <w:rPr>
          <w:sz w:val="22"/>
          <w:szCs w:val="22"/>
        </w:rPr>
      </w:pPr>
    </w:p>
    <w:p w:rsidR="004B185E" w:rsidRPr="000E3159" w:rsidRDefault="004B185E">
      <w:pPr>
        <w:pStyle w:val="ListParagraph"/>
        <w:numPr>
          <w:ilvl w:val="0"/>
          <w:numId w:val="2"/>
        </w:numPr>
        <w:jc w:val="both"/>
        <w:rPr>
          <w:sz w:val="22"/>
          <w:szCs w:val="22"/>
        </w:rPr>
      </w:pPr>
      <w:r w:rsidRPr="000E3159">
        <w:rPr>
          <w:sz w:val="22"/>
          <w:szCs w:val="22"/>
        </w:rPr>
        <w:t>coursework, a college entrance examination or an assessment instrument indicates that the student is not ready to perform entry-level college coursework; and</w:t>
      </w:r>
    </w:p>
    <w:p w:rsidR="00A57C04" w:rsidRPr="000E3159" w:rsidRDefault="00A57C04">
      <w:pPr>
        <w:jc w:val="both"/>
        <w:rPr>
          <w:sz w:val="22"/>
          <w:szCs w:val="22"/>
        </w:rPr>
      </w:pPr>
    </w:p>
    <w:p w:rsidR="004B185E" w:rsidRPr="000E3159" w:rsidRDefault="004B185E">
      <w:pPr>
        <w:pStyle w:val="ListParagraph"/>
        <w:numPr>
          <w:ilvl w:val="0"/>
          <w:numId w:val="3"/>
        </w:numPr>
        <w:jc w:val="both"/>
        <w:rPr>
          <w:sz w:val="22"/>
          <w:szCs w:val="22"/>
        </w:rPr>
      </w:pPr>
      <w:r w:rsidRPr="000E3159">
        <w:rPr>
          <w:sz w:val="22"/>
          <w:szCs w:val="22"/>
        </w:rPr>
        <w:t>to prepare students for success in entry-level college courses</w:t>
      </w:r>
      <w:r w:rsidR="002F7903" w:rsidRPr="000E3159">
        <w:rPr>
          <w:sz w:val="22"/>
          <w:szCs w:val="22"/>
        </w:rPr>
        <w:t xml:space="preserve">  </w:t>
      </w:r>
    </w:p>
    <w:p w:rsidR="00A57C04" w:rsidRPr="000E3159" w:rsidRDefault="00A57C04">
      <w:pPr>
        <w:jc w:val="both"/>
        <w:rPr>
          <w:sz w:val="22"/>
          <w:szCs w:val="22"/>
        </w:rPr>
      </w:pPr>
    </w:p>
    <w:p w:rsidR="00A57C04" w:rsidRPr="000E3159" w:rsidRDefault="00A57C04">
      <w:pPr>
        <w:ind w:left="720"/>
        <w:jc w:val="both"/>
        <w:rPr>
          <w:sz w:val="22"/>
          <w:szCs w:val="22"/>
        </w:rPr>
      </w:pPr>
      <w:r w:rsidRPr="000E3159">
        <w:rPr>
          <w:sz w:val="22"/>
          <w:szCs w:val="22"/>
        </w:rPr>
        <w:t>Ad</w:t>
      </w:r>
      <w:r w:rsidR="00F26722" w:rsidRPr="000E3159">
        <w:rPr>
          <w:sz w:val="22"/>
          <w:szCs w:val="22"/>
        </w:rPr>
        <w:t xml:space="preserve">ditionally, </w:t>
      </w:r>
      <w:r w:rsidR="000D7972" w:rsidRPr="000E3159">
        <w:rPr>
          <w:sz w:val="22"/>
          <w:szCs w:val="22"/>
        </w:rPr>
        <w:t>IHE</w:t>
      </w:r>
      <w:r w:rsidR="00F26722" w:rsidRPr="000E3159">
        <w:rPr>
          <w:sz w:val="22"/>
          <w:szCs w:val="22"/>
        </w:rPr>
        <w:t xml:space="preserve"> and School District</w:t>
      </w:r>
      <w:r w:rsidRPr="000E3159">
        <w:rPr>
          <w:sz w:val="22"/>
          <w:szCs w:val="22"/>
        </w:rPr>
        <w:t xml:space="preserve"> agree to collaborate to develop and maintain the </w:t>
      </w:r>
      <w:r w:rsidR="00DF5195" w:rsidRPr="000E3159">
        <w:rPr>
          <w:sz w:val="22"/>
          <w:szCs w:val="22"/>
        </w:rPr>
        <w:t>College Preparatory C</w:t>
      </w:r>
      <w:r w:rsidRPr="000E3159">
        <w:rPr>
          <w:sz w:val="22"/>
          <w:szCs w:val="22"/>
        </w:rPr>
        <w:t xml:space="preserve">ourses that meet the terms of this </w:t>
      </w:r>
      <w:r w:rsidR="00DF5195" w:rsidRPr="000E3159">
        <w:rPr>
          <w:sz w:val="22"/>
          <w:szCs w:val="22"/>
        </w:rPr>
        <w:t xml:space="preserve">MOU </w:t>
      </w:r>
      <w:r w:rsidRPr="000E3159">
        <w:rPr>
          <w:sz w:val="22"/>
          <w:szCs w:val="22"/>
        </w:rPr>
        <w:t xml:space="preserve">as outlined below.  </w:t>
      </w:r>
      <w:r w:rsidR="000D7972" w:rsidRPr="000E3159">
        <w:rPr>
          <w:sz w:val="22"/>
          <w:szCs w:val="22"/>
        </w:rPr>
        <w:t>IHE</w:t>
      </w:r>
      <w:r w:rsidR="00F26722" w:rsidRPr="000E3159">
        <w:rPr>
          <w:sz w:val="22"/>
          <w:szCs w:val="22"/>
        </w:rPr>
        <w:t xml:space="preserve"> and </w:t>
      </w:r>
      <w:r w:rsidRPr="000E3159">
        <w:rPr>
          <w:sz w:val="22"/>
          <w:szCs w:val="22"/>
        </w:rPr>
        <w:t>School Dis</w:t>
      </w:r>
      <w:r w:rsidR="00F26722" w:rsidRPr="000E3159">
        <w:rPr>
          <w:sz w:val="22"/>
          <w:szCs w:val="22"/>
        </w:rPr>
        <w:t>trict</w:t>
      </w:r>
      <w:r w:rsidRPr="000E3159">
        <w:rPr>
          <w:sz w:val="22"/>
          <w:szCs w:val="22"/>
        </w:rPr>
        <w:t xml:space="preserve"> will meet regularly</w:t>
      </w:r>
      <w:r w:rsidR="00B925B2" w:rsidRPr="000E3159">
        <w:rPr>
          <w:sz w:val="22"/>
          <w:szCs w:val="22"/>
        </w:rPr>
        <w:t>, at least one time per year,</w:t>
      </w:r>
      <w:r w:rsidRPr="000E3159">
        <w:rPr>
          <w:sz w:val="22"/>
          <w:szCs w:val="22"/>
        </w:rPr>
        <w:t xml:space="preserve"> to maintain the integrity and evaluate the effectiveness of the </w:t>
      </w:r>
      <w:r w:rsidR="00DF5195" w:rsidRPr="000E3159">
        <w:rPr>
          <w:sz w:val="22"/>
          <w:szCs w:val="22"/>
        </w:rPr>
        <w:t>P</w:t>
      </w:r>
      <w:r w:rsidRPr="000E3159">
        <w:rPr>
          <w:sz w:val="22"/>
          <w:szCs w:val="22"/>
        </w:rPr>
        <w:t>rogram.</w:t>
      </w:r>
    </w:p>
    <w:p w:rsidR="004B046E" w:rsidRPr="000E3159" w:rsidRDefault="004B046E">
      <w:pPr>
        <w:jc w:val="both"/>
        <w:rPr>
          <w:sz w:val="22"/>
          <w:szCs w:val="22"/>
        </w:rPr>
      </w:pPr>
    </w:p>
    <w:p w:rsidR="004B046E" w:rsidRPr="000E3159" w:rsidRDefault="004B046E">
      <w:pPr>
        <w:pStyle w:val="ListParagraph"/>
        <w:numPr>
          <w:ilvl w:val="0"/>
          <w:numId w:val="4"/>
        </w:numPr>
        <w:jc w:val="both"/>
        <w:rPr>
          <w:sz w:val="22"/>
          <w:szCs w:val="22"/>
        </w:rPr>
      </w:pPr>
      <w:r w:rsidRPr="000E3159">
        <w:rPr>
          <w:b/>
          <w:sz w:val="22"/>
          <w:szCs w:val="22"/>
          <w:u w:val="single"/>
        </w:rPr>
        <w:t>T</w:t>
      </w:r>
      <w:r w:rsidR="008A3900" w:rsidRPr="000E3159">
        <w:rPr>
          <w:b/>
          <w:sz w:val="22"/>
          <w:szCs w:val="22"/>
          <w:u w:val="single"/>
        </w:rPr>
        <w:t>ERMS</w:t>
      </w:r>
      <w:r w:rsidRPr="000E3159">
        <w:rPr>
          <w:sz w:val="22"/>
          <w:szCs w:val="22"/>
        </w:rPr>
        <w:t>.  Subject to any annual approvals that may be required by law, by the Texas Education Agency (</w:t>
      </w:r>
      <w:r w:rsidR="00DF5195" w:rsidRPr="000E3159">
        <w:rPr>
          <w:sz w:val="22"/>
          <w:szCs w:val="22"/>
        </w:rPr>
        <w:t>“</w:t>
      </w:r>
      <w:r w:rsidRPr="000E3159">
        <w:rPr>
          <w:sz w:val="22"/>
          <w:szCs w:val="22"/>
        </w:rPr>
        <w:t>TEA</w:t>
      </w:r>
      <w:r w:rsidR="00DF5195" w:rsidRPr="000E3159">
        <w:rPr>
          <w:sz w:val="22"/>
          <w:szCs w:val="22"/>
        </w:rPr>
        <w:t>”</w:t>
      </w:r>
      <w:r w:rsidRPr="000E3159">
        <w:rPr>
          <w:sz w:val="22"/>
          <w:szCs w:val="22"/>
        </w:rPr>
        <w:t>), or</w:t>
      </w:r>
      <w:r w:rsidR="00FD45C4" w:rsidRPr="000E3159">
        <w:rPr>
          <w:sz w:val="22"/>
          <w:szCs w:val="22"/>
        </w:rPr>
        <w:t xml:space="preserve"> by</w:t>
      </w:r>
      <w:r w:rsidRPr="000E3159">
        <w:rPr>
          <w:sz w:val="22"/>
          <w:szCs w:val="22"/>
        </w:rPr>
        <w:t xml:space="preserve"> the Texas Higher Education Coordinating Board (</w:t>
      </w:r>
      <w:r w:rsidR="00DF5195" w:rsidRPr="000E3159">
        <w:rPr>
          <w:sz w:val="22"/>
          <w:szCs w:val="22"/>
        </w:rPr>
        <w:t>“</w:t>
      </w:r>
      <w:r w:rsidRPr="000E3159">
        <w:rPr>
          <w:sz w:val="22"/>
          <w:szCs w:val="22"/>
        </w:rPr>
        <w:t>THECB</w:t>
      </w:r>
      <w:r w:rsidR="00DF5195" w:rsidRPr="000E3159">
        <w:rPr>
          <w:sz w:val="22"/>
          <w:szCs w:val="22"/>
        </w:rPr>
        <w:t>”</w:t>
      </w:r>
      <w:r w:rsidRPr="000E3159">
        <w:rPr>
          <w:sz w:val="22"/>
          <w:szCs w:val="22"/>
        </w:rPr>
        <w:t>), the term of this MOU sha</w:t>
      </w:r>
      <w:r w:rsidR="00FD45C4" w:rsidRPr="000E3159">
        <w:rPr>
          <w:sz w:val="22"/>
          <w:szCs w:val="22"/>
        </w:rPr>
        <w:t>ll commence upon the date th</w:t>
      </w:r>
      <w:r w:rsidRPr="000E3159">
        <w:rPr>
          <w:sz w:val="22"/>
          <w:szCs w:val="22"/>
        </w:rPr>
        <w:t xml:space="preserve">at the </w:t>
      </w:r>
      <w:r w:rsidR="00DF5195" w:rsidRPr="000E3159">
        <w:rPr>
          <w:sz w:val="22"/>
          <w:szCs w:val="22"/>
        </w:rPr>
        <w:t xml:space="preserve">last </w:t>
      </w:r>
      <w:r w:rsidRPr="000E3159">
        <w:rPr>
          <w:sz w:val="22"/>
          <w:szCs w:val="22"/>
        </w:rPr>
        <w:t xml:space="preserve">of the Parties has signed this MOU (“Commencement Date”) and shall </w:t>
      </w:r>
      <w:r w:rsidR="00DF5195" w:rsidRPr="000E3159">
        <w:rPr>
          <w:sz w:val="22"/>
          <w:szCs w:val="22"/>
        </w:rPr>
        <w:t xml:space="preserve">end </w:t>
      </w:r>
      <w:r w:rsidR="000E3159" w:rsidRPr="000E3159">
        <w:rPr>
          <w:sz w:val="22"/>
          <w:szCs w:val="22"/>
        </w:rPr>
        <w:t>on _</w:t>
      </w:r>
      <w:r w:rsidRPr="000E3159">
        <w:rPr>
          <w:sz w:val="22"/>
          <w:szCs w:val="22"/>
        </w:rPr>
        <w:t xml:space="preserve">____________, 201_. Notwithstanding the foregoing, </w:t>
      </w:r>
      <w:r w:rsidR="00DF5195" w:rsidRPr="000E3159">
        <w:rPr>
          <w:sz w:val="22"/>
          <w:szCs w:val="22"/>
        </w:rPr>
        <w:t xml:space="preserve">the </w:t>
      </w:r>
      <w:r w:rsidRPr="000E3159">
        <w:rPr>
          <w:sz w:val="22"/>
          <w:szCs w:val="22"/>
        </w:rPr>
        <w:t xml:space="preserve">Parties acknowledge and agree that a condition precedent to a </w:t>
      </w:r>
      <w:r w:rsidR="00DF5195" w:rsidRPr="000E3159">
        <w:rPr>
          <w:sz w:val="22"/>
          <w:szCs w:val="22"/>
        </w:rPr>
        <w:t>p</w:t>
      </w:r>
      <w:r w:rsidRPr="000E3159">
        <w:rPr>
          <w:sz w:val="22"/>
          <w:szCs w:val="22"/>
        </w:rPr>
        <w:t xml:space="preserve">arty’s signing the MOU is approval of the </w:t>
      </w:r>
      <w:r w:rsidR="00DF5195" w:rsidRPr="000E3159">
        <w:rPr>
          <w:sz w:val="22"/>
          <w:szCs w:val="22"/>
        </w:rPr>
        <w:t>MOU</w:t>
      </w:r>
      <w:r w:rsidRPr="000E3159">
        <w:rPr>
          <w:sz w:val="22"/>
          <w:szCs w:val="22"/>
        </w:rPr>
        <w:t xml:space="preserve"> by that </w:t>
      </w:r>
      <w:r w:rsidR="00DF5195" w:rsidRPr="000E3159">
        <w:rPr>
          <w:sz w:val="22"/>
          <w:szCs w:val="22"/>
        </w:rPr>
        <w:t>p</w:t>
      </w:r>
      <w:r w:rsidRPr="000E3159">
        <w:rPr>
          <w:sz w:val="22"/>
          <w:szCs w:val="22"/>
        </w:rPr>
        <w:t>arty’s governing board. Upon mutual written agreement by the Parties and approval as may be required by the Parties’</w:t>
      </w:r>
      <w:r w:rsidR="00FD45C4" w:rsidRPr="000E3159">
        <w:rPr>
          <w:sz w:val="22"/>
          <w:szCs w:val="22"/>
        </w:rPr>
        <w:t xml:space="preserve"> governing boards, TEA, and THECB, this MOU may be extended for a one-year renewal term (‘Renewal </w:t>
      </w:r>
      <w:r w:rsidR="00FD45C4" w:rsidRPr="000E3159">
        <w:rPr>
          <w:sz w:val="22"/>
          <w:szCs w:val="22"/>
        </w:rPr>
        <w:lastRenderedPageBreak/>
        <w:t>Term”).  As used in this MOU, “T</w:t>
      </w:r>
      <w:r w:rsidR="005F2F5C" w:rsidRPr="000E3159">
        <w:rPr>
          <w:sz w:val="22"/>
          <w:szCs w:val="22"/>
        </w:rPr>
        <w:t>erm”</w:t>
      </w:r>
      <w:r w:rsidR="00FD45C4" w:rsidRPr="000E3159">
        <w:rPr>
          <w:sz w:val="22"/>
          <w:szCs w:val="22"/>
        </w:rPr>
        <w:t xml:space="preserve"> shall mean the </w:t>
      </w:r>
      <w:r w:rsidR="00DF5195" w:rsidRPr="000E3159">
        <w:rPr>
          <w:sz w:val="22"/>
          <w:szCs w:val="22"/>
        </w:rPr>
        <w:t>i</w:t>
      </w:r>
      <w:r w:rsidR="00FD45C4" w:rsidRPr="000E3159">
        <w:rPr>
          <w:sz w:val="22"/>
          <w:szCs w:val="22"/>
        </w:rPr>
        <w:t xml:space="preserve">nitial </w:t>
      </w:r>
      <w:r w:rsidR="00DF5195" w:rsidRPr="000E3159">
        <w:rPr>
          <w:sz w:val="22"/>
          <w:szCs w:val="22"/>
        </w:rPr>
        <w:t>t</w:t>
      </w:r>
      <w:r w:rsidR="00FD45C4" w:rsidRPr="000E3159">
        <w:rPr>
          <w:sz w:val="22"/>
          <w:szCs w:val="22"/>
        </w:rPr>
        <w:t xml:space="preserve">erm.  The </w:t>
      </w:r>
      <w:r w:rsidR="00DF5195" w:rsidRPr="000E3159">
        <w:rPr>
          <w:sz w:val="22"/>
          <w:szCs w:val="22"/>
        </w:rPr>
        <w:t>i</w:t>
      </w:r>
      <w:r w:rsidR="00FD45C4" w:rsidRPr="000E3159">
        <w:rPr>
          <w:sz w:val="22"/>
          <w:szCs w:val="22"/>
        </w:rPr>
        <w:t xml:space="preserve">nitial </w:t>
      </w:r>
      <w:r w:rsidR="00DF5195" w:rsidRPr="000E3159">
        <w:rPr>
          <w:sz w:val="22"/>
          <w:szCs w:val="22"/>
        </w:rPr>
        <w:t>t</w:t>
      </w:r>
      <w:r w:rsidR="00FD45C4" w:rsidRPr="000E3159">
        <w:rPr>
          <w:sz w:val="22"/>
          <w:szCs w:val="22"/>
        </w:rPr>
        <w:t>erm as may be extended by the Renewal Term, or such shorter period of time in the event of termination of this MOU.</w:t>
      </w:r>
      <w:r w:rsidRPr="000E3159">
        <w:rPr>
          <w:sz w:val="22"/>
          <w:szCs w:val="22"/>
        </w:rPr>
        <w:t xml:space="preserve"> </w:t>
      </w:r>
    </w:p>
    <w:p w:rsidR="00B5040E" w:rsidRPr="000E3159" w:rsidRDefault="00B5040E">
      <w:pPr>
        <w:ind w:left="720" w:hanging="720"/>
        <w:jc w:val="both"/>
        <w:rPr>
          <w:sz w:val="22"/>
          <w:szCs w:val="22"/>
        </w:rPr>
      </w:pPr>
    </w:p>
    <w:p w:rsidR="00E86B8D" w:rsidRPr="000E3159" w:rsidRDefault="008A3900">
      <w:pPr>
        <w:pStyle w:val="ListParagraph"/>
        <w:numPr>
          <w:ilvl w:val="0"/>
          <w:numId w:val="4"/>
        </w:numPr>
        <w:jc w:val="both"/>
        <w:rPr>
          <w:sz w:val="22"/>
          <w:szCs w:val="22"/>
        </w:rPr>
      </w:pPr>
      <w:r w:rsidRPr="000E3159">
        <w:rPr>
          <w:b/>
          <w:sz w:val="22"/>
          <w:szCs w:val="22"/>
          <w:u w:val="single"/>
        </w:rPr>
        <w:t>COURSE</w:t>
      </w:r>
      <w:r w:rsidR="00B5040E" w:rsidRPr="000E3159">
        <w:rPr>
          <w:b/>
          <w:sz w:val="22"/>
          <w:szCs w:val="22"/>
          <w:u w:val="single"/>
        </w:rPr>
        <w:t xml:space="preserve"> D</w:t>
      </w:r>
      <w:r w:rsidRPr="000E3159">
        <w:rPr>
          <w:b/>
          <w:sz w:val="22"/>
          <w:szCs w:val="22"/>
          <w:u w:val="single"/>
        </w:rPr>
        <w:t>EVELOPMENT</w:t>
      </w:r>
      <w:r w:rsidR="00C1423B" w:rsidRPr="000E3159">
        <w:rPr>
          <w:b/>
          <w:sz w:val="22"/>
          <w:szCs w:val="22"/>
          <w:u w:val="single"/>
        </w:rPr>
        <w:t>/CURRICULUM</w:t>
      </w:r>
      <w:r w:rsidR="00A24DA4" w:rsidRPr="000E3159">
        <w:rPr>
          <w:b/>
          <w:sz w:val="22"/>
          <w:szCs w:val="22"/>
          <w:u w:val="single"/>
        </w:rPr>
        <w:t>.</w:t>
      </w:r>
    </w:p>
    <w:p w:rsidR="00B60E36" w:rsidRPr="000E3159" w:rsidRDefault="00B5040E">
      <w:pPr>
        <w:jc w:val="both"/>
        <w:rPr>
          <w:sz w:val="22"/>
          <w:szCs w:val="22"/>
        </w:rPr>
      </w:pPr>
      <w:r w:rsidRPr="000E3159">
        <w:rPr>
          <w:sz w:val="22"/>
          <w:szCs w:val="22"/>
        </w:rPr>
        <w:t xml:space="preserve">  </w:t>
      </w:r>
    </w:p>
    <w:p w:rsidR="000C7739" w:rsidRPr="000E3159" w:rsidRDefault="00B5040E">
      <w:pPr>
        <w:pStyle w:val="ListParagraph"/>
        <w:numPr>
          <w:ilvl w:val="0"/>
          <w:numId w:val="5"/>
        </w:numPr>
        <w:jc w:val="both"/>
        <w:rPr>
          <w:sz w:val="22"/>
          <w:szCs w:val="22"/>
        </w:rPr>
      </w:pPr>
      <w:r w:rsidRPr="000E3159">
        <w:rPr>
          <w:sz w:val="22"/>
          <w:szCs w:val="22"/>
        </w:rPr>
        <w:t xml:space="preserve">The College Preparatory </w:t>
      </w:r>
      <w:r w:rsidR="005B2D03" w:rsidRPr="000E3159">
        <w:rPr>
          <w:sz w:val="22"/>
          <w:szCs w:val="22"/>
        </w:rPr>
        <w:t>C</w:t>
      </w:r>
      <w:r w:rsidRPr="000E3159">
        <w:rPr>
          <w:sz w:val="22"/>
          <w:szCs w:val="22"/>
        </w:rPr>
        <w:t>ourse</w:t>
      </w:r>
      <w:r w:rsidR="005B2D03" w:rsidRPr="000E3159">
        <w:rPr>
          <w:sz w:val="22"/>
          <w:szCs w:val="22"/>
        </w:rPr>
        <w:t>s</w:t>
      </w:r>
      <w:r w:rsidRPr="000E3159">
        <w:rPr>
          <w:sz w:val="22"/>
          <w:szCs w:val="22"/>
        </w:rPr>
        <w:t xml:space="preserve"> will be developed by </w:t>
      </w:r>
      <w:r w:rsidR="00360C1C" w:rsidRPr="000E3159">
        <w:rPr>
          <w:sz w:val="22"/>
          <w:szCs w:val="22"/>
        </w:rPr>
        <w:t>IHE</w:t>
      </w:r>
      <w:r w:rsidR="00F26722" w:rsidRPr="000E3159">
        <w:rPr>
          <w:sz w:val="22"/>
          <w:szCs w:val="22"/>
        </w:rPr>
        <w:t xml:space="preserve"> and School District. </w:t>
      </w:r>
      <w:r w:rsidR="00360C1C" w:rsidRPr="000E3159">
        <w:rPr>
          <w:sz w:val="22"/>
          <w:szCs w:val="22"/>
        </w:rPr>
        <w:t xml:space="preserve">IHE </w:t>
      </w:r>
      <w:r w:rsidR="00F26722" w:rsidRPr="000E3159">
        <w:rPr>
          <w:sz w:val="22"/>
          <w:szCs w:val="22"/>
        </w:rPr>
        <w:t>and School District academic representatives wi</w:t>
      </w:r>
      <w:r w:rsidR="00654D27" w:rsidRPr="000E3159">
        <w:rPr>
          <w:sz w:val="22"/>
          <w:szCs w:val="22"/>
        </w:rPr>
        <w:t xml:space="preserve">ll agree on alignment of </w:t>
      </w:r>
      <w:r w:rsidR="005B2D03" w:rsidRPr="000E3159">
        <w:rPr>
          <w:sz w:val="22"/>
          <w:szCs w:val="22"/>
        </w:rPr>
        <w:t xml:space="preserve">College Preparatory Courses </w:t>
      </w:r>
      <w:r w:rsidR="00654D27" w:rsidRPr="000E3159">
        <w:rPr>
          <w:sz w:val="22"/>
          <w:szCs w:val="22"/>
        </w:rPr>
        <w:t>outcomes</w:t>
      </w:r>
      <w:r w:rsidR="000C7739" w:rsidRPr="000E3159">
        <w:rPr>
          <w:sz w:val="22"/>
          <w:szCs w:val="22"/>
        </w:rPr>
        <w:t xml:space="preserve"> </w:t>
      </w:r>
      <w:r w:rsidR="00654D27" w:rsidRPr="000E3159">
        <w:rPr>
          <w:sz w:val="22"/>
          <w:szCs w:val="22"/>
        </w:rPr>
        <w:t xml:space="preserve">and </w:t>
      </w:r>
      <w:r w:rsidR="005B2D03" w:rsidRPr="000E3159">
        <w:rPr>
          <w:sz w:val="22"/>
          <w:szCs w:val="22"/>
        </w:rPr>
        <w:t>s</w:t>
      </w:r>
      <w:r w:rsidR="00654D27" w:rsidRPr="000E3159">
        <w:rPr>
          <w:sz w:val="22"/>
          <w:szCs w:val="22"/>
        </w:rPr>
        <w:t xml:space="preserve">chool curriculum including but not limited to length of the </w:t>
      </w:r>
      <w:r w:rsidR="005B2D03" w:rsidRPr="000E3159">
        <w:rPr>
          <w:sz w:val="22"/>
          <w:szCs w:val="22"/>
        </w:rPr>
        <w:t>College Preparatory Courses</w:t>
      </w:r>
      <w:r w:rsidR="00654D27" w:rsidRPr="000E3159">
        <w:rPr>
          <w:sz w:val="22"/>
          <w:szCs w:val="22"/>
        </w:rPr>
        <w:t xml:space="preserve">. </w:t>
      </w:r>
      <w:r w:rsidR="000C7739" w:rsidRPr="000E3159">
        <w:rPr>
          <w:sz w:val="22"/>
          <w:szCs w:val="22"/>
        </w:rPr>
        <w:t>Alignment will be consistent with the College and Career Readiness Standards (</w:t>
      </w:r>
      <w:r w:rsidR="000E3159">
        <w:rPr>
          <w:sz w:val="22"/>
          <w:szCs w:val="22"/>
        </w:rPr>
        <w:t>“</w:t>
      </w:r>
      <w:r w:rsidR="000C7739" w:rsidRPr="000E3159">
        <w:rPr>
          <w:sz w:val="22"/>
          <w:szCs w:val="22"/>
        </w:rPr>
        <w:t>CCRS</w:t>
      </w:r>
      <w:r w:rsidR="005B2D03" w:rsidRPr="000E3159">
        <w:rPr>
          <w:sz w:val="22"/>
          <w:szCs w:val="22"/>
        </w:rPr>
        <w:t>”</w:t>
      </w:r>
      <w:r w:rsidR="000C7739" w:rsidRPr="000E3159">
        <w:rPr>
          <w:sz w:val="22"/>
          <w:szCs w:val="22"/>
        </w:rPr>
        <w:t>) which are incorporated into the Texas Essential Knowledge and Skills (</w:t>
      </w:r>
      <w:r w:rsidR="005B2D03" w:rsidRPr="000E3159">
        <w:rPr>
          <w:sz w:val="22"/>
          <w:szCs w:val="22"/>
        </w:rPr>
        <w:t>“</w:t>
      </w:r>
      <w:r w:rsidR="000C7739" w:rsidRPr="000E3159">
        <w:rPr>
          <w:sz w:val="22"/>
          <w:szCs w:val="22"/>
        </w:rPr>
        <w:t>TEKS</w:t>
      </w:r>
      <w:r w:rsidR="005B2D03" w:rsidRPr="000E3159">
        <w:rPr>
          <w:sz w:val="22"/>
          <w:szCs w:val="22"/>
        </w:rPr>
        <w:t>”</w:t>
      </w:r>
      <w:r w:rsidR="000C7739" w:rsidRPr="000E3159">
        <w:rPr>
          <w:sz w:val="22"/>
          <w:szCs w:val="22"/>
        </w:rPr>
        <w:t>)</w:t>
      </w:r>
      <w:r w:rsidR="00782F61" w:rsidRPr="000E3159">
        <w:rPr>
          <w:sz w:val="22"/>
          <w:szCs w:val="22"/>
        </w:rPr>
        <w:t>.</w:t>
      </w:r>
    </w:p>
    <w:p w:rsidR="000C7739" w:rsidRPr="000E3159" w:rsidRDefault="000C7739">
      <w:pPr>
        <w:pStyle w:val="ListParagraph"/>
        <w:ind w:left="1080"/>
        <w:jc w:val="both"/>
        <w:rPr>
          <w:sz w:val="22"/>
          <w:szCs w:val="22"/>
        </w:rPr>
      </w:pPr>
    </w:p>
    <w:p w:rsidR="00B60E36" w:rsidRPr="000E3159" w:rsidRDefault="00654D27">
      <w:pPr>
        <w:pStyle w:val="ListParagraph"/>
        <w:numPr>
          <w:ilvl w:val="0"/>
          <w:numId w:val="5"/>
        </w:numPr>
        <w:jc w:val="both"/>
        <w:rPr>
          <w:sz w:val="22"/>
          <w:szCs w:val="22"/>
        </w:rPr>
      </w:pPr>
      <w:r w:rsidRPr="000E3159">
        <w:rPr>
          <w:sz w:val="22"/>
          <w:szCs w:val="22"/>
        </w:rPr>
        <w:t>The academic representatives will develop a basic syllabus</w:t>
      </w:r>
      <w:r w:rsidR="005B2D03" w:rsidRPr="000E3159">
        <w:rPr>
          <w:sz w:val="22"/>
          <w:szCs w:val="22"/>
        </w:rPr>
        <w:t xml:space="preserve"> for the College Preparatory Courses</w:t>
      </w:r>
      <w:r w:rsidRPr="000E3159">
        <w:rPr>
          <w:sz w:val="22"/>
          <w:szCs w:val="22"/>
        </w:rPr>
        <w:t xml:space="preserve"> satisfying requirements of </w:t>
      </w:r>
      <w:r w:rsidR="005B2D03" w:rsidRPr="000E3159">
        <w:rPr>
          <w:sz w:val="22"/>
          <w:szCs w:val="22"/>
        </w:rPr>
        <w:t>the Parties</w:t>
      </w:r>
      <w:r w:rsidRPr="000E3159">
        <w:rPr>
          <w:sz w:val="22"/>
          <w:szCs w:val="22"/>
        </w:rPr>
        <w:t xml:space="preserve"> to include course identifying information, student learning outcomes, instructional materials, and performance measures.</w:t>
      </w:r>
      <w:r w:rsidR="00004081" w:rsidRPr="000E3159">
        <w:rPr>
          <w:sz w:val="22"/>
          <w:szCs w:val="22"/>
        </w:rPr>
        <w:t xml:space="preserve"> </w:t>
      </w:r>
    </w:p>
    <w:p w:rsidR="007E2E8C" w:rsidRPr="000E3159" w:rsidRDefault="007E2E8C">
      <w:pPr>
        <w:pStyle w:val="ListParagraph"/>
        <w:ind w:left="1080"/>
        <w:jc w:val="both"/>
        <w:rPr>
          <w:sz w:val="22"/>
          <w:szCs w:val="22"/>
        </w:rPr>
      </w:pPr>
    </w:p>
    <w:p w:rsidR="003743FF" w:rsidRPr="000E3159" w:rsidRDefault="00004081">
      <w:pPr>
        <w:pStyle w:val="ListParagraph"/>
        <w:numPr>
          <w:ilvl w:val="0"/>
          <w:numId w:val="5"/>
        </w:numPr>
        <w:jc w:val="both"/>
        <w:rPr>
          <w:sz w:val="22"/>
          <w:szCs w:val="22"/>
        </w:rPr>
      </w:pPr>
      <w:r w:rsidRPr="000E3159">
        <w:rPr>
          <w:sz w:val="22"/>
          <w:szCs w:val="22"/>
        </w:rPr>
        <w:t xml:space="preserve">Students enrolled in </w:t>
      </w:r>
      <w:r w:rsidR="005B2D03" w:rsidRPr="000E3159">
        <w:rPr>
          <w:sz w:val="22"/>
          <w:szCs w:val="22"/>
        </w:rPr>
        <w:t>C</w:t>
      </w:r>
      <w:r w:rsidRPr="000E3159">
        <w:rPr>
          <w:sz w:val="22"/>
          <w:szCs w:val="22"/>
        </w:rPr>
        <w:t xml:space="preserve">ollege </w:t>
      </w:r>
      <w:r w:rsidR="005B2D03" w:rsidRPr="000E3159">
        <w:rPr>
          <w:sz w:val="22"/>
          <w:szCs w:val="22"/>
        </w:rPr>
        <w:t>P</w:t>
      </w:r>
      <w:r w:rsidRPr="000E3159">
        <w:rPr>
          <w:sz w:val="22"/>
          <w:szCs w:val="22"/>
        </w:rPr>
        <w:t xml:space="preserve">reparatory </w:t>
      </w:r>
      <w:r w:rsidR="005B2D03" w:rsidRPr="000E3159">
        <w:rPr>
          <w:sz w:val="22"/>
          <w:szCs w:val="22"/>
        </w:rPr>
        <w:t>C</w:t>
      </w:r>
      <w:r w:rsidRPr="000E3159">
        <w:rPr>
          <w:sz w:val="22"/>
          <w:szCs w:val="22"/>
        </w:rPr>
        <w:t xml:space="preserve">ourses will </w:t>
      </w:r>
      <w:r w:rsidR="000424B2" w:rsidRPr="000E3159">
        <w:rPr>
          <w:sz w:val="22"/>
          <w:szCs w:val="22"/>
        </w:rPr>
        <w:t>not earn college credit for tho</w:t>
      </w:r>
      <w:r w:rsidRPr="000E3159">
        <w:rPr>
          <w:sz w:val="22"/>
          <w:szCs w:val="22"/>
        </w:rPr>
        <w:t xml:space="preserve">se courses </w:t>
      </w:r>
      <w:r w:rsidR="00360C1C" w:rsidRPr="000E3159">
        <w:rPr>
          <w:sz w:val="22"/>
          <w:szCs w:val="22"/>
        </w:rPr>
        <w:t xml:space="preserve">IHE </w:t>
      </w:r>
      <w:r w:rsidRPr="000E3159">
        <w:rPr>
          <w:sz w:val="22"/>
          <w:szCs w:val="22"/>
        </w:rPr>
        <w:t xml:space="preserve">will designate personnel to monitor the quality of instruction in order to ensure compliance with </w:t>
      </w:r>
      <w:r w:rsidR="002F7903" w:rsidRPr="000E3159">
        <w:rPr>
          <w:sz w:val="22"/>
          <w:szCs w:val="22"/>
        </w:rPr>
        <w:t xml:space="preserve">this </w:t>
      </w:r>
      <w:r w:rsidR="00802894" w:rsidRPr="000E3159">
        <w:rPr>
          <w:sz w:val="22"/>
          <w:szCs w:val="22"/>
        </w:rPr>
        <w:t>MOU</w:t>
      </w:r>
      <w:r w:rsidRPr="000E3159">
        <w:rPr>
          <w:sz w:val="22"/>
          <w:szCs w:val="22"/>
        </w:rPr>
        <w:t xml:space="preserve">.  </w:t>
      </w:r>
    </w:p>
    <w:p w:rsidR="007E2E8C" w:rsidRPr="000E3159" w:rsidRDefault="007E2E8C">
      <w:pPr>
        <w:jc w:val="both"/>
        <w:rPr>
          <w:sz w:val="22"/>
          <w:szCs w:val="22"/>
        </w:rPr>
      </w:pPr>
    </w:p>
    <w:p w:rsidR="003743FF" w:rsidRPr="000E3159" w:rsidRDefault="00B60E36">
      <w:pPr>
        <w:pStyle w:val="ListParagraph"/>
        <w:numPr>
          <w:ilvl w:val="0"/>
          <w:numId w:val="5"/>
        </w:numPr>
        <w:jc w:val="both"/>
        <w:rPr>
          <w:sz w:val="22"/>
          <w:szCs w:val="22"/>
        </w:rPr>
      </w:pPr>
      <w:r w:rsidRPr="000E3159">
        <w:rPr>
          <w:sz w:val="22"/>
          <w:szCs w:val="22"/>
        </w:rPr>
        <w:t xml:space="preserve">School District will provide all </w:t>
      </w:r>
      <w:r w:rsidR="00802894" w:rsidRPr="000E3159">
        <w:rPr>
          <w:sz w:val="22"/>
          <w:szCs w:val="22"/>
        </w:rPr>
        <w:t xml:space="preserve">required </w:t>
      </w:r>
      <w:r w:rsidRPr="000E3159">
        <w:rPr>
          <w:sz w:val="22"/>
          <w:szCs w:val="22"/>
        </w:rPr>
        <w:t xml:space="preserve">materials, including textbooks, syllabi, course packets, and other materials needed for enrollment in the </w:t>
      </w:r>
      <w:r w:rsidR="00802894" w:rsidRPr="000E3159">
        <w:rPr>
          <w:sz w:val="22"/>
          <w:szCs w:val="22"/>
        </w:rPr>
        <w:t>C</w:t>
      </w:r>
      <w:r w:rsidRPr="000E3159">
        <w:rPr>
          <w:sz w:val="22"/>
          <w:szCs w:val="22"/>
        </w:rPr>
        <w:t xml:space="preserve">ollege </w:t>
      </w:r>
      <w:r w:rsidR="00802894" w:rsidRPr="000E3159">
        <w:rPr>
          <w:sz w:val="22"/>
          <w:szCs w:val="22"/>
        </w:rPr>
        <w:t>P</w:t>
      </w:r>
      <w:r w:rsidRPr="000E3159">
        <w:rPr>
          <w:sz w:val="22"/>
          <w:szCs w:val="22"/>
        </w:rPr>
        <w:t xml:space="preserve">reparatory </w:t>
      </w:r>
      <w:r w:rsidR="00802894" w:rsidRPr="000E3159">
        <w:rPr>
          <w:sz w:val="22"/>
          <w:szCs w:val="22"/>
        </w:rPr>
        <w:t>C</w:t>
      </w:r>
      <w:r w:rsidRPr="000E3159">
        <w:rPr>
          <w:sz w:val="22"/>
          <w:szCs w:val="22"/>
        </w:rPr>
        <w:t>ourses.</w:t>
      </w:r>
    </w:p>
    <w:p w:rsidR="007E2E8C" w:rsidRPr="000E3159" w:rsidRDefault="007E2E8C">
      <w:pPr>
        <w:jc w:val="both"/>
        <w:rPr>
          <w:sz w:val="22"/>
          <w:szCs w:val="22"/>
        </w:rPr>
      </w:pPr>
    </w:p>
    <w:p w:rsidR="003743FF" w:rsidRPr="000E3159" w:rsidRDefault="003743FF">
      <w:pPr>
        <w:pStyle w:val="ListParagraph"/>
        <w:numPr>
          <w:ilvl w:val="0"/>
          <w:numId w:val="5"/>
        </w:numPr>
        <w:jc w:val="both"/>
        <w:rPr>
          <w:sz w:val="22"/>
          <w:szCs w:val="22"/>
        </w:rPr>
      </w:pPr>
      <w:r w:rsidRPr="000E3159">
        <w:rPr>
          <w:sz w:val="22"/>
          <w:szCs w:val="22"/>
        </w:rPr>
        <w:t xml:space="preserve">An agreed upon pre-assessment for diagnostic purposes will be administered to </w:t>
      </w:r>
      <w:r w:rsidR="006C6632" w:rsidRPr="000E3159">
        <w:rPr>
          <w:sz w:val="22"/>
          <w:szCs w:val="22"/>
        </w:rPr>
        <w:t xml:space="preserve">all students enrolled in the </w:t>
      </w:r>
      <w:r w:rsidR="00802894" w:rsidRPr="000E3159">
        <w:rPr>
          <w:sz w:val="22"/>
          <w:szCs w:val="22"/>
        </w:rPr>
        <w:t>College Preparatory Courses.</w:t>
      </w:r>
    </w:p>
    <w:p w:rsidR="003743FF" w:rsidRPr="000E3159" w:rsidRDefault="003743FF">
      <w:pPr>
        <w:ind w:left="720" w:hanging="720"/>
        <w:jc w:val="both"/>
        <w:rPr>
          <w:sz w:val="22"/>
          <w:szCs w:val="22"/>
        </w:rPr>
      </w:pPr>
    </w:p>
    <w:p w:rsidR="008A3900" w:rsidRPr="000E3159" w:rsidRDefault="008A3900">
      <w:pPr>
        <w:pStyle w:val="ListParagraph"/>
        <w:numPr>
          <w:ilvl w:val="0"/>
          <w:numId w:val="4"/>
        </w:numPr>
        <w:jc w:val="both"/>
        <w:rPr>
          <w:sz w:val="22"/>
          <w:szCs w:val="22"/>
        </w:rPr>
      </w:pPr>
      <w:r w:rsidRPr="000E3159">
        <w:rPr>
          <w:b/>
          <w:sz w:val="22"/>
          <w:szCs w:val="22"/>
          <w:u w:val="single"/>
        </w:rPr>
        <w:t>F</w:t>
      </w:r>
      <w:r w:rsidR="00A3655D" w:rsidRPr="000E3159">
        <w:rPr>
          <w:b/>
          <w:sz w:val="22"/>
          <w:szCs w:val="22"/>
          <w:u w:val="single"/>
        </w:rPr>
        <w:t>ACULTY SELECTION, SUPERVISION, AND EVALUATION</w:t>
      </w:r>
      <w:r w:rsidR="00A3655D" w:rsidRPr="000E3159">
        <w:rPr>
          <w:sz w:val="22"/>
          <w:szCs w:val="22"/>
        </w:rPr>
        <w:t xml:space="preserve">.  School District will assign </w:t>
      </w:r>
      <w:r w:rsidR="00D22AC6" w:rsidRPr="000E3159">
        <w:rPr>
          <w:sz w:val="22"/>
          <w:szCs w:val="22"/>
        </w:rPr>
        <w:t>highly qualified</w:t>
      </w:r>
      <w:r w:rsidR="00A3655D" w:rsidRPr="000E3159">
        <w:rPr>
          <w:sz w:val="22"/>
          <w:szCs w:val="22"/>
        </w:rPr>
        <w:t xml:space="preserve"> faculty for each high school offering </w:t>
      </w:r>
      <w:r w:rsidR="00802894" w:rsidRPr="000E3159">
        <w:rPr>
          <w:sz w:val="22"/>
          <w:szCs w:val="22"/>
        </w:rPr>
        <w:t>the College Preparatory Courses</w:t>
      </w:r>
      <w:r w:rsidR="00A3655D" w:rsidRPr="000E3159">
        <w:rPr>
          <w:sz w:val="22"/>
          <w:szCs w:val="22"/>
        </w:rPr>
        <w:t xml:space="preserve">.  </w:t>
      </w:r>
      <w:r w:rsidR="00180EFD" w:rsidRPr="000E3159">
        <w:rPr>
          <w:sz w:val="22"/>
          <w:szCs w:val="22"/>
        </w:rPr>
        <w:t>Appropriate</w:t>
      </w:r>
      <w:r w:rsidR="005F2F5C" w:rsidRPr="000E3159">
        <w:rPr>
          <w:sz w:val="22"/>
          <w:szCs w:val="22"/>
        </w:rPr>
        <w:t xml:space="preserve"> School District</w:t>
      </w:r>
      <w:r w:rsidR="00180EFD" w:rsidRPr="000E3159">
        <w:rPr>
          <w:sz w:val="22"/>
          <w:szCs w:val="22"/>
        </w:rPr>
        <w:t xml:space="preserve"> </w:t>
      </w:r>
      <w:r w:rsidR="00A3655D" w:rsidRPr="000E3159">
        <w:rPr>
          <w:sz w:val="22"/>
          <w:szCs w:val="22"/>
        </w:rPr>
        <w:t>high school faculty will meet regularly</w:t>
      </w:r>
      <w:r w:rsidR="004612C1" w:rsidRPr="000E3159">
        <w:rPr>
          <w:sz w:val="22"/>
          <w:szCs w:val="22"/>
        </w:rPr>
        <w:t>,</w:t>
      </w:r>
      <w:r w:rsidR="005F047D" w:rsidRPr="000E3159">
        <w:rPr>
          <w:sz w:val="22"/>
          <w:szCs w:val="22"/>
        </w:rPr>
        <w:t xml:space="preserve"> at least one time per year</w:t>
      </w:r>
      <w:r w:rsidR="004612C1" w:rsidRPr="000E3159">
        <w:rPr>
          <w:sz w:val="22"/>
          <w:szCs w:val="22"/>
        </w:rPr>
        <w:t>,</w:t>
      </w:r>
      <w:r w:rsidR="00A3655D" w:rsidRPr="000E3159">
        <w:rPr>
          <w:sz w:val="22"/>
          <w:szCs w:val="22"/>
        </w:rPr>
        <w:t xml:space="preserve"> with appropriate</w:t>
      </w:r>
      <w:r w:rsidR="00360C1C" w:rsidRPr="000E3159">
        <w:rPr>
          <w:sz w:val="22"/>
          <w:szCs w:val="22"/>
        </w:rPr>
        <w:t xml:space="preserve"> IHE </w:t>
      </w:r>
      <w:r w:rsidR="00A3655D" w:rsidRPr="000E3159">
        <w:rPr>
          <w:sz w:val="22"/>
          <w:szCs w:val="22"/>
        </w:rPr>
        <w:t xml:space="preserve">faculty to ensure that each course is aligned with </w:t>
      </w:r>
      <w:r w:rsidR="00802894" w:rsidRPr="000E3159">
        <w:rPr>
          <w:sz w:val="22"/>
          <w:szCs w:val="22"/>
        </w:rPr>
        <w:t>the Program’s</w:t>
      </w:r>
      <w:r w:rsidR="00A3655D" w:rsidRPr="000E3159">
        <w:rPr>
          <w:sz w:val="22"/>
          <w:szCs w:val="22"/>
        </w:rPr>
        <w:t xml:space="preserve"> expectations.</w:t>
      </w:r>
    </w:p>
    <w:p w:rsidR="00E86B8D" w:rsidRPr="000E3159" w:rsidRDefault="00E86B8D">
      <w:pPr>
        <w:jc w:val="both"/>
        <w:rPr>
          <w:sz w:val="22"/>
          <w:szCs w:val="22"/>
        </w:rPr>
      </w:pPr>
    </w:p>
    <w:p w:rsidR="00A3655D" w:rsidRPr="000E3159" w:rsidRDefault="00A3655D">
      <w:pPr>
        <w:pStyle w:val="ListParagraph"/>
        <w:numPr>
          <w:ilvl w:val="0"/>
          <w:numId w:val="4"/>
        </w:numPr>
        <w:jc w:val="both"/>
        <w:rPr>
          <w:sz w:val="22"/>
          <w:szCs w:val="22"/>
        </w:rPr>
      </w:pPr>
      <w:r w:rsidRPr="000E3159">
        <w:rPr>
          <w:b/>
          <w:sz w:val="22"/>
          <w:szCs w:val="22"/>
          <w:u w:val="single"/>
        </w:rPr>
        <w:t>LOCATION OF CLASSES</w:t>
      </w:r>
      <w:r w:rsidRPr="000E3159">
        <w:rPr>
          <w:sz w:val="22"/>
          <w:szCs w:val="22"/>
        </w:rPr>
        <w:t xml:space="preserve">.  College </w:t>
      </w:r>
      <w:r w:rsidR="00802894" w:rsidRPr="000E3159">
        <w:rPr>
          <w:sz w:val="22"/>
          <w:szCs w:val="22"/>
        </w:rPr>
        <w:t>P</w:t>
      </w:r>
      <w:r w:rsidRPr="000E3159">
        <w:rPr>
          <w:sz w:val="22"/>
          <w:szCs w:val="22"/>
        </w:rPr>
        <w:t xml:space="preserve">reparatory </w:t>
      </w:r>
      <w:r w:rsidR="00802894" w:rsidRPr="000E3159">
        <w:rPr>
          <w:sz w:val="22"/>
          <w:szCs w:val="22"/>
        </w:rPr>
        <w:t>C</w:t>
      </w:r>
      <w:r w:rsidRPr="000E3159">
        <w:rPr>
          <w:sz w:val="22"/>
          <w:szCs w:val="22"/>
        </w:rPr>
        <w:t xml:space="preserve">ourses developed will be held on the campus of the School District high schools offering the course(s). </w:t>
      </w:r>
    </w:p>
    <w:p w:rsidR="00E86B8D" w:rsidRPr="000E3159" w:rsidRDefault="00E86B8D">
      <w:pPr>
        <w:ind w:left="720" w:hanging="720"/>
        <w:jc w:val="both"/>
        <w:rPr>
          <w:sz w:val="22"/>
          <w:szCs w:val="22"/>
        </w:rPr>
      </w:pPr>
    </w:p>
    <w:p w:rsidR="00564BF0" w:rsidRPr="000E3159" w:rsidRDefault="000F22E7">
      <w:pPr>
        <w:pStyle w:val="ListParagraph"/>
        <w:numPr>
          <w:ilvl w:val="0"/>
          <w:numId w:val="4"/>
        </w:numPr>
        <w:jc w:val="both"/>
        <w:rPr>
          <w:sz w:val="22"/>
          <w:szCs w:val="22"/>
        </w:rPr>
      </w:pPr>
      <w:r w:rsidRPr="000E3159">
        <w:rPr>
          <w:b/>
          <w:sz w:val="22"/>
          <w:szCs w:val="22"/>
          <w:u w:val="single"/>
        </w:rPr>
        <w:t>PARENTAL INVOLVEMENT AND OUTREACH</w:t>
      </w:r>
      <w:r w:rsidR="00565F26" w:rsidRPr="000E3159">
        <w:rPr>
          <w:sz w:val="22"/>
          <w:szCs w:val="22"/>
        </w:rPr>
        <w:t xml:space="preserve">.  School District shall provide a notice to each district student who has not demonstrated college readiness and to the parent or guardian regarding the benefits of enrolling in the </w:t>
      </w:r>
      <w:r w:rsidR="00802894" w:rsidRPr="000E3159">
        <w:rPr>
          <w:sz w:val="22"/>
          <w:szCs w:val="22"/>
        </w:rPr>
        <w:t>C</w:t>
      </w:r>
      <w:r w:rsidR="00565F26" w:rsidRPr="000E3159">
        <w:rPr>
          <w:sz w:val="22"/>
          <w:szCs w:val="22"/>
        </w:rPr>
        <w:t xml:space="preserve">ollege </w:t>
      </w:r>
      <w:r w:rsidR="00802894" w:rsidRPr="000E3159">
        <w:rPr>
          <w:sz w:val="22"/>
          <w:szCs w:val="22"/>
        </w:rPr>
        <w:t>P</w:t>
      </w:r>
      <w:r w:rsidR="00565F26" w:rsidRPr="000E3159">
        <w:rPr>
          <w:sz w:val="22"/>
          <w:szCs w:val="22"/>
        </w:rPr>
        <w:t xml:space="preserve">reparatory </w:t>
      </w:r>
      <w:r w:rsidR="00802894" w:rsidRPr="000E3159">
        <w:rPr>
          <w:sz w:val="22"/>
          <w:szCs w:val="22"/>
        </w:rPr>
        <w:t>C</w:t>
      </w:r>
      <w:r w:rsidR="00565F26" w:rsidRPr="000E3159">
        <w:rPr>
          <w:sz w:val="22"/>
          <w:szCs w:val="22"/>
        </w:rPr>
        <w:t>ourses</w:t>
      </w:r>
      <w:r w:rsidR="00802894" w:rsidRPr="000E3159">
        <w:rPr>
          <w:sz w:val="22"/>
          <w:szCs w:val="22"/>
        </w:rPr>
        <w:t>.</w:t>
      </w:r>
      <w:r w:rsidR="00565F26" w:rsidRPr="000E3159">
        <w:rPr>
          <w:sz w:val="22"/>
          <w:szCs w:val="22"/>
        </w:rPr>
        <w:t xml:space="preserve">  </w:t>
      </w:r>
      <w:r w:rsidRPr="000E3159">
        <w:rPr>
          <w:sz w:val="22"/>
          <w:szCs w:val="22"/>
        </w:rPr>
        <w:t>School District personnel, counselors, and administrators will be responsible for all c</w:t>
      </w:r>
      <w:r w:rsidR="00360C1C" w:rsidRPr="000E3159">
        <w:rPr>
          <w:sz w:val="22"/>
          <w:szCs w:val="22"/>
        </w:rPr>
        <w:t xml:space="preserve">ommunication with parents.  IHE </w:t>
      </w:r>
      <w:r w:rsidRPr="000E3159">
        <w:rPr>
          <w:sz w:val="22"/>
          <w:szCs w:val="22"/>
        </w:rPr>
        <w:t>personnel will not be expected to communicate with parents.</w:t>
      </w:r>
    </w:p>
    <w:p w:rsidR="00E86B8D" w:rsidRPr="000E3159" w:rsidRDefault="00E86B8D">
      <w:pPr>
        <w:ind w:left="720" w:hanging="720"/>
        <w:jc w:val="both"/>
        <w:rPr>
          <w:sz w:val="22"/>
          <w:szCs w:val="22"/>
        </w:rPr>
      </w:pPr>
    </w:p>
    <w:p w:rsidR="004B185E" w:rsidRPr="000E3159" w:rsidRDefault="00564BF0">
      <w:pPr>
        <w:pStyle w:val="ListParagraph"/>
        <w:numPr>
          <w:ilvl w:val="0"/>
          <w:numId w:val="4"/>
        </w:numPr>
        <w:jc w:val="both"/>
        <w:rPr>
          <w:sz w:val="22"/>
          <w:szCs w:val="22"/>
        </w:rPr>
      </w:pPr>
      <w:r w:rsidRPr="000E3159">
        <w:rPr>
          <w:b/>
          <w:sz w:val="22"/>
          <w:szCs w:val="22"/>
          <w:u w:val="single"/>
        </w:rPr>
        <w:t xml:space="preserve">IDENTIFYING </w:t>
      </w:r>
      <w:r w:rsidR="006F5E48" w:rsidRPr="000E3159">
        <w:rPr>
          <w:b/>
          <w:sz w:val="22"/>
          <w:szCs w:val="22"/>
          <w:u w:val="single"/>
        </w:rPr>
        <w:t>AND ADMITTING COLLEGE PREPARATORY STUDENTS</w:t>
      </w:r>
      <w:r w:rsidRPr="000E3159">
        <w:rPr>
          <w:sz w:val="22"/>
          <w:szCs w:val="22"/>
        </w:rPr>
        <w:t>.</w:t>
      </w:r>
      <w:r w:rsidR="006F5E48" w:rsidRPr="000E3159">
        <w:rPr>
          <w:sz w:val="22"/>
          <w:szCs w:val="22"/>
        </w:rPr>
        <w:t xml:space="preserve">  Each School</w:t>
      </w:r>
      <w:r w:rsidR="00802894" w:rsidRPr="000E3159">
        <w:rPr>
          <w:sz w:val="22"/>
          <w:szCs w:val="22"/>
        </w:rPr>
        <w:t xml:space="preserve"> District</w:t>
      </w:r>
      <w:r w:rsidR="006F5E48" w:rsidRPr="000E3159">
        <w:rPr>
          <w:sz w:val="22"/>
          <w:szCs w:val="22"/>
        </w:rPr>
        <w:t xml:space="preserve"> will assume responsibility for providing information to potential college preparatory students. </w:t>
      </w:r>
      <w:r w:rsidR="001B522C" w:rsidRPr="000E3159">
        <w:rPr>
          <w:sz w:val="22"/>
          <w:szCs w:val="22"/>
        </w:rPr>
        <w:t xml:space="preserve"> IHE </w:t>
      </w:r>
      <w:r w:rsidR="006F5E48" w:rsidRPr="000E3159">
        <w:rPr>
          <w:sz w:val="22"/>
          <w:szCs w:val="22"/>
        </w:rPr>
        <w:t>may collaborate with the School</w:t>
      </w:r>
      <w:r w:rsidR="00802894" w:rsidRPr="000E3159">
        <w:rPr>
          <w:sz w:val="22"/>
          <w:szCs w:val="22"/>
        </w:rPr>
        <w:t xml:space="preserve"> District</w:t>
      </w:r>
      <w:r w:rsidR="006F5E48" w:rsidRPr="000E3159">
        <w:rPr>
          <w:sz w:val="22"/>
          <w:szCs w:val="22"/>
        </w:rPr>
        <w:t xml:space="preserve"> to hold an information session at the School </w:t>
      </w:r>
      <w:r w:rsidR="00802894" w:rsidRPr="000E3159">
        <w:rPr>
          <w:sz w:val="22"/>
          <w:szCs w:val="22"/>
        </w:rPr>
        <w:t xml:space="preserve">District </w:t>
      </w:r>
      <w:r w:rsidR="006F5E48" w:rsidRPr="000E3159">
        <w:rPr>
          <w:sz w:val="22"/>
          <w:szCs w:val="22"/>
        </w:rPr>
        <w:t>for potential students and their parents.</w:t>
      </w:r>
      <w:r w:rsidR="00C9595B" w:rsidRPr="000E3159">
        <w:rPr>
          <w:sz w:val="22"/>
          <w:szCs w:val="22"/>
        </w:rPr>
        <w:t xml:space="preserve">  </w:t>
      </w:r>
    </w:p>
    <w:p w:rsidR="00E86B8D" w:rsidRPr="000E3159" w:rsidRDefault="00E86B8D" w:rsidP="000E3159">
      <w:pPr>
        <w:pStyle w:val="ListParagraph"/>
        <w:jc w:val="both"/>
        <w:rPr>
          <w:sz w:val="22"/>
          <w:szCs w:val="22"/>
        </w:rPr>
      </w:pPr>
    </w:p>
    <w:p w:rsidR="00802894" w:rsidRPr="000E3159" w:rsidRDefault="00C1057E">
      <w:pPr>
        <w:pStyle w:val="ListParagraph"/>
        <w:numPr>
          <w:ilvl w:val="0"/>
          <w:numId w:val="4"/>
        </w:numPr>
        <w:jc w:val="both"/>
        <w:rPr>
          <w:b/>
          <w:sz w:val="22"/>
          <w:szCs w:val="22"/>
        </w:rPr>
      </w:pPr>
      <w:r w:rsidRPr="000E3159">
        <w:rPr>
          <w:b/>
          <w:sz w:val="22"/>
          <w:szCs w:val="22"/>
          <w:u w:val="single"/>
        </w:rPr>
        <w:t>COURSE SUCCESS AND COLLEGE READINESS</w:t>
      </w:r>
      <w:r w:rsidRPr="000E3159">
        <w:rPr>
          <w:b/>
          <w:sz w:val="22"/>
          <w:szCs w:val="22"/>
        </w:rPr>
        <w:t xml:space="preserve">.  </w:t>
      </w:r>
    </w:p>
    <w:p w:rsidR="00686AFC" w:rsidRPr="000E3159" w:rsidRDefault="00686AFC" w:rsidP="000E3159">
      <w:pPr>
        <w:pStyle w:val="ListParagraph"/>
        <w:jc w:val="both"/>
        <w:rPr>
          <w:strike/>
          <w:sz w:val="22"/>
          <w:szCs w:val="22"/>
        </w:rPr>
      </w:pPr>
    </w:p>
    <w:p w:rsidR="00997968" w:rsidRPr="000E3159" w:rsidRDefault="0061172E" w:rsidP="000E3159">
      <w:pPr>
        <w:pStyle w:val="ListParagraph"/>
        <w:numPr>
          <w:ilvl w:val="0"/>
          <w:numId w:val="8"/>
        </w:numPr>
        <w:jc w:val="both"/>
        <w:rPr>
          <w:sz w:val="22"/>
          <w:szCs w:val="22"/>
        </w:rPr>
      </w:pPr>
      <w:r w:rsidRPr="000E3159">
        <w:rPr>
          <w:sz w:val="22"/>
          <w:szCs w:val="22"/>
        </w:rPr>
        <w:t>An</w:t>
      </w:r>
      <w:r w:rsidR="000E3159">
        <w:rPr>
          <w:sz w:val="22"/>
          <w:szCs w:val="22"/>
        </w:rPr>
        <w:t xml:space="preserve"> </w:t>
      </w:r>
      <w:r w:rsidR="00C1057E" w:rsidRPr="000E3159">
        <w:rPr>
          <w:sz w:val="22"/>
          <w:szCs w:val="22"/>
        </w:rPr>
        <w:t xml:space="preserve">end-of-course assessment instrument for each </w:t>
      </w:r>
      <w:r w:rsidR="00802894" w:rsidRPr="000E3159">
        <w:rPr>
          <w:sz w:val="22"/>
          <w:szCs w:val="22"/>
        </w:rPr>
        <w:t>of the C</w:t>
      </w:r>
      <w:r w:rsidR="00C1057E" w:rsidRPr="000E3159">
        <w:rPr>
          <w:sz w:val="22"/>
          <w:szCs w:val="22"/>
        </w:rPr>
        <w:t xml:space="preserve">ollege </w:t>
      </w:r>
      <w:r w:rsidR="00802894" w:rsidRPr="000E3159">
        <w:rPr>
          <w:sz w:val="22"/>
          <w:szCs w:val="22"/>
        </w:rPr>
        <w:t>P</w:t>
      </w:r>
      <w:r w:rsidR="00C1057E" w:rsidRPr="000E3159">
        <w:rPr>
          <w:sz w:val="22"/>
          <w:szCs w:val="22"/>
        </w:rPr>
        <w:t xml:space="preserve">reparatory </w:t>
      </w:r>
      <w:r w:rsidR="00802894" w:rsidRPr="000E3159">
        <w:rPr>
          <w:sz w:val="22"/>
          <w:szCs w:val="22"/>
        </w:rPr>
        <w:t>C</w:t>
      </w:r>
      <w:r w:rsidR="00C1057E" w:rsidRPr="000E3159">
        <w:rPr>
          <w:sz w:val="22"/>
          <w:szCs w:val="22"/>
        </w:rPr>
        <w:t>ourse</w:t>
      </w:r>
      <w:r w:rsidR="00802894" w:rsidRPr="000E3159">
        <w:rPr>
          <w:sz w:val="22"/>
          <w:szCs w:val="22"/>
        </w:rPr>
        <w:t>s</w:t>
      </w:r>
      <w:r w:rsidR="00C1057E" w:rsidRPr="000E3159">
        <w:rPr>
          <w:sz w:val="22"/>
          <w:szCs w:val="22"/>
        </w:rPr>
        <w:t xml:space="preserve"> will be developed and adopted by IHE and School</w:t>
      </w:r>
      <w:r w:rsidR="00802894" w:rsidRPr="000E3159">
        <w:rPr>
          <w:sz w:val="22"/>
          <w:szCs w:val="22"/>
        </w:rPr>
        <w:t xml:space="preserve"> District </w:t>
      </w:r>
      <w:r w:rsidR="00C1057E" w:rsidRPr="000E3159">
        <w:rPr>
          <w:sz w:val="22"/>
          <w:szCs w:val="22"/>
        </w:rPr>
        <w:t xml:space="preserve">to ensure the rigor of the </w:t>
      </w:r>
      <w:r w:rsidR="00802894" w:rsidRPr="000E3159">
        <w:rPr>
          <w:sz w:val="22"/>
          <w:szCs w:val="22"/>
        </w:rPr>
        <w:t>College Preparatory Courses</w:t>
      </w:r>
      <w:r w:rsidR="00C1057E" w:rsidRPr="000E3159">
        <w:rPr>
          <w:sz w:val="22"/>
          <w:szCs w:val="22"/>
        </w:rPr>
        <w:t xml:space="preserve">. </w:t>
      </w:r>
      <w:r w:rsidRPr="000E3159">
        <w:rPr>
          <w:sz w:val="22"/>
          <w:szCs w:val="22"/>
        </w:rPr>
        <w:t>This assessment will account for at least 15% and no more than 20% of the final average</w:t>
      </w:r>
      <w:r w:rsidR="006D2B76" w:rsidRPr="000E3159">
        <w:rPr>
          <w:sz w:val="22"/>
          <w:szCs w:val="22"/>
        </w:rPr>
        <w:t xml:space="preserve"> which will be dependent on local policy</w:t>
      </w:r>
      <w:r w:rsidRPr="000E3159">
        <w:rPr>
          <w:sz w:val="22"/>
          <w:szCs w:val="22"/>
        </w:rPr>
        <w:t>.</w:t>
      </w:r>
      <w:r w:rsidR="00C1057E" w:rsidRPr="000E3159">
        <w:rPr>
          <w:sz w:val="22"/>
          <w:szCs w:val="22"/>
        </w:rPr>
        <w:t xml:space="preserve"> </w:t>
      </w:r>
    </w:p>
    <w:p w:rsidR="00997968" w:rsidRPr="000E3159" w:rsidRDefault="00997968">
      <w:pPr>
        <w:pStyle w:val="ListParagraph"/>
        <w:jc w:val="both"/>
        <w:rPr>
          <w:sz w:val="22"/>
          <w:szCs w:val="22"/>
          <w:u w:val="single"/>
        </w:rPr>
      </w:pPr>
    </w:p>
    <w:p w:rsidR="00997968" w:rsidRPr="000E3159" w:rsidRDefault="00997968" w:rsidP="000E3159">
      <w:pPr>
        <w:pStyle w:val="ListParagraph"/>
        <w:numPr>
          <w:ilvl w:val="0"/>
          <w:numId w:val="8"/>
        </w:numPr>
        <w:jc w:val="both"/>
        <w:rPr>
          <w:sz w:val="22"/>
          <w:szCs w:val="22"/>
        </w:rPr>
      </w:pPr>
      <w:r w:rsidRPr="000E3159">
        <w:rPr>
          <w:sz w:val="22"/>
          <w:szCs w:val="22"/>
        </w:rPr>
        <w:t>For the ELAR</w:t>
      </w:r>
      <w:r w:rsidR="00192CFC" w:rsidRPr="000E3159">
        <w:rPr>
          <w:sz w:val="22"/>
          <w:szCs w:val="22"/>
        </w:rPr>
        <w:t xml:space="preserve"> and Mathematics</w:t>
      </w:r>
      <w:r w:rsidRPr="000E3159">
        <w:rPr>
          <w:sz w:val="22"/>
          <w:szCs w:val="22"/>
        </w:rPr>
        <w:t xml:space="preserve"> </w:t>
      </w:r>
      <w:r w:rsidR="00686AFC" w:rsidRPr="000E3159">
        <w:rPr>
          <w:sz w:val="22"/>
          <w:szCs w:val="22"/>
        </w:rPr>
        <w:t>C</w:t>
      </w:r>
      <w:r w:rsidRPr="000E3159">
        <w:rPr>
          <w:sz w:val="22"/>
          <w:szCs w:val="22"/>
        </w:rPr>
        <w:t xml:space="preserve">ollege </w:t>
      </w:r>
      <w:r w:rsidR="00686AFC" w:rsidRPr="000E3159">
        <w:rPr>
          <w:sz w:val="22"/>
          <w:szCs w:val="22"/>
        </w:rPr>
        <w:t>P</w:t>
      </w:r>
      <w:r w:rsidRPr="000E3159">
        <w:rPr>
          <w:sz w:val="22"/>
          <w:szCs w:val="22"/>
        </w:rPr>
        <w:t xml:space="preserve">reparatory </w:t>
      </w:r>
      <w:r w:rsidR="00686AFC" w:rsidRPr="000E3159">
        <w:rPr>
          <w:sz w:val="22"/>
          <w:szCs w:val="22"/>
        </w:rPr>
        <w:t>C</w:t>
      </w:r>
      <w:r w:rsidRPr="000E3159">
        <w:rPr>
          <w:sz w:val="22"/>
          <w:szCs w:val="22"/>
        </w:rPr>
        <w:t>ourse</w:t>
      </w:r>
      <w:r w:rsidR="00686AFC" w:rsidRPr="000E3159">
        <w:rPr>
          <w:sz w:val="22"/>
          <w:szCs w:val="22"/>
        </w:rPr>
        <w:t>s</w:t>
      </w:r>
      <w:r w:rsidRPr="000E3159">
        <w:rPr>
          <w:sz w:val="22"/>
          <w:szCs w:val="22"/>
        </w:rPr>
        <w:t xml:space="preserve">, </w:t>
      </w:r>
      <w:r w:rsidR="00F21528" w:rsidRPr="000E3159">
        <w:rPr>
          <w:sz w:val="22"/>
          <w:szCs w:val="22"/>
        </w:rPr>
        <w:t xml:space="preserve">a student </w:t>
      </w:r>
      <w:r w:rsidRPr="000E3159">
        <w:rPr>
          <w:sz w:val="22"/>
          <w:szCs w:val="22"/>
        </w:rPr>
        <w:t>e</w:t>
      </w:r>
      <w:r w:rsidR="00C1057E" w:rsidRPr="000E3159">
        <w:rPr>
          <w:sz w:val="22"/>
          <w:szCs w:val="22"/>
        </w:rPr>
        <w:t xml:space="preserve">arning a grade of </w:t>
      </w:r>
      <w:r w:rsidR="0061172E" w:rsidRPr="000E3159">
        <w:rPr>
          <w:sz w:val="22"/>
          <w:szCs w:val="22"/>
          <w:u w:val="single"/>
        </w:rPr>
        <w:t>7</w:t>
      </w:r>
      <w:r w:rsidRPr="000E3159">
        <w:rPr>
          <w:sz w:val="22"/>
          <w:szCs w:val="22"/>
          <w:u w:val="single"/>
        </w:rPr>
        <w:t>5</w:t>
      </w:r>
      <w:r w:rsidR="00C1057E" w:rsidRPr="000E3159">
        <w:rPr>
          <w:sz w:val="22"/>
          <w:szCs w:val="22"/>
        </w:rPr>
        <w:t xml:space="preserve"> or above in </w:t>
      </w:r>
      <w:r w:rsidR="00686AFC" w:rsidRPr="000E3159">
        <w:rPr>
          <w:sz w:val="22"/>
          <w:szCs w:val="22"/>
        </w:rPr>
        <w:t xml:space="preserve">a particular </w:t>
      </w:r>
      <w:r w:rsidR="00C1057E" w:rsidRPr="000E3159">
        <w:rPr>
          <w:sz w:val="22"/>
          <w:szCs w:val="22"/>
        </w:rPr>
        <w:t xml:space="preserve">course will demonstrate proficiency in the course and </w:t>
      </w:r>
      <w:r w:rsidR="00F21528" w:rsidRPr="000E3159">
        <w:rPr>
          <w:sz w:val="22"/>
          <w:szCs w:val="22"/>
        </w:rPr>
        <w:t>will be eligible</w:t>
      </w:r>
      <w:r w:rsidR="00C1057E" w:rsidRPr="000E3159">
        <w:rPr>
          <w:sz w:val="22"/>
          <w:szCs w:val="22"/>
        </w:rPr>
        <w:t xml:space="preserve"> to enroll </w:t>
      </w:r>
      <w:r w:rsidR="00180EFD" w:rsidRPr="000E3159">
        <w:rPr>
          <w:sz w:val="22"/>
          <w:szCs w:val="22"/>
        </w:rPr>
        <w:t xml:space="preserve">in </w:t>
      </w:r>
      <w:r w:rsidR="00180EFD" w:rsidRPr="000E3159">
        <w:rPr>
          <w:sz w:val="22"/>
          <w:szCs w:val="22"/>
        </w:rPr>
        <w:lastRenderedPageBreak/>
        <w:t xml:space="preserve">an entry-level college level </w:t>
      </w:r>
      <w:r w:rsidR="00C1057E" w:rsidRPr="000E3159">
        <w:rPr>
          <w:sz w:val="22"/>
          <w:szCs w:val="22"/>
        </w:rPr>
        <w:t>English</w:t>
      </w:r>
      <w:r w:rsidR="00F27CDE" w:rsidRPr="000E3159">
        <w:rPr>
          <w:sz w:val="22"/>
          <w:szCs w:val="22"/>
        </w:rPr>
        <w:t xml:space="preserve"> composition</w:t>
      </w:r>
      <w:r w:rsidR="00C1057E" w:rsidRPr="000E3159">
        <w:rPr>
          <w:sz w:val="22"/>
          <w:szCs w:val="22"/>
        </w:rPr>
        <w:t xml:space="preserve"> or Math</w:t>
      </w:r>
      <w:r w:rsidR="006D2B76" w:rsidRPr="000E3159">
        <w:rPr>
          <w:sz w:val="22"/>
          <w:szCs w:val="22"/>
        </w:rPr>
        <w:t>ematics</w:t>
      </w:r>
      <w:r w:rsidR="00C1057E" w:rsidRPr="000E3159">
        <w:rPr>
          <w:sz w:val="22"/>
          <w:szCs w:val="22"/>
        </w:rPr>
        <w:t xml:space="preserve"> course</w:t>
      </w:r>
      <w:r w:rsidRPr="000E3159">
        <w:rPr>
          <w:sz w:val="22"/>
          <w:szCs w:val="22"/>
        </w:rPr>
        <w:t>.</w:t>
      </w:r>
      <w:r w:rsidR="006D2B76" w:rsidRPr="000E3159">
        <w:rPr>
          <w:sz w:val="22"/>
          <w:szCs w:val="22"/>
        </w:rPr>
        <w:t xml:space="preserve">  A student earning a grade </w:t>
      </w:r>
      <w:proofErr w:type="gramStart"/>
      <w:r w:rsidR="006D2B76" w:rsidRPr="000E3159">
        <w:rPr>
          <w:sz w:val="22"/>
          <w:szCs w:val="22"/>
        </w:rPr>
        <w:t xml:space="preserve">between </w:t>
      </w:r>
      <w:r w:rsidR="006D2B76" w:rsidRPr="007B0123">
        <w:rPr>
          <w:sz w:val="22"/>
          <w:szCs w:val="22"/>
          <w:u w:val="single"/>
        </w:rPr>
        <w:t>70 – 74</w:t>
      </w:r>
      <w:proofErr w:type="gramEnd"/>
      <w:r w:rsidR="006D2B76" w:rsidRPr="000E3159">
        <w:rPr>
          <w:sz w:val="22"/>
          <w:szCs w:val="22"/>
        </w:rPr>
        <w:t xml:space="preserve"> will receive high school credit for th</w:t>
      </w:r>
      <w:r w:rsidR="00686AFC" w:rsidRPr="000E3159">
        <w:rPr>
          <w:sz w:val="22"/>
          <w:szCs w:val="22"/>
        </w:rPr>
        <w:t>at</w:t>
      </w:r>
      <w:r w:rsidR="006D2B76" w:rsidRPr="000E3159">
        <w:rPr>
          <w:sz w:val="22"/>
          <w:szCs w:val="22"/>
        </w:rPr>
        <w:t xml:space="preserve"> course but will not have demonstrated college-readiness.</w:t>
      </w:r>
    </w:p>
    <w:p w:rsidR="00997968" w:rsidRPr="000E3159" w:rsidRDefault="00997968">
      <w:pPr>
        <w:pStyle w:val="ListParagraph"/>
        <w:jc w:val="both"/>
        <w:rPr>
          <w:sz w:val="22"/>
          <w:szCs w:val="22"/>
        </w:rPr>
      </w:pPr>
    </w:p>
    <w:p w:rsidR="006D2B76" w:rsidRPr="000E3159" w:rsidRDefault="00192CFC" w:rsidP="000E3159">
      <w:pPr>
        <w:pStyle w:val="ListParagraph"/>
        <w:numPr>
          <w:ilvl w:val="0"/>
          <w:numId w:val="8"/>
        </w:numPr>
        <w:jc w:val="both"/>
        <w:rPr>
          <w:sz w:val="22"/>
          <w:szCs w:val="22"/>
        </w:rPr>
      </w:pPr>
      <w:r w:rsidRPr="000E3159">
        <w:rPr>
          <w:sz w:val="22"/>
          <w:szCs w:val="22"/>
        </w:rPr>
        <w:t>Specific to</w:t>
      </w:r>
      <w:r w:rsidR="00997968" w:rsidRPr="000E3159">
        <w:rPr>
          <w:sz w:val="22"/>
          <w:szCs w:val="22"/>
        </w:rPr>
        <w:t xml:space="preserve"> the Mathematics </w:t>
      </w:r>
      <w:r w:rsidR="00686AFC" w:rsidRPr="000E3159">
        <w:rPr>
          <w:sz w:val="22"/>
          <w:szCs w:val="22"/>
        </w:rPr>
        <w:t>C</w:t>
      </w:r>
      <w:r w:rsidR="00997968" w:rsidRPr="000E3159">
        <w:rPr>
          <w:sz w:val="22"/>
          <w:szCs w:val="22"/>
        </w:rPr>
        <w:t xml:space="preserve">ollege </w:t>
      </w:r>
      <w:r w:rsidR="00686AFC" w:rsidRPr="000E3159">
        <w:rPr>
          <w:sz w:val="22"/>
          <w:szCs w:val="22"/>
        </w:rPr>
        <w:t>P</w:t>
      </w:r>
      <w:r w:rsidR="00997968" w:rsidRPr="000E3159">
        <w:rPr>
          <w:sz w:val="22"/>
          <w:szCs w:val="22"/>
        </w:rPr>
        <w:t xml:space="preserve">reparatory </w:t>
      </w:r>
      <w:r w:rsidR="00686AFC" w:rsidRPr="000E3159">
        <w:rPr>
          <w:sz w:val="22"/>
          <w:szCs w:val="22"/>
        </w:rPr>
        <w:t>C</w:t>
      </w:r>
      <w:r w:rsidR="00997968" w:rsidRPr="000E3159">
        <w:rPr>
          <w:sz w:val="22"/>
          <w:szCs w:val="22"/>
        </w:rPr>
        <w:t>ourse</w:t>
      </w:r>
      <w:r w:rsidR="00686AFC" w:rsidRPr="000E3159">
        <w:rPr>
          <w:sz w:val="22"/>
          <w:szCs w:val="22"/>
        </w:rPr>
        <w:t>s</w:t>
      </w:r>
      <w:r w:rsidR="00997968" w:rsidRPr="000E3159">
        <w:rPr>
          <w:sz w:val="22"/>
          <w:szCs w:val="22"/>
        </w:rPr>
        <w:t>,</w:t>
      </w:r>
      <w:r w:rsidRPr="000E3159">
        <w:rPr>
          <w:sz w:val="22"/>
          <w:szCs w:val="22"/>
        </w:rPr>
        <w:t xml:space="preserve"> assessment</w:t>
      </w:r>
      <w:r w:rsidR="006D2B76" w:rsidRPr="000E3159">
        <w:rPr>
          <w:sz w:val="22"/>
          <w:szCs w:val="22"/>
        </w:rPr>
        <w:t>s</w:t>
      </w:r>
      <w:r w:rsidRPr="000E3159">
        <w:rPr>
          <w:sz w:val="22"/>
          <w:szCs w:val="22"/>
        </w:rPr>
        <w:t xml:space="preserve"> will comprise 80% of the </w:t>
      </w:r>
      <w:r w:rsidR="006D2B76" w:rsidRPr="000E3159">
        <w:rPr>
          <w:sz w:val="22"/>
          <w:szCs w:val="22"/>
        </w:rPr>
        <w:t xml:space="preserve">final </w:t>
      </w:r>
      <w:r w:rsidRPr="000E3159">
        <w:rPr>
          <w:sz w:val="22"/>
          <w:szCs w:val="22"/>
        </w:rPr>
        <w:t>course grade with no</w:t>
      </w:r>
      <w:r w:rsidR="006D2B76" w:rsidRPr="000E3159">
        <w:rPr>
          <w:sz w:val="22"/>
          <w:szCs w:val="22"/>
        </w:rPr>
        <w:t xml:space="preserve"> single assessment weighted over 20</w:t>
      </w:r>
      <w:r w:rsidR="00686AFC" w:rsidRPr="000E3159">
        <w:rPr>
          <w:sz w:val="22"/>
          <w:szCs w:val="22"/>
        </w:rPr>
        <w:t xml:space="preserve"> %</w:t>
      </w:r>
      <w:r w:rsidR="006D2B76" w:rsidRPr="000E3159">
        <w:rPr>
          <w:sz w:val="22"/>
          <w:szCs w:val="22"/>
        </w:rPr>
        <w:t>.</w:t>
      </w:r>
      <w:r w:rsidR="00EB14DD" w:rsidRPr="000E3159">
        <w:rPr>
          <w:sz w:val="22"/>
          <w:szCs w:val="22"/>
        </w:rPr>
        <w:t xml:space="preserve"> If a </w:t>
      </w:r>
      <w:r w:rsidR="00686AFC" w:rsidRPr="000E3159">
        <w:rPr>
          <w:sz w:val="22"/>
          <w:szCs w:val="22"/>
        </w:rPr>
        <w:t xml:space="preserve">School District </w:t>
      </w:r>
      <w:r w:rsidR="00EB14DD" w:rsidRPr="000E3159">
        <w:rPr>
          <w:sz w:val="22"/>
          <w:szCs w:val="22"/>
        </w:rPr>
        <w:t xml:space="preserve">allows students to re-test, the score on this assessment must be limited to a </w:t>
      </w:r>
      <w:r w:rsidR="00EB14DD" w:rsidRPr="007B0123">
        <w:rPr>
          <w:sz w:val="22"/>
          <w:szCs w:val="22"/>
          <w:u w:val="single"/>
        </w:rPr>
        <w:t>70</w:t>
      </w:r>
      <w:r w:rsidR="00F21528" w:rsidRPr="000E3159">
        <w:rPr>
          <w:sz w:val="22"/>
          <w:szCs w:val="22"/>
        </w:rPr>
        <w:t xml:space="preserve">. </w:t>
      </w:r>
    </w:p>
    <w:p w:rsidR="00997968" w:rsidRPr="000E3159" w:rsidRDefault="00997968">
      <w:pPr>
        <w:pStyle w:val="ListParagraph"/>
        <w:jc w:val="both"/>
        <w:rPr>
          <w:sz w:val="22"/>
          <w:szCs w:val="22"/>
        </w:rPr>
      </w:pPr>
    </w:p>
    <w:p w:rsidR="00C1057E" w:rsidRPr="000E3159" w:rsidRDefault="00DF11F9" w:rsidP="000E3159">
      <w:pPr>
        <w:pStyle w:val="ListParagraph"/>
        <w:numPr>
          <w:ilvl w:val="0"/>
          <w:numId w:val="8"/>
        </w:numPr>
        <w:jc w:val="both"/>
        <w:rPr>
          <w:sz w:val="22"/>
          <w:szCs w:val="22"/>
        </w:rPr>
      </w:pPr>
      <w:r w:rsidRPr="000E3159">
        <w:rPr>
          <w:sz w:val="22"/>
          <w:szCs w:val="22"/>
        </w:rPr>
        <w:t>Success</w:t>
      </w:r>
      <w:r w:rsidR="00997968" w:rsidRPr="000E3159">
        <w:rPr>
          <w:sz w:val="22"/>
          <w:szCs w:val="22"/>
        </w:rPr>
        <w:t>ful</w:t>
      </w:r>
      <w:r w:rsidRPr="000E3159">
        <w:rPr>
          <w:sz w:val="22"/>
          <w:szCs w:val="22"/>
        </w:rPr>
        <w:t xml:space="preserve"> completion of the college level course will demonstrate </w:t>
      </w:r>
      <w:r w:rsidR="00C1057E" w:rsidRPr="000E3159">
        <w:rPr>
          <w:sz w:val="22"/>
          <w:szCs w:val="22"/>
        </w:rPr>
        <w:t>Texas Success Initiative (</w:t>
      </w:r>
      <w:r w:rsidR="00686AFC" w:rsidRPr="000E3159">
        <w:rPr>
          <w:sz w:val="22"/>
          <w:szCs w:val="22"/>
        </w:rPr>
        <w:t>“</w:t>
      </w:r>
      <w:r w:rsidR="00C1057E" w:rsidRPr="000E3159">
        <w:rPr>
          <w:sz w:val="22"/>
          <w:szCs w:val="22"/>
        </w:rPr>
        <w:t>TSI</w:t>
      </w:r>
      <w:r w:rsidR="00686AFC" w:rsidRPr="000E3159">
        <w:rPr>
          <w:sz w:val="22"/>
          <w:szCs w:val="22"/>
        </w:rPr>
        <w:t>”</w:t>
      </w:r>
      <w:r w:rsidR="00C1057E" w:rsidRPr="000E3159">
        <w:rPr>
          <w:sz w:val="22"/>
          <w:szCs w:val="22"/>
        </w:rPr>
        <w:t>)</w:t>
      </w:r>
      <w:r w:rsidR="007B0123">
        <w:rPr>
          <w:sz w:val="22"/>
          <w:szCs w:val="22"/>
        </w:rPr>
        <w:t xml:space="preserve"> </w:t>
      </w:r>
      <w:r w:rsidR="00C1057E" w:rsidRPr="000E3159">
        <w:rPr>
          <w:sz w:val="22"/>
          <w:szCs w:val="22"/>
        </w:rPr>
        <w:t>compliance.</w:t>
      </w:r>
    </w:p>
    <w:p w:rsidR="00E82BE4" w:rsidRPr="000E3159" w:rsidRDefault="00E82BE4">
      <w:pPr>
        <w:jc w:val="both"/>
        <w:rPr>
          <w:sz w:val="22"/>
          <w:szCs w:val="22"/>
        </w:rPr>
      </w:pPr>
    </w:p>
    <w:p w:rsidR="00693895" w:rsidRPr="000E3159" w:rsidRDefault="004B1992">
      <w:pPr>
        <w:pStyle w:val="ListParagraph"/>
        <w:numPr>
          <w:ilvl w:val="0"/>
          <w:numId w:val="4"/>
        </w:numPr>
        <w:jc w:val="both"/>
        <w:rPr>
          <w:sz w:val="22"/>
          <w:szCs w:val="22"/>
        </w:rPr>
      </w:pPr>
      <w:r w:rsidRPr="000E3159">
        <w:rPr>
          <w:b/>
          <w:sz w:val="22"/>
          <w:szCs w:val="22"/>
          <w:u w:val="single"/>
        </w:rPr>
        <w:t>PROFESSIONAL DEVELOPMENT</w:t>
      </w:r>
      <w:r w:rsidRPr="000E3159">
        <w:rPr>
          <w:sz w:val="22"/>
          <w:szCs w:val="22"/>
        </w:rPr>
        <w:t xml:space="preserve">.  </w:t>
      </w:r>
      <w:r w:rsidR="00180EFD" w:rsidRPr="000E3159">
        <w:rPr>
          <w:sz w:val="22"/>
          <w:szCs w:val="22"/>
        </w:rPr>
        <w:t xml:space="preserve">Appropriate </w:t>
      </w:r>
      <w:r w:rsidR="00686AFC" w:rsidRPr="000E3159">
        <w:rPr>
          <w:sz w:val="22"/>
          <w:szCs w:val="22"/>
        </w:rPr>
        <w:t xml:space="preserve">School District </w:t>
      </w:r>
      <w:r w:rsidR="00693895" w:rsidRPr="000E3159">
        <w:rPr>
          <w:sz w:val="22"/>
          <w:szCs w:val="22"/>
        </w:rPr>
        <w:t>high school faculty will meet regularly,</w:t>
      </w:r>
      <w:r w:rsidR="005F047D" w:rsidRPr="000E3159">
        <w:rPr>
          <w:sz w:val="22"/>
          <w:szCs w:val="22"/>
        </w:rPr>
        <w:t xml:space="preserve"> at least one time per year </w:t>
      </w:r>
      <w:r w:rsidR="00693895" w:rsidRPr="000E3159">
        <w:rPr>
          <w:sz w:val="22"/>
          <w:szCs w:val="22"/>
        </w:rPr>
        <w:t xml:space="preserve">with appropriate </w:t>
      </w:r>
      <w:r w:rsidR="001B522C" w:rsidRPr="000E3159">
        <w:rPr>
          <w:sz w:val="22"/>
          <w:szCs w:val="22"/>
        </w:rPr>
        <w:t xml:space="preserve">IHE </w:t>
      </w:r>
      <w:r w:rsidR="00693895" w:rsidRPr="000E3159">
        <w:rPr>
          <w:sz w:val="22"/>
          <w:szCs w:val="22"/>
        </w:rPr>
        <w:t xml:space="preserve">faculty to ensure that </w:t>
      </w:r>
      <w:r w:rsidR="00686AFC" w:rsidRPr="000E3159">
        <w:rPr>
          <w:sz w:val="22"/>
          <w:szCs w:val="22"/>
        </w:rPr>
        <w:t>College Preparatory Courses are</w:t>
      </w:r>
      <w:r w:rsidR="00693895" w:rsidRPr="000E3159">
        <w:rPr>
          <w:sz w:val="22"/>
          <w:szCs w:val="22"/>
        </w:rPr>
        <w:t xml:space="preserve"> aligned with </w:t>
      </w:r>
      <w:r w:rsidR="00686AFC" w:rsidRPr="000E3159">
        <w:rPr>
          <w:sz w:val="22"/>
          <w:szCs w:val="22"/>
        </w:rPr>
        <w:t>the Program</w:t>
      </w:r>
      <w:r w:rsidR="00693895" w:rsidRPr="000E3159">
        <w:rPr>
          <w:sz w:val="22"/>
          <w:szCs w:val="22"/>
        </w:rPr>
        <w:t xml:space="preserve"> expectations.</w:t>
      </w:r>
      <w:r w:rsidR="001D78F7" w:rsidRPr="000E3159">
        <w:rPr>
          <w:sz w:val="22"/>
          <w:szCs w:val="22"/>
        </w:rPr>
        <w:t xml:space="preserve"> </w:t>
      </w:r>
      <w:r w:rsidR="00C1057E" w:rsidRPr="000E3159">
        <w:rPr>
          <w:sz w:val="22"/>
          <w:szCs w:val="22"/>
        </w:rPr>
        <w:t xml:space="preserve"> IHE and School District will develop and provide professional development opportunities for the teachers responsible for the </w:t>
      </w:r>
      <w:r w:rsidR="00686AFC" w:rsidRPr="000E3159">
        <w:rPr>
          <w:sz w:val="22"/>
          <w:szCs w:val="22"/>
        </w:rPr>
        <w:t>College Preparatory Courses</w:t>
      </w:r>
      <w:r w:rsidR="00782F61" w:rsidRPr="000E3159">
        <w:rPr>
          <w:sz w:val="22"/>
          <w:szCs w:val="22"/>
        </w:rPr>
        <w:t xml:space="preserve">. </w:t>
      </w:r>
      <w:r w:rsidR="001D78F7" w:rsidRPr="000E3159">
        <w:rPr>
          <w:sz w:val="22"/>
          <w:szCs w:val="22"/>
        </w:rPr>
        <w:t xml:space="preserve">Designated </w:t>
      </w:r>
      <w:r w:rsidR="001B522C" w:rsidRPr="000E3159">
        <w:rPr>
          <w:sz w:val="22"/>
          <w:szCs w:val="22"/>
        </w:rPr>
        <w:t xml:space="preserve">IHE </w:t>
      </w:r>
      <w:r w:rsidR="001D78F7" w:rsidRPr="000E3159">
        <w:rPr>
          <w:sz w:val="22"/>
          <w:szCs w:val="22"/>
        </w:rPr>
        <w:t>personnel will coordinate and convene these training opportunities.</w:t>
      </w:r>
      <w:r w:rsidR="00180EFD" w:rsidRPr="000E3159">
        <w:rPr>
          <w:sz w:val="22"/>
          <w:szCs w:val="22"/>
        </w:rPr>
        <w:t xml:space="preserve">  Evidence of completion of professional development activities will be granted by an approved service provider.</w:t>
      </w:r>
    </w:p>
    <w:p w:rsidR="002D5A0B" w:rsidRPr="000E3159" w:rsidRDefault="002D5A0B">
      <w:pPr>
        <w:ind w:left="720" w:hanging="720"/>
        <w:jc w:val="both"/>
        <w:rPr>
          <w:sz w:val="22"/>
          <w:szCs w:val="22"/>
        </w:rPr>
      </w:pPr>
      <w:r w:rsidRPr="000E3159">
        <w:rPr>
          <w:sz w:val="22"/>
          <w:szCs w:val="22"/>
        </w:rPr>
        <w:t xml:space="preserve"> </w:t>
      </w:r>
    </w:p>
    <w:p w:rsidR="002D5A0B" w:rsidRPr="000E3159" w:rsidRDefault="002D5A0B">
      <w:pPr>
        <w:pStyle w:val="ListParagraph"/>
        <w:numPr>
          <w:ilvl w:val="0"/>
          <w:numId w:val="4"/>
        </w:numPr>
        <w:jc w:val="both"/>
        <w:rPr>
          <w:sz w:val="22"/>
          <w:szCs w:val="22"/>
        </w:rPr>
      </w:pPr>
      <w:r w:rsidRPr="000E3159">
        <w:rPr>
          <w:b/>
          <w:sz w:val="22"/>
          <w:szCs w:val="22"/>
          <w:u w:val="single"/>
        </w:rPr>
        <w:t>PROGRAM EVALUATION</w:t>
      </w:r>
      <w:r w:rsidRPr="000E3159">
        <w:rPr>
          <w:sz w:val="22"/>
          <w:szCs w:val="22"/>
        </w:rPr>
        <w:t xml:space="preserve">.  </w:t>
      </w:r>
      <w:r w:rsidR="00486C4C" w:rsidRPr="000E3159">
        <w:rPr>
          <w:sz w:val="22"/>
          <w:szCs w:val="22"/>
        </w:rPr>
        <w:t>School District and</w:t>
      </w:r>
      <w:r w:rsidR="000E3159">
        <w:rPr>
          <w:sz w:val="22"/>
          <w:szCs w:val="22"/>
        </w:rPr>
        <w:t xml:space="preserve"> </w:t>
      </w:r>
      <w:r w:rsidR="00486C4C" w:rsidRPr="000E3159">
        <w:rPr>
          <w:sz w:val="22"/>
          <w:szCs w:val="22"/>
        </w:rPr>
        <w:t>IHE</w:t>
      </w:r>
      <w:r w:rsidRPr="000E3159">
        <w:rPr>
          <w:sz w:val="22"/>
          <w:szCs w:val="22"/>
        </w:rPr>
        <w:t xml:space="preserve"> will develop a plan for the evaluation of the College Preparatory </w:t>
      </w:r>
      <w:r w:rsidR="00686AFC" w:rsidRPr="000E3159">
        <w:rPr>
          <w:sz w:val="22"/>
          <w:szCs w:val="22"/>
        </w:rPr>
        <w:t>C</w:t>
      </w:r>
      <w:r w:rsidRPr="000E3159">
        <w:rPr>
          <w:sz w:val="22"/>
          <w:szCs w:val="22"/>
        </w:rPr>
        <w:t>ourses</w:t>
      </w:r>
      <w:r w:rsidR="00BD2AB3" w:rsidRPr="000E3159">
        <w:rPr>
          <w:sz w:val="22"/>
          <w:szCs w:val="22"/>
        </w:rPr>
        <w:t xml:space="preserve"> to be completed each year</w:t>
      </w:r>
      <w:r w:rsidR="00686AFC" w:rsidRPr="000E3159">
        <w:rPr>
          <w:sz w:val="22"/>
          <w:szCs w:val="22"/>
        </w:rPr>
        <w:t xml:space="preserve"> of the MOU</w:t>
      </w:r>
      <w:r w:rsidR="00BD2AB3" w:rsidRPr="000E3159">
        <w:rPr>
          <w:sz w:val="22"/>
          <w:szCs w:val="22"/>
        </w:rPr>
        <w:t xml:space="preserve">.  The evaluation will include, but is not limited to, disaggregated attendance and retention rates, satisfactory progress in the </w:t>
      </w:r>
      <w:r w:rsidR="00686AFC" w:rsidRPr="000E3159">
        <w:rPr>
          <w:sz w:val="22"/>
          <w:szCs w:val="22"/>
        </w:rPr>
        <w:t>College Preparatory Courses</w:t>
      </w:r>
      <w:r w:rsidR="00BD2AB3" w:rsidRPr="000E3159">
        <w:rPr>
          <w:sz w:val="22"/>
          <w:szCs w:val="22"/>
        </w:rPr>
        <w:t xml:space="preserve">, state assessment results, SAT/ACT, TSI readiness, qualification of </w:t>
      </w:r>
      <w:r w:rsidR="00686AFC" w:rsidRPr="000E3159">
        <w:rPr>
          <w:sz w:val="22"/>
          <w:szCs w:val="22"/>
        </w:rPr>
        <w:t xml:space="preserve">College Preparatory Courses’ </w:t>
      </w:r>
      <w:r w:rsidR="00BD2AB3" w:rsidRPr="000E3159">
        <w:rPr>
          <w:sz w:val="22"/>
          <w:szCs w:val="22"/>
        </w:rPr>
        <w:t xml:space="preserve">instructors, and adequate progress toward the college-readiness of the students in the </w:t>
      </w:r>
      <w:r w:rsidR="00686AFC" w:rsidRPr="000E3159">
        <w:rPr>
          <w:sz w:val="22"/>
          <w:szCs w:val="22"/>
        </w:rPr>
        <w:t>College Preparatory Courses</w:t>
      </w:r>
      <w:r w:rsidR="00BD2AB3" w:rsidRPr="000E3159">
        <w:rPr>
          <w:sz w:val="22"/>
          <w:szCs w:val="22"/>
        </w:rPr>
        <w:t>.</w:t>
      </w:r>
      <w:r w:rsidR="001D78F7" w:rsidRPr="000E3159">
        <w:rPr>
          <w:sz w:val="22"/>
          <w:szCs w:val="22"/>
        </w:rPr>
        <w:t xml:space="preserve"> Periodic independent evaluation of </w:t>
      </w:r>
      <w:r w:rsidR="00686AFC" w:rsidRPr="000E3159">
        <w:rPr>
          <w:sz w:val="22"/>
          <w:szCs w:val="22"/>
        </w:rPr>
        <w:t>College Preparatory Courses’</w:t>
      </w:r>
      <w:r w:rsidR="001D78F7" w:rsidRPr="000E3159">
        <w:rPr>
          <w:sz w:val="22"/>
          <w:szCs w:val="22"/>
        </w:rPr>
        <w:t xml:space="preserve"> content and delivery will be coordina</w:t>
      </w:r>
      <w:r w:rsidR="006A0542" w:rsidRPr="000E3159">
        <w:rPr>
          <w:sz w:val="22"/>
          <w:szCs w:val="22"/>
        </w:rPr>
        <w:t>ted by Education Service Center-Region 20 (</w:t>
      </w:r>
      <w:r w:rsidR="00686AFC" w:rsidRPr="000E3159">
        <w:rPr>
          <w:sz w:val="22"/>
          <w:szCs w:val="22"/>
        </w:rPr>
        <w:t>“</w:t>
      </w:r>
      <w:r w:rsidR="006A0542" w:rsidRPr="000E3159">
        <w:rPr>
          <w:sz w:val="22"/>
          <w:szCs w:val="22"/>
        </w:rPr>
        <w:t>ESC-20</w:t>
      </w:r>
      <w:r w:rsidR="00686AFC" w:rsidRPr="000E3159">
        <w:rPr>
          <w:sz w:val="22"/>
          <w:szCs w:val="22"/>
        </w:rPr>
        <w:t>”</w:t>
      </w:r>
      <w:r w:rsidR="006A0542" w:rsidRPr="000E3159">
        <w:rPr>
          <w:sz w:val="22"/>
          <w:szCs w:val="22"/>
        </w:rPr>
        <w:t>)</w:t>
      </w:r>
      <w:r w:rsidR="001D78F7" w:rsidRPr="000E3159">
        <w:rPr>
          <w:sz w:val="22"/>
          <w:szCs w:val="22"/>
        </w:rPr>
        <w:t xml:space="preserve">. </w:t>
      </w:r>
      <w:r w:rsidR="007E2E8C" w:rsidRPr="000E3159">
        <w:rPr>
          <w:sz w:val="22"/>
          <w:szCs w:val="22"/>
        </w:rPr>
        <w:t xml:space="preserve">Program evaluation will consist of a holistic review of each School District’s </w:t>
      </w:r>
      <w:r w:rsidR="00686AFC" w:rsidRPr="000E3159">
        <w:rPr>
          <w:sz w:val="22"/>
          <w:szCs w:val="22"/>
        </w:rPr>
        <w:t>College P</w:t>
      </w:r>
      <w:r w:rsidR="007E2E8C" w:rsidRPr="000E3159">
        <w:rPr>
          <w:sz w:val="22"/>
          <w:szCs w:val="22"/>
        </w:rPr>
        <w:t xml:space="preserve">reparatory </w:t>
      </w:r>
      <w:r w:rsidR="00686AFC" w:rsidRPr="000E3159">
        <w:rPr>
          <w:sz w:val="22"/>
          <w:szCs w:val="22"/>
        </w:rPr>
        <w:t>Course</w:t>
      </w:r>
      <w:r w:rsidR="007E2E8C" w:rsidRPr="000E3159">
        <w:rPr>
          <w:sz w:val="22"/>
          <w:szCs w:val="22"/>
        </w:rPr>
        <w:t xml:space="preserve"> on a semester basis prior to Spring 2016.  Beginning Spring 2016, the </w:t>
      </w:r>
      <w:r w:rsidR="00686AFC" w:rsidRPr="000E3159">
        <w:rPr>
          <w:sz w:val="22"/>
          <w:szCs w:val="22"/>
        </w:rPr>
        <w:t>P</w:t>
      </w:r>
      <w:r w:rsidR="007E2E8C" w:rsidRPr="000E3159">
        <w:rPr>
          <w:sz w:val="22"/>
          <w:szCs w:val="22"/>
        </w:rPr>
        <w:t>rogram evaluation will consist of a more rigor</w:t>
      </w:r>
      <w:r w:rsidR="006A0542" w:rsidRPr="000E3159">
        <w:rPr>
          <w:sz w:val="22"/>
          <w:szCs w:val="22"/>
        </w:rPr>
        <w:t>ous review to include data of student success in corresponding IHE gateway courses.</w:t>
      </w:r>
      <w:r w:rsidR="00C1057E" w:rsidRPr="000E3159">
        <w:rPr>
          <w:sz w:val="22"/>
          <w:szCs w:val="22"/>
        </w:rPr>
        <w:t xml:space="preserve">  The </w:t>
      </w:r>
      <w:r w:rsidR="00686AFC" w:rsidRPr="000E3159">
        <w:rPr>
          <w:sz w:val="22"/>
          <w:szCs w:val="22"/>
        </w:rPr>
        <w:t>P</w:t>
      </w:r>
      <w:r w:rsidR="00C1057E" w:rsidRPr="000E3159">
        <w:rPr>
          <w:sz w:val="22"/>
          <w:szCs w:val="22"/>
        </w:rPr>
        <w:t>rogram evaluation results will be shared with School District and IHE administration</w:t>
      </w:r>
      <w:r w:rsidR="00DF11F9" w:rsidRPr="000E3159">
        <w:rPr>
          <w:sz w:val="22"/>
          <w:szCs w:val="22"/>
        </w:rPr>
        <w:t xml:space="preserve"> and will be used in the </w:t>
      </w:r>
      <w:r w:rsidR="00161641" w:rsidRPr="000E3159">
        <w:rPr>
          <w:sz w:val="22"/>
          <w:szCs w:val="22"/>
        </w:rPr>
        <w:t xml:space="preserve">creation </w:t>
      </w:r>
      <w:r w:rsidR="00DF11F9" w:rsidRPr="000E3159">
        <w:rPr>
          <w:sz w:val="22"/>
          <w:szCs w:val="22"/>
        </w:rPr>
        <w:t>of</w:t>
      </w:r>
      <w:r w:rsidR="00161641" w:rsidRPr="000E3159">
        <w:rPr>
          <w:sz w:val="22"/>
          <w:szCs w:val="22"/>
        </w:rPr>
        <w:t xml:space="preserve"> ongoing</w:t>
      </w:r>
      <w:r w:rsidR="00DF11F9" w:rsidRPr="000E3159">
        <w:rPr>
          <w:sz w:val="22"/>
          <w:szCs w:val="22"/>
        </w:rPr>
        <w:t xml:space="preserve"> professional development</w:t>
      </w:r>
      <w:r w:rsidR="00C1057E" w:rsidRPr="000E3159">
        <w:rPr>
          <w:sz w:val="22"/>
          <w:szCs w:val="22"/>
        </w:rPr>
        <w:t>.</w:t>
      </w:r>
    </w:p>
    <w:p w:rsidR="00E86B8D" w:rsidRPr="000E3159" w:rsidRDefault="00E86B8D">
      <w:pPr>
        <w:ind w:left="720" w:hanging="720"/>
        <w:jc w:val="both"/>
        <w:rPr>
          <w:sz w:val="22"/>
          <w:szCs w:val="22"/>
        </w:rPr>
      </w:pPr>
    </w:p>
    <w:p w:rsidR="009F5A30" w:rsidRPr="000E3159" w:rsidRDefault="009F5A30">
      <w:pPr>
        <w:pStyle w:val="ListParagraph"/>
        <w:numPr>
          <w:ilvl w:val="0"/>
          <w:numId w:val="4"/>
        </w:numPr>
        <w:jc w:val="both"/>
        <w:rPr>
          <w:sz w:val="22"/>
          <w:szCs w:val="22"/>
        </w:rPr>
      </w:pPr>
      <w:r w:rsidRPr="000E3159">
        <w:rPr>
          <w:b/>
          <w:sz w:val="22"/>
          <w:szCs w:val="22"/>
          <w:u w:val="single"/>
        </w:rPr>
        <w:t>TRANSCRIPTION OF CREDIT</w:t>
      </w:r>
      <w:r w:rsidRPr="000E3159">
        <w:rPr>
          <w:sz w:val="22"/>
          <w:szCs w:val="22"/>
        </w:rPr>
        <w:t>.  Transcription of high school credit</w:t>
      </w:r>
      <w:r w:rsidR="00180EFD" w:rsidRPr="000E3159">
        <w:rPr>
          <w:sz w:val="22"/>
          <w:szCs w:val="22"/>
        </w:rPr>
        <w:t xml:space="preserve"> and assessment results</w:t>
      </w:r>
      <w:r w:rsidRPr="000E3159">
        <w:rPr>
          <w:sz w:val="22"/>
          <w:szCs w:val="22"/>
        </w:rPr>
        <w:t xml:space="preserve"> is the responsibility of School District.  School District determines how the grades will be recorded in the high school transcript for GPA and ranking purposes. </w:t>
      </w:r>
      <w:r w:rsidR="001252DC" w:rsidRPr="000E3159">
        <w:rPr>
          <w:sz w:val="22"/>
          <w:szCs w:val="22"/>
        </w:rPr>
        <w:t>IHE and School District will use an agreed upon nomenclature for determining TSI-compliance.</w:t>
      </w:r>
    </w:p>
    <w:p w:rsidR="004B185E" w:rsidRPr="000E3159" w:rsidRDefault="004B185E">
      <w:pPr>
        <w:jc w:val="both"/>
        <w:rPr>
          <w:sz w:val="22"/>
          <w:szCs w:val="22"/>
        </w:rPr>
      </w:pPr>
    </w:p>
    <w:p w:rsidR="00141704" w:rsidRPr="000E3159" w:rsidRDefault="00141704">
      <w:pPr>
        <w:pStyle w:val="Level1"/>
        <w:numPr>
          <w:ilvl w:val="0"/>
          <w:numId w:val="4"/>
        </w:numPr>
        <w:jc w:val="both"/>
        <w:rPr>
          <w:sz w:val="22"/>
          <w:szCs w:val="22"/>
        </w:rPr>
      </w:pPr>
      <w:r w:rsidRPr="000E3159">
        <w:rPr>
          <w:b/>
          <w:sz w:val="22"/>
          <w:szCs w:val="22"/>
          <w:u w:val="single"/>
        </w:rPr>
        <w:t>COMPLIANCE</w:t>
      </w:r>
      <w:r w:rsidR="00A24DA4" w:rsidRPr="000E3159">
        <w:rPr>
          <w:b/>
          <w:sz w:val="22"/>
          <w:szCs w:val="22"/>
          <w:u w:val="single"/>
        </w:rPr>
        <w:t>.</w:t>
      </w:r>
      <w:r w:rsidRPr="000E3159">
        <w:rPr>
          <w:sz w:val="22"/>
          <w:szCs w:val="22"/>
        </w:rPr>
        <w:t xml:space="preserve">  School</w:t>
      </w:r>
      <w:r w:rsidR="002C3F67" w:rsidRPr="000E3159">
        <w:rPr>
          <w:sz w:val="22"/>
          <w:szCs w:val="22"/>
        </w:rPr>
        <w:t xml:space="preserve"> District</w:t>
      </w:r>
      <w:r w:rsidRPr="000E3159">
        <w:rPr>
          <w:sz w:val="22"/>
          <w:szCs w:val="22"/>
        </w:rPr>
        <w:t xml:space="preserve"> agree</w:t>
      </w:r>
      <w:r w:rsidR="00A24DA4" w:rsidRPr="000E3159">
        <w:rPr>
          <w:sz w:val="22"/>
          <w:szCs w:val="22"/>
        </w:rPr>
        <w:t>s</w:t>
      </w:r>
      <w:r w:rsidRPr="000E3159">
        <w:rPr>
          <w:b/>
          <w:sz w:val="22"/>
          <w:szCs w:val="22"/>
        </w:rPr>
        <w:t>:</w:t>
      </w:r>
    </w:p>
    <w:p w:rsidR="00141704" w:rsidRPr="000E3159" w:rsidRDefault="00141704" w:rsidP="000E3159">
      <w:pPr>
        <w:pStyle w:val="ListParagraph"/>
        <w:jc w:val="both"/>
        <w:rPr>
          <w:sz w:val="22"/>
          <w:szCs w:val="22"/>
        </w:rPr>
      </w:pPr>
    </w:p>
    <w:p w:rsidR="00141704" w:rsidRPr="000E3159" w:rsidRDefault="00141704" w:rsidP="000E3159">
      <w:pPr>
        <w:pStyle w:val="Level2"/>
        <w:numPr>
          <w:ilvl w:val="0"/>
          <w:numId w:val="9"/>
        </w:numPr>
        <w:tabs>
          <w:tab w:val="left" w:pos="-1440"/>
        </w:tabs>
        <w:jc w:val="both"/>
        <w:rPr>
          <w:sz w:val="22"/>
          <w:szCs w:val="22"/>
        </w:rPr>
      </w:pPr>
      <w:r w:rsidRPr="000E3159">
        <w:rPr>
          <w:sz w:val="22"/>
          <w:szCs w:val="22"/>
        </w:rPr>
        <w:t xml:space="preserve">To certify that their sites are </w:t>
      </w:r>
      <w:r w:rsidR="005F2F5C" w:rsidRPr="000E3159">
        <w:rPr>
          <w:sz w:val="22"/>
          <w:szCs w:val="22"/>
        </w:rPr>
        <w:t>Americans with Disabilities Act (“</w:t>
      </w:r>
      <w:r w:rsidRPr="000E3159">
        <w:rPr>
          <w:sz w:val="22"/>
          <w:szCs w:val="22"/>
        </w:rPr>
        <w:t>ADA</w:t>
      </w:r>
      <w:r w:rsidR="005F2F5C" w:rsidRPr="000E3159">
        <w:rPr>
          <w:sz w:val="22"/>
          <w:szCs w:val="22"/>
        </w:rPr>
        <w:t>”)</w:t>
      </w:r>
      <w:r w:rsidRPr="000E3159">
        <w:rPr>
          <w:sz w:val="22"/>
          <w:szCs w:val="22"/>
        </w:rPr>
        <w:t xml:space="preserve"> compliant.</w:t>
      </w:r>
    </w:p>
    <w:p w:rsidR="005F2F5C" w:rsidRPr="000E3159" w:rsidRDefault="005F2F5C" w:rsidP="000E3159">
      <w:pPr>
        <w:pStyle w:val="Level2"/>
        <w:numPr>
          <w:ilvl w:val="0"/>
          <w:numId w:val="0"/>
        </w:numPr>
        <w:tabs>
          <w:tab w:val="left" w:pos="-1440"/>
        </w:tabs>
        <w:ind w:left="1440"/>
        <w:jc w:val="both"/>
        <w:rPr>
          <w:sz w:val="22"/>
          <w:szCs w:val="22"/>
        </w:rPr>
      </w:pPr>
    </w:p>
    <w:p w:rsidR="00141704" w:rsidRPr="000E3159" w:rsidRDefault="00141704" w:rsidP="000E3159">
      <w:pPr>
        <w:pStyle w:val="Level2"/>
        <w:numPr>
          <w:ilvl w:val="0"/>
          <w:numId w:val="9"/>
        </w:numPr>
        <w:tabs>
          <w:tab w:val="left" w:pos="-1440"/>
        </w:tabs>
        <w:jc w:val="both"/>
        <w:rPr>
          <w:sz w:val="22"/>
          <w:szCs w:val="22"/>
        </w:rPr>
      </w:pPr>
      <w:r w:rsidRPr="000E3159">
        <w:rPr>
          <w:sz w:val="22"/>
          <w:szCs w:val="22"/>
        </w:rPr>
        <w:t>To comply with all applicable provisions of the Family Education Rights and Privacy Act, 20 U.S.C. §1232g.</w:t>
      </w:r>
    </w:p>
    <w:p w:rsidR="005F2F5C" w:rsidRPr="000E3159" w:rsidRDefault="005F2F5C">
      <w:pPr>
        <w:pStyle w:val="Level2"/>
        <w:numPr>
          <w:ilvl w:val="0"/>
          <w:numId w:val="0"/>
        </w:numPr>
        <w:tabs>
          <w:tab w:val="left" w:pos="-1440"/>
        </w:tabs>
        <w:jc w:val="both"/>
        <w:rPr>
          <w:sz w:val="22"/>
          <w:szCs w:val="22"/>
        </w:rPr>
      </w:pPr>
    </w:p>
    <w:p w:rsidR="00141704" w:rsidRPr="000E3159" w:rsidRDefault="00141704" w:rsidP="000E3159">
      <w:pPr>
        <w:pStyle w:val="Level2"/>
        <w:numPr>
          <w:ilvl w:val="0"/>
          <w:numId w:val="9"/>
        </w:numPr>
        <w:tabs>
          <w:tab w:val="left" w:pos="-1440"/>
        </w:tabs>
        <w:jc w:val="both"/>
        <w:rPr>
          <w:sz w:val="22"/>
          <w:szCs w:val="22"/>
        </w:rPr>
      </w:pPr>
      <w:r w:rsidRPr="000E3159">
        <w:rPr>
          <w:sz w:val="22"/>
          <w:szCs w:val="22"/>
        </w:rPr>
        <w:t xml:space="preserve">In all cases, to comply with all federal, state, and local laws applicable to this </w:t>
      </w:r>
      <w:r w:rsidR="005F2F5C" w:rsidRPr="000E3159">
        <w:rPr>
          <w:sz w:val="22"/>
          <w:szCs w:val="22"/>
        </w:rPr>
        <w:t>MOU</w:t>
      </w:r>
      <w:r w:rsidRPr="000E3159">
        <w:rPr>
          <w:sz w:val="22"/>
          <w:szCs w:val="22"/>
        </w:rPr>
        <w:t>.</w:t>
      </w:r>
    </w:p>
    <w:p w:rsidR="005F2F5C" w:rsidRPr="000E3159" w:rsidRDefault="005F2F5C" w:rsidP="000E3159">
      <w:pPr>
        <w:pStyle w:val="Level2"/>
        <w:numPr>
          <w:ilvl w:val="0"/>
          <w:numId w:val="0"/>
        </w:numPr>
        <w:tabs>
          <w:tab w:val="left" w:pos="-1440"/>
        </w:tabs>
        <w:jc w:val="both"/>
        <w:rPr>
          <w:sz w:val="22"/>
          <w:szCs w:val="22"/>
        </w:rPr>
      </w:pPr>
    </w:p>
    <w:p w:rsidR="00141704" w:rsidRPr="000E3159" w:rsidRDefault="00141704">
      <w:pPr>
        <w:pStyle w:val="Level2"/>
        <w:numPr>
          <w:ilvl w:val="0"/>
          <w:numId w:val="0"/>
        </w:numPr>
        <w:tabs>
          <w:tab w:val="left" w:pos="-1440"/>
        </w:tabs>
        <w:ind w:left="720"/>
        <w:jc w:val="both"/>
        <w:rPr>
          <w:sz w:val="22"/>
          <w:szCs w:val="22"/>
        </w:rPr>
      </w:pPr>
      <w:r w:rsidRPr="000E3159">
        <w:rPr>
          <w:sz w:val="22"/>
          <w:szCs w:val="22"/>
        </w:rPr>
        <w:t>D.</w:t>
      </w:r>
      <w:r w:rsidRPr="000E3159">
        <w:rPr>
          <w:sz w:val="22"/>
          <w:szCs w:val="22"/>
        </w:rPr>
        <w:tab/>
        <w:t>To have in place and abide by a policy prohibiting sexual harassment.</w:t>
      </w:r>
    </w:p>
    <w:p w:rsidR="002C3F67" w:rsidRPr="000E3159" w:rsidRDefault="002C3F67" w:rsidP="000E3159">
      <w:pPr>
        <w:jc w:val="both"/>
        <w:rPr>
          <w:sz w:val="22"/>
          <w:szCs w:val="22"/>
        </w:rPr>
      </w:pPr>
    </w:p>
    <w:p w:rsidR="00E86B8D" w:rsidRPr="000E3159" w:rsidRDefault="00141704" w:rsidP="000E3159">
      <w:pPr>
        <w:pStyle w:val="ListParagraph"/>
        <w:numPr>
          <w:ilvl w:val="0"/>
          <w:numId w:val="4"/>
        </w:numPr>
        <w:jc w:val="both"/>
        <w:rPr>
          <w:sz w:val="22"/>
          <w:szCs w:val="22"/>
        </w:rPr>
      </w:pPr>
      <w:r w:rsidRPr="000E3159">
        <w:rPr>
          <w:b/>
          <w:sz w:val="22"/>
          <w:szCs w:val="22"/>
          <w:u w:val="single"/>
        </w:rPr>
        <w:t>AMENDMENTS/REVISIONS</w:t>
      </w:r>
      <w:r w:rsidR="00A24DA4" w:rsidRPr="000E3159">
        <w:rPr>
          <w:b/>
          <w:sz w:val="22"/>
          <w:szCs w:val="22"/>
          <w:u w:val="single"/>
        </w:rPr>
        <w:t>.</w:t>
      </w:r>
      <w:r w:rsidRPr="000E3159">
        <w:rPr>
          <w:sz w:val="22"/>
          <w:szCs w:val="22"/>
        </w:rPr>
        <w:t xml:space="preserve">  This </w:t>
      </w:r>
      <w:r w:rsidR="005F2F5C" w:rsidRPr="000E3159">
        <w:rPr>
          <w:sz w:val="22"/>
          <w:szCs w:val="22"/>
        </w:rPr>
        <w:t xml:space="preserve">MOU </w:t>
      </w:r>
      <w:r w:rsidRPr="000E3159">
        <w:rPr>
          <w:sz w:val="22"/>
          <w:szCs w:val="22"/>
        </w:rPr>
        <w:t xml:space="preserve">may only be amended by mutual written agreement of the parties. </w:t>
      </w:r>
    </w:p>
    <w:p w:rsidR="00E86B8D" w:rsidRDefault="00E86B8D" w:rsidP="000E3159">
      <w:pPr>
        <w:pStyle w:val="Level1"/>
        <w:numPr>
          <w:ilvl w:val="0"/>
          <w:numId w:val="0"/>
        </w:numPr>
        <w:ind w:left="720" w:hanging="720"/>
        <w:jc w:val="both"/>
        <w:rPr>
          <w:sz w:val="22"/>
          <w:szCs w:val="22"/>
        </w:rPr>
      </w:pPr>
    </w:p>
    <w:p w:rsidR="00F85ADA" w:rsidRDefault="00F85ADA" w:rsidP="000E3159">
      <w:pPr>
        <w:pStyle w:val="Level1"/>
        <w:numPr>
          <w:ilvl w:val="0"/>
          <w:numId w:val="0"/>
        </w:numPr>
        <w:ind w:left="720" w:hanging="720"/>
        <w:jc w:val="both"/>
        <w:rPr>
          <w:sz w:val="22"/>
          <w:szCs w:val="22"/>
        </w:rPr>
      </w:pPr>
    </w:p>
    <w:p w:rsidR="000E3159" w:rsidRPr="000E3159" w:rsidRDefault="000E3159" w:rsidP="000E3159">
      <w:pPr>
        <w:pStyle w:val="Level1"/>
        <w:numPr>
          <w:ilvl w:val="0"/>
          <w:numId w:val="0"/>
        </w:numPr>
        <w:ind w:left="720" w:hanging="720"/>
        <w:jc w:val="both"/>
        <w:rPr>
          <w:sz w:val="22"/>
          <w:szCs w:val="22"/>
        </w:rPr>
      </w:pPr>
    </w:p>
    <w:p w:rsidR="00141704" w:rsidRPr="000E3159" w:rsidRDefault="00141704">
      <w:pPr>
        <w:pStyle w:val="Level1"/>
        <w:numPr>
          <w:ilvl w:val="0"/>
          <w:numId w:val="4"/>
        </w:numPr>
        <w:jc w:val="both"/>
        <w:rPr>
          <w:sz w:val="22"/>
          <w:szCs w:val="22"/>
        </w:rPr>
      </w:pPr>
      <w:r w:rsidRPr="000E3159">
        <w:rPr>
          <w:b/>
          <w:sz w:val="22"/>
          <w:szCs w:val="22"/>
          <w:u w:val="single"/>
        </w:rPr>
        <w:t>NOTICE</w:t>
      </w:r>
      <w:r w:rsidR="00A24DA4" w:rsidRPr="000E3159">
        <w:rPr>
          <w:b/>
          <w:sz w:val="22"/>
          <w:szCs w:val="22"/>
          <w:u w:val="single"/>
        </w:rPr>
        <w:t>.</w:t>
      </w:r>
      <w:r w:rsidRPr="000E3159">
        <w:rPr>
          <w:sz w:val="22"/>
          <w:szCs w:val="22"/>
        </w:rPr>
        <w:t xml:space="preserve">  All notices, demands, or requests from one party to the other may be personally delivered or </w:t>
      </w:r>
      <w:r w:rsidRPr="000E3159">
        <w:rPr>
          <w:sz w:val="22"/>
          <w:szCs w:val="22"/>
        </w:rPr>
        <w:lastRenderedPageBreak/>
        <w:t xml:space="preserve">sent by email and mail, certified or registered, postage prepaid, to the addresses stated in this section, and are considered to have been given at the time of personal delivery or mailing. </w:t>
      </w:r>
    </w:p>
    <w:p w:rsidR="005F047D" w:rsidRPr="000E3159" w:rsidRDefault="005F047D" w:rsidP="000E3159">
      <w:pPr>
        <w:pStyle w:val="Level1"/>
        <w:numPr>
          <w:ilvl w:val="0"/>
          <w:numId w:val="0"/>
        </w:numPr>
        <w:ind w:left="720"/>
        <w:jc w:val="both"/>
        <w:rPr>
          <w:sz w:val="22"/>
          <w:szCs w:val="22"/>
        </w:rPr>
      </w:pPr>
    </w:p>
    <w:p w:rsidR="00141704" w:rsidRPr="000E3159" w:rsidRDefault="00E00064" w:rsidP="000E3159">
      <w:pPr>
        <w:pStyle w:val="ListParagraph"/>
        <w:numPr>
          <w:ilvl w:val="0"/>
          <w:numId w:val="4"/>
        </w:numPr>
        <w:jc w:val="both"/>
        <w:rPr>
          <w:sz w:val="22"/>
          <w:szCs w:val="22"/>
        </w:rPr>
      </w:pPr>
      <w:r w:rsidRPr="000E3159">
        <w:rPr>
          <w:b/>
          <w:sz w:val="22"/>
          <w:szCs w:val="22"/>
          <w:u w:val="single"/>
        </w:rPr>
        <w:t>TERMINATION</w:t>
      </w:r>
      <w:r w:rsidR="00A24DA4" w:rsidRPr="000E3159">
        <w:rPr>
          <w:b/>
          <w:sz w:val="22"/>
          <w:szCs w:val="22"/>
          <w:u w:val="single"/>
        </w:rPr>
        <w:t>.</w:t>
      </w:r>
      <w:r w:rsidRPr="000E3159">
        <w:rPr>
          <w:sz w:val="22"/>
          <w:szCs w:val="22"/>
        </w:rPr>
        <w:t xml:space="preserve">  </w:t>
      </w:r>
      <w:r w:rsidR="005F047D" w:rsidRPr="000E3159">
        <w:rPr>
          <w:sz w:val="22"/>
          <w:szCs w:val="22"/>
        </w:rPr>
        <w:t xml:space="preserve">IHE reserves the right to terminate this </w:t>
      </w:r>
      <w:r w:rsidR="005F2F5C" w:rsidRPr="000E3159">
        <w:rPr>
          <w:sz w:val="22"/>
          <w:szCs w:val="22"/>
        </w:rPr>
        <w:t xml:space="preserve">MOU </w:t>
      </w:r>
      <w:r w:rsidR="005F047D" w:rsidRPr="000E3159">
        <w:rPr>
          <w:sz w:val="22"/>
          <w:szCs w:val="22"/>
        </w:rPr>
        <w:t>upon service of notice to</w:t>
      </w:r>
      <w:r w:rsidR="005F2F5C" w:rsidRPr="000E3159">
        <w:rPr>
          <w:sz w:val="22"/>
          <w:szCs w:val="22"/>
        </w:rPr>
        <w:t xml:space="preserve"> School District</w:t>
      </w:r>
      <w:r w:rsidR="005F047D" w:rsidRPr="000E3159">
        <w:rPr>
          <w:sz w:val="22"/>
          <w:szCs w:val="22"/>
        </w:rPr>
        <w:t xml:space="preserve"> sixty (60) days prior to the expiration of any academic term</w:t>
      </w:r>
      <w:r w:rsidR="005F2F5C" w:rsidRPr="000E3159">
        <w:rPr>
          <w:sz w:val="22"/>
          <w:szCs w:val="22"/>
        </w:rPr>
        <w:t xml:space="preserve"> during the Term or Renewal Term of this MOU</w:t>
      </w:r>
      <w:r w:rsidR="005F047D" w:rsidRPr="000E3159">
        <w:rPr>
          <w:sz w:val="22"/>
          <w:szCs w:val="22"/>
        </w:rPr>
        <w:t>.</w:t>
      </w:r>
    </w:p>
    <w:p w:rsidR="00E00064" w:rsidRPr="000E3159" w:rsidRDefault="00E00064" w:rsidP="000E3159">
      <w:pPr>
        <w:ind w:left="360"/>
        <w:jc w:val="both"/>
        <w:rPr>
          <w:sz w:val="22"/>
          <w:szCs w:val="22"/>
        </w:rPr>
      </w:pPr>
    </w:p>
    <w:p w:rsidR="00141704" w:rsidRPr="000E3159" w:rsidRDefault="00141704" w:rsidP="000E3159">
      <w:pPr>
        <w:pStyle w:val="Level1"/>
        <w:numPr>
          <w:ilvl w:val="0"/>
          <w:numId w:val="0"/>
        </w:numPr>
        <w:ind w:left="720"/>
        <w:jc w:val="both"/>
        <w:rPr>
          <w:sz w:val="22"/>
          <w:szCs w:val="22"/>
        </w:rPr>
      </w:pPr>
      <w:r w:rsidRPr="000E3159">
        <w:rPr>
          <w:sz w:val="22"/>
          <w:szCs w:val="22"/>
        </w:rPr>
        <w:t xml:space="preserve">All notices, demands, or requests to </w:t>
      </w:r>
      <w:r w:rsidR="005F2F5C" w:rsidRPr="000E3159">
        <w:rPr>
          <w:sz w:val="22"/>
          <w:szCs w:val="22"/>
        </w:rPr>
        <w:t>IHE</w:t>
      </w:r>
      <w:r w:rsidRPr="000E3159">
        <w:rPr>
          <w:sz w:val="22"/>
          <w:szCs w:val="22"/>
        </w:rPr>
        <w:t xml:space="preserve"> shall be given or mailed to:  </w:t>
      </w:r>
    </w:p>
    <w:p w:rsidR="00141704" w:rsidRPr="000E3159" w:rsidRDefault="00141704" w:rsidP="000E3159">
      <w:pPr>
        <w:pStyle w:val="Level1"/>
        <w:numPr>
          <w:ilvl w:val="0"/>
          <w:numId w:val="0"/>
        </w:numPr>
        <w:ind w:left="720"/>
        <w:jc w:val="both"/>
        <w:rPr>
          <w:sz w:val="22"/>
          <w:szCs w:val="22"/>
        </w:rPr>
      </w:pPr>
    </w:p>
    <w:p w:rsidR="00141704" w:rsidRPr="000E3159" w:rsidRDefault="00141704" w:rsidP="000E3159">
      <w:pPr>
        <w:pStyle w:val="Level1"/>
        <w:numPr>
          <w:ilvl w:val="0"/>
          <w:numId w:val="0"/>
        </w:numPr>
        <w:ind w:left="720"/>
        <w:jc w:val="both"/>
        <w:rPr>
          <w:sz w:val="22"/>
          <w:szCs w:val="22"/>
        </w:rPr>
      </w:pPr>
      <w:r w:rsidRPr="000E3159">
        <w:rPr>
          <w:sz w:val="22"/>
          <w:szCs w:val="22"/>
        </w:rPr>
        <w:tab/>
        <w:t xml:space="preserve">Vice </w:t>
      </w:r>
      <w:r w:rsidR="002C3F67" w:rsidRPr="000E3159">
        <w:rPr>
          <w:sz w:val="22"/>
          <w:szCs w:val="22"/>
        </w:rPr>
        <w:t>Chancellor for Academic Succes</w:t>
      </w:r>
      <w:r w:rsidRPr="000E3159">
        <w:rPr>
          <w:sz w:val="22"/>
          <w:szCs w:val="22"/>
        </w:rPr>
        <w:t>s</w:t>
      </w:r>
      <w:r w:rsidR="001B522C" w:rsidRPr="000E3159">
        <w:rPr>
          <w:sz w:val="22"/>
          <w:szCs w:val="22"/>
        </w:rPr>
        <w:tab/>
      </w:r>
      <w:r w:rsidR="001B522C" w:rsidRPr="000E3159">
        <w:rPr>
          <w:sz w:val="22"/>
          <w:szCs w:val="22"/>
        </w:rPr>
        <w:tab/>
      </w:r>
      <w:r w:rsidR="002B49D2" w:rsidRPr="000E3159">
        <w:rPr>
          <w:sz w:val="22"/>
          <w:szCs w:val="22"/>
        </w:rPr>
        <w:t>Assistant Vice-President for P-20 Initiatives</w:t>
      </w:r>
    </w:p>
    <w:p w:rsidR="00141704" w:rsidRPr="000E3159" w:rsidRDefault="00141704" w:rsidP="000E3159">
      <w:pPr>
        <w:pStyle w:val="Level1"/>
        <w:numPr>
          <w:ilvl w:val="0"/>
          <w:numId w:val="0"/>
        </w:numPr>
        <w:ind w:left="720"/>
        <w:jc w:val="both"/>
        <w:rPr>
          <w:sz w:val="22"/>
          <w:szCs w:val="22"/>
        </w:rPr>
      </w:pPr>
      <w:r w:rsidRPr="000E3159">
        <w:rPr>
          <w:sz w:val="22"/>
          <w:szCs w:val="22"/>
        </w:rPr>
        <w:tab/>
        <w:t>Alamo Colleges</w:t>
      </w:r>
      <w:r w:rsidR="001B522C" w:rsidRPr="000E3159">
        <w:rPr>
          <w:sz w:val="22"/>
          <w:szCs w:val="22"/>
        </w:rPr>
        <w:tab/>
      </w:r>
      <w:r w:rsidR="001B522C" w:rsidRPr="000E3159">
        <w:rPr>
          <w:sz w:val="22"/>
          <w:szCs w:val="22"/>
        </w:rPr>
        <w:tab/>
      </w:r>
      <w:r w:rsidR="001B522C" w:rsidRPr="000E3159">
        <w:rPr>
          <w:sz w:val="22"/>
          <w:szCs w:val="22"/>
        </w:rPr>
        <w:tab/>
      </w:r>
      <w:r w:rsidR="001B522C" w:rsidRPr="000E3159">
        <w:rPr>
          <w:sz w:val="22"/>
          <w:szCs w:val="22"/>
        </w:rPr>
        <w:tab/>
      </w:r>
      <w:r w:rsidR="001B522C" w:rsidRPr="000E3159">
        <w:rPr>
          <w:sz w:val="22"/>
          <w:szCs w:val="22"/>
        </w:rPr>
        <w:tab/>
      </w:r>
      <w:proofErr w:type="gramStart"/>
      <w:r w:rsidR="001B522C" w:rsidRPr="000E3159">
        <w:rPr>
          <w:sz w:val="22"/>
          <w:szCs w:val="22"/>
        </w:rPr>
        <w:t>The</w:t>
      </w:r>
      <w:proofErr w:type="gramEnd"/>
      <w:r w:rsidR="001B522C" w:rsidRPr="000E3159">
        <w:rPr>
          <w:sz w:val="22"/>
          <w:szCs w:val="22"/>
        </w:rPr>
        <w:t xml:space="preserve"> University of Texas at San Antonio</w:t>
      </w:r>
    </w:p>
    <w:p w:rsidR="00141704" w:rsidRPr="000E3159" w:rsidRDefault="00141704" w:rsidP="000E3159">
      <w:pPr>
        <w:pStyle w:val="Level1"/>
        <w:numPr>
          <w:ilvl w:val="0"/>
          <w:numId w:val="0"/>
        </w:numPr>
        <w:ind w:left="720"/>
        <w:jc w:val="both"/>
        <w:rPr>
          <w:sz w:val="22"/>
          <w:szCs w:val="22"/>
        </w:rPr>
      </w:pPr>
      <w:r w:rsidRPr="000E3159">
        <w:rPr>
          <w:sz w:val="22"/>
          <w:szCs w:val="22"/>
        </w:rPr>
        <w:tab/>
        <w:t>201 W. Sheridan</w:t>
      </w:r>
      <w:r w:rsidR="001B522C" w:rsidRPr="000E3159">
        <w:rPr>
          <w:sz w:val="22"/>
          <w:szCs w:val="22"/>
        </w:rPr>
        <w:tab/>
      </w:r>
      <w:r w:rsidR="001B522C" w:rsidRPr="000E3159">
        <w:rPr>
          <w:sz w:val="22"/>
          <w:szCs w:val="22"/>
        </w:rPr>
        <w:tab/>
      </w:r>
      <w:r w:rsidR="001B522C" w:rsidRPr="000E3159">
        <w:rPr>
          <w:sz w:val="22"/>
          <w:szCs w:val="22"/>
        </w:rPr>
        <w:tab/>
      </w:r>
      <w:r w:rsidR="001B522C" w:rsidRPr="000E3159">
        <w:rPr>
          <w:sz w:val="22"/>
          <w:szCs w:val="22"/>
        </w:rPr>
        <w:tab/>
      </w:r>
      <w:r w:rsidR="002B49D2" w:rsidRPr="000E3159">
        <w:rPr>
          <w:sz w:val="22"/>
          <w:szCs w:val="22"/>
        </w:rPr>
        <w:t>501 W. Cesar E. Chavez Blvd.</w:t>
      </w:r>
    </w:p>
    <w:p w:rsidR="00141704" w:rsidRPr="000E3159" w:rsidRDefault="00141704" w:rsidP="000E3159">
      <w:pPr>
        <w:pStyle w:val="Level1"/>
        <w:numPr>
          <w:ilvl w:val="0"/>
          <w:numId w:val="0"/>
        </w:numPr>
        <w:ind w:left="720"/>
        <w:jc w:val="both"/>
        <w:rPr>
          <w:sz w:val="22"/>
          <w:szCs w:val="22"/>
        </w:rPr>
      </w:pPr>
      <w:r w:rsidRPr="000E3159">
        <w:rPr>
          <w:sz w:val="22"/>
          <w:szCs w:val="22"/>
        </w:rPr>
        <w:tab/>
        <w:t>San Antonio, Texas   78204</w:t>
      </w:r>
      <w:r w:rsidR="001B522C" w:rsidRPr="000E3159">
        <w:rPr>
          <w:sz w:val="22"/>
          <w:szCs w:val="22"/>
        </w:rPr>
        <w:tab/>
      </w:r>
      <w:r w:rsidR="001B522C" w:rsidRPr="000E3159">
        <w:rPr>
          <w:sz w:val="22"/>
          <w:szCs w:val="22"/>
        </w:rPr>
        <w:tab/>
      </w:r>
      <w:r w:rsidR="001B522C" w:rsidRPr="000E3159">
        <w:rPr>
          <w:sz w:val="22"/>
          <w:szCs w:val="22"/>
        </w:rPr>
        <w:tab/>
        <w:t>San Antonio, Texas 7</w:t>
      </w:r>
      <w:r w:rsidR="002B49D2" w:rsidRPr="000E3159">
        <w:rPr>
          <w:sz w:val="22"/>
          <w:szCs w:val="22"/>
        </w:rPr>
        <w:t>8207</w:t>
      </w:r>
    </w:p>
    <w:p w:rsidR="00141704" w:rsidRPr="000E3159" w:rsidRDefault="00141704" w:rsidP="000E3159">
      <w:pPr>
        <w:pStyle w:val="Level1"/>
        <w:numPr>
          <w:ilvl w:val="0"/>
          <w:numId w:val="0"/>
        </w:numPr>
        <w:ind w:left="720"/>
        <w:jc w:val="both"/>
        <w:rPr>
          <w:sz w:val="22"/>
          <w:szCs w:val="22"/>
        </w:rPr>
      </w:pPr>
      <w:r w:rsidRPr="000E3159">
        <w:rPr>
          <w:sz w:val="22"/>
          <w:szCs w:val="22"/>
        </w:rPr>
        <w:tab/>
        <w:t>Tel:  210-485-0160</w:t>
      </w:r>
      <w:r w:rsidR="001B522C" w:rsidRPr="000E3159">
        <w:rPr>
          <w:sz w:val="22"/>
          <w:szCs w:val="22"/>
        </w:rPr>
        <w:tab/>
      </w:r>
      <w:r w:rsidR="001B522C" w:rsidRPr="000E3159">
        <w:rPr>
          <w:sz w:val="22"/>
          <w:szCs w:val="22"/>
        </w:rPr>
        <w:tab/>
      </w:r>
      <w:r w:rsidR="001B522C" w:rsidRPr="000E3159">
        <w:rPr>
          <w:sz w:val="22"/>
          <w:szCs w:val="22"/>
        </w:rPr>
        <w:tab/>
      </w:r>
      <w:r w:rsidR="001B522C" w:rsidRPr="000E3159">
        <w:rPr>
          <w:sz w:val="22"/>
          <w:szCs w:val="22"/>
        </w:rPr>
        <w:tab/>
        <w:t>Tel:  210-</w:t>
      </w:r>
      <w:r w:rsidR="000813D4">
        <w:rPr>
          <w:sz w:val="22"/>
          <w:szCs w:val="22"/>
        </w:rPr>
        <w:t>458-2829</w:t>
      </w:r>
    </w:p>
    <w:p w:rsidR="001B522C" w:rsidRPr="000E3159" w:rsidRDefault="00141704" w:rsidP="000E3159">
      <w:pPr>
        <w:pStyle w:val="Level1"/>
        <w:numPr>
          <w:ilvl w:val="0"/>
          <w:numId w:val="0"/>
        </w:numPr>
        <w:ind w:left="720" w:firstLine="720"/>
        <w:jc w:val="both"/>
        <w:rPr>
          <w:sz w:val="22"/>
          <w:szCs w:val="22"/>
        </w:rPr>
      </w:pPr>
      <w:r w:rsidRPr="000E3159">
        <w:rPr>
          <w:sz w:val="22"/>
          <w:szCs w:val="22"/>
        </w:rPr>
        <w:t xml:space="preserve">Email:  </w:t>
      </w:r>
      <w:hyperlink r:id="rId9" w:history="1">
        <w:r w:rsidR="001B522C" w:rsidRPr="000E3159">
          <w:rPr>
            <w:rStyle w:val="Hyperlink"/>
            <w:color w:val="auto"/>
            <w:sz w:val="22"/>
            <w:szCs w:val="22"/>
          </w:rPr>
          <w:t>jfabianke@alamo.edu</w:t>
        </w:r>
      </w:hyperlink>
      <w:r w:rsidRPr="000E3159">
        <w:rPr>
          <w:sz w:val="22"/>
          <w:szCs w:val="22"/>
        </w:rPr>
        <w:t xml:space="preserve"> </w:t>
      </w:r>
      <w:r w:rsidR="001B522C" w:rsidRPr="000E3159">
        <w:rPr>
          <w:sz w:val="22"/>
          <w:szCs w:val="22"/>
        </w:rPr>
        <w:tab/>
      </w:r>
      <w:r w:rsidR="001B522C" w:rsidRPr="000E3159">
        <w:rPr>
          <w:sz w:val="22"/>
          <w:szCs w:val="22"/>
        </w:rPr>
        <w:tab/>
      </w:r>
      <w:r w:rsidR="001B522C" w:rsidRPr="000E3159">
        <w:rPr>
          <w:sz w:val="22"/>
          <w:szCs w:val="22"/>
        </w:rPr>
        <w:tab/>
        <w:t xml:space="preserve">Email: </w:t>
      </w:r>
      <w:hyperlink r:id="rId10" w:history="1">
        <w:r w:rsidR="002B49D2" w:rsidRPr="000E3159">
          <w:rPr>
            <w:rStyle w:val="Hyperlink"/>
            <w:color w:val="auto"/>
            <w:sz w:val="22"/>
            <w:szCs w:val="22"/>
          </w:rPr>
          <w:t>Joseph.Kulhanek@utsa.edu</w:t>
        </w:r>
      </w:hyperlink>
    </w:p>
    <w:p w:rsidR="00141704" w:rsidRPr="000E3159" w:rsidRDefault="00141704" w:rsidP="000E3159">
      <w:pPr>
        <w:pStyle w:val="Level1"/>
        <w:numPr>
          <w:ilvl w:val="0"/>
          <w:numId w:val="0"/>
        </w:numPr>
        <w:jc w:val="both"/>
        <w:rPr>
          <w:sz w:val="22"/>
          <w:szCs w:val="22"/>
        </w:rPr>
      </w:pPr>
    </w:p>
    <w:p w:rsidR="00141704" w:rsidRPr="000E3159" w:rsidRDefault="00141704" w:rsidP="000E3159">
      <w:pPr>
        <w:pStyle w:val="Level1"/>
        <w:numPr>
          <w:ilvl w:val="0"/>
          <w:numId w:val="0"/>
        </w:numPr>
        <w:ind w:left="720"/>
        <w:jc w:val="both"/>
        <w:rPr>
          <w:sz w:val="22"/>
          <w:szCs w:val="22"/>
        </w:rPr>
      </w:pPr>
      <w:r w:rsidRPr="000E3159">
        <w:rPr>
          <w:sz w:val="22"/>
          <w:szCs w:val="22"/>
        </w:rPr>
        <w:t xml:space="preserve">With Copy </w:t>
      </w:r>
      <w:proofErr w:type="gramStart"/>
      <w:r w:rsidRPr="000E3159">
        <w:rPr>
          <w:sz w:val="22"/>
          <w:szCs w:val="22"/>
        </w:rPr>
        <w:t>To</w:t>
      </w:r>
      <w:proofErr w:type="gramEnd"/>
      <w:r w:rsidRPr="000E3159">
        <w:rPr>
          <w:sz w:val="22"/>
          <w:szCs w:val="22"/>
        </w:rPr>
        <w:t>:</w:t>
      </w:r>
      <w:r w:rsidR="001B522C" w:rsidRPr="000E3159">
        <w:rPr>
          <w:sz w:val="22"/>
          <w:szCs w:val="22"/>
        </w:rPr>
        <w:tab/>
      </w:r>
      <w:r w:rsidR="001B522C" w:rsidRPr="000E3159">
        <w:rPr>
          <w:sz w:val="22"/>
          <w:szCs w:val="22"/>
        </w:rPr>
        <w:tab/>
      </w:r>
      <w:r w:rsidR="001B522C" w:rsidRPr="000E3159">
        <w:rPr>
          <w:sz w:val="22"/>
          <w:szCs w:val="22"/>
        </w:rPr>
        <w:tab/>
      </w:r>
      <w:r w:rsidR="001B522C" w:rsidRPr="000E3159">
        <w:rPr>
          <w:sz w:val="22"/>
          <w:szCs w:val="22"/>
        </w:rPr>
        <w:tab/>
      </w:r>
      <w:r w:rsidR="001B522C" w:rsidRPr="000E3159">
        <w:rPr>
          <w:sz w:val="22"/>
          <w:szCs w:val="22"/>
        </w:rPr>
        <w:tab/>
        <w:t>With Copy To:</w:t>
      </w:r>
    </w:p>
    <w:p w:rsidR="00141704" w:rsidRPr="000E3159" w:rsidRDefault="00141704" w:rsidP="000E3159">
      <w:pPr>
        <w:pStyle w:val="Level1"/>
        <w:numPr>
          <w:ilvl w:val="0"/>
          <w:numId w:val="0"/>
        </w:numPr>
        <w:ind w:left="720"/>
        <w:jc w:val="both"/>
        <w:rPr>
          <w:sz w:val="22"/>
          <w:szCs w:val="22"/>
        </w:rPr>
      </w:pPr>
    </w:p>
    <w:p w:rsidR="00141704" w:rsidRPr="000E3159" w:rsidRDefault="00141704" w:rsidP="000E3159">
      <w:pPr>
        <w:pStyle w:val="Level1"/>
        <w:numPr>
          <w:ilvl w:val="0"/>
          <w:numId w:val="0"/>
        </w:numPr>
        <w:ind w:left="720"/>
        <w:jc w:val="both"/>
        <w:rPr>
          <w:sz w:val="22"/>
          <w:szCs w:val="22"/>
        </w:rPr>
      </w:pPr>
      <w:r w:rsidRPr="000E3159">
        <w:rPr>
          <w:sz w:val="22"/>
          <w:szCs w:val="22"/>
        </w:rPr>
        <w:tab/>
        <w:t>General Counsel</w:t>
      </w:r>
      <w:r w:rsidR="001B522C" w:rsidRPr="000E3159">
        <w:rPr>
          <w:sz w:val="22"/>
          <w:szCs w:val="22"/>
        </w:rPr>
        <w:tab/>
      </w:r>
      <w:r w:rsidR="001B522C" w:rsidRPr="000E3159">
        <w:rPr>
          <w:sz w:val="22"/>
          <w:szCs w:val="22"/>
        </w:rPr>
        <w:tab/>
      </w:r>
      <w:r w:rsidR="001B522C" w:rsidRPr="000E3159">
        <w:rPr>
          <w:sz w:val="22"/>
          <w:szCs w:val="22"/>
        </w:rPr>
        <w:tab/>
      </w:r>
      <w:r w:rsidR="001B522C" w:rsidRPr="000E3159">
        <w:rPr>
          <w:sz w:val="22"/>
          <w:szCs w:val="22"/>
        </w:rPr>
        <w:tab/>
      </w:r>
      <w:r w:rsidR="006D2B76" w:rsidRPr="000E3159">
        <w:rPr>
          <w:sz w:val="22"/>
          <w:szCs w:val="22"/>
        </w:rPr>
        <w:t>Office of Legal Affairs</w:t>
      </w:r>
    </w:p>
    <w:p w:rsidR="00141704" w:rsidRPr="000E3159" w:rsidRDefault="00141704" w:rsidP="000E3159">
      <w:pPr>
        <w:pStyle w:val="Level1"/>
        <w:numPr>
          <w:ilvl w:val="0"/>
          <w:numId w:val="0"/>
        </w:numPr>
        <w:ind w:left="720"/>
        <w:jc w:val="both"/>
        <w:rPr>
          <w:sz w:val="22"/>
          <w:szCs w:val="22"/>
        </w:rPr>
      </w:pPr>
      <w:r w:rsidRPr="000E3159">
        <w:rPr>
          <w:sz w:val="22"/>
          <w:szCs w:val="22"/>
        </w:rPr>
        <w:tab/>
        <w:t>201 W. Sheridan</w:t>
      </w:r>
      <w:r w:rsidR="001B522C" w:rsidRPr="000E3159">
        <w:rPr>
          <w:sz w:val="22"/>
          <w:szCs w:val="22"/>
        </w:rPr>
        <w:tab/>
      </w:r>
      <w:r w:rsidR="001B522C" w:rsidRPr="000E3159">
        <w:rPr>
          <w:sz w:val="22"/>
          <w:szCs w:val="22"/>
        </w:rPr>
        <w:tab/>
      </w:r>
      <w:r w:rsidR="001B522C" w:rsidRPr="000E3159">
        <w:rPr>
          <w:sz w:val="22"/>
          <w:szCs w:val="22"/>
        </w:rPr>
        <w:tab/>
      </w:r>
      <w:r w:rsidR="001B522C" w:rsidRPr="000E3159">
        <w:rPr>
          <w:sz w:val="22"/>
          <w:szCs w:val="22"/>
        </w:rPr>
        <w:tab/>
      </w:r>
      <w:r w:rsidR="002B49D2" w:rsidRPr="000E3159">
        <w:rPr>
          <w:sz w:val="22"/>
          <w:szCs w:val="22"/>
        </w:rPr>
        <w:t>One UTSA Circle</w:t>
      </w:r>
    </w:p>
    <w:p w:rsidR="00141704" w:rsidRPr="000E3159" w:rsidRDefault="00141704" w:rsidP="000E3159">
      <w:pPr>
        <w:pStyle w:val="Level1"/>
        <w:numPr>
          <w:ilvl w:val="0"/>
          <w:numId w:val="0"/>
        </w:numPr>
        <w:ind w:left="720" w:firstLine="720"/>
        <w:jc w:val="both"/>
        <w:rPr>
          <w:sz w:val="22"/>
          <w:szCs w:val="22"/>
        </w:rPr>
      </w:pPr>
      <w:r w:rsidRPr="000E3159">
        <w:rPr>
          <w:sz w:val="22"/>
          <w:szCs w:val="22"/>
        </w:rPr>
        <w:t>Alamo Colleges</w:t>
      </w:r>
      <w:r w:rsidR="001B522C" w:rsidRPr="000E3159">
        <w:rPr>
          <w:sz w:val="22"/>
          <w:szCs w:val="22"/>
        </w:rPr>
        <w:tab/>
      </w:r>
      <w:r w:rsidR="001B522C" w:rsidRPr="000E3159">
        <w:rPr>
          <w:sz w:val="22"/>
          <w:szCs w:val="22"/>
        </w:rPr>
        <w:tab/>
      </w:r>
      <w:r w:rsidR="001B522C" w:rsidRPr="000E3159">
        <w:rPr>
          <w:sz w:val="22"/>
          <w:szCs w:val="22"/>
        </w:rPr>
        <w:tab/>
      </w:r>
      <w:r w:rsidR="001B522C" w:rsidRPr="000E3159">
        <w:rPr>
          <w:sz w:val="22"/>
          <w:szCs w:val="22"/>
        </w:rPr>
        <w:tab/>
      </w:r>
      <w:r w:rsidR="001B522C" w:rsidRPr="000E3159">
        <w:rPr>
          <w:sz w:val="22"/>
          <w:szCs w:val="22"/>
        </w:rPr>
        <w:tab/>
      </w:r>
      <w:proofErr w:type="gramStart"/>
      <w:r w:rsidR="001B522C" w:rsidRPr="000E3159">
        <w:rPr>
          <w:sz w:val="22"/>
          <w:szCs w:val="22"/>
        </w:rPr>
        <w:t>The</w:t>
      </w:r>
      <w:proofErr w:type="gramEnd"/>
      <w:r w:rsidR="001B522C" w:rsidRPr="000E3159">
        <w:rPr>
          <w:sz w:val="22"/>
          <w:szCs w:val="22"/>
        </w:rPr>
        <w:t xml:space="preserve"> University of Texas at San Antonio</w:t>
      </w:r>
    </w:p>
    <w:p w:rsidR="00141704" w:rsidRPr="000E3159" w:rsidRDefault="00141704" w:rsidP="000E3159">
      <w:pPr>
        <w:pStyle w:val="Level1"/>
        <w:numPr>
          <w:ilvl w:val="0"/>
          <w:numId w:val="0"/>
        </w:numPr>
        <w:ind w:left="720" w:firstLine="720"/>
        <w:jc w:val="both"/>
        <w:rPr>
          <w:sz w:val="22"/>
          <w:szCs w:val="22"/>
        </w:rPr>
      </w:pPr>
      <w:r w:rsidRPr="000E3159">
        <w:rPr>
          <w:sz w:val="22"/>
          <w:szCs w:val="22"/>
        </w:rPr>
        <w:t>San Antonio, Texas  78204</w:t>
      </w:r>
      <w:r w:rsidR="001B522C" w:rsidRPr="000E3159">
        <w:rPr>
          <w:sz w:val="22"/>
          <w:szCs w:val="22"/>
        </w:rPr>
        <w:tab/>
      </w:r>
      <w:r w:rsidR="001B522C" w:rsidRPr="000E3159">
        <w:rPr>
          <w:sz w:val="22"/>
          <w:szCs w:val="22"/>
        </w:rPr>
        <w:tab/>
      </w:r>
      <w:r w:rsidR="001B522C" w:rsidRPr="000E3159">
        <w:rPr>
          <w:sz w:val="22"/>
          <w:szCs w:val="22"/>
        </w:rPr>
        <w:tab/>
      </w:r>
      <w:r w:rsidR="002B49D2" w:rsidRPr="000E3159">
        <w:rPr>
          <w:sz w:val="22"/>
          <w:szCs w:val="22"/>
        </w:rPr>
        <w:t>San Antonio, Texas 78249</w:t>
      </w:r>
    </w:p>
    <w:p w:rsidR="00141704" w:rsidRPr="000E3159" w:rsidRDefault="00141704" w:rsidP="000E3159">
      <w:pPr>
        <w:pStyle w:val="Level1"/>
        <w:numPr>
          <w:ilvl w:val="0"/>
          <w:numId w:val="0"/>
        </w:numPr>
        <w:ind w:left="720" w:firstLine="720"/>
        <w:jc w:val="both"/>
        <w:rPr>
          <w:sz w:val="22"/>
          <w:szCs w:val="22"/>
        </w:rPr>
      </w:pPr>
      <w:r w:rsidRPr="000E3159">
        <w:rPr>
          <w:sz w:val="22"/>
          <w:szCs w:val="22"/>
        </w:rPr>
        <w:t>Tel:  210-485-0050</w:t>
      </w:r>
      <w:r w:rsidR="001B522C" w:rsidRPr="000E3159">
        <w:rPr>
          <w:sz w:val="22"/>
          <w:szCs w:val="22"/>
        </w:rPr>
        <w:tab/>
      </w:r>
      <w:r w:rsidR="001B522C" w:rsidRPr="000E3159">
        <w:rPr>
          <w:sz w:val="22"/>
          <w:szCs w:val="22"/>
        </w:rPr>
        <w:tab/>
      </w:r>
      <w:r w:rsidR="001B522C" w:rsidRPr="000E3159">
        <w:rPr>
          <w:sz w:val="22"/>
          <w:szCs w:val="22"/>
        </w:rPr>
        <w:tab/>
      </w:r>
      <w:r w:rsidR="001B522C" w:rsidRPr="000E3159">
        <w:rPr>
          <w:sz w:val="22"/>
          <w:szCs w:val="22"/>
        </w:rPr>
        <w:tab/>
      </w:r>
      <w:r w:rsidR="002B49D2" w:rsidRPr="000E3159">
        <w:rPr>
          <w:sz w:val="22"/>
          <w:szCs w:val="22"/>
        </w:rPr>
        <w:t>Tel:  210-458-4105</w:t>
      </w:r>
    </w:p>
    <w:p w:rsidR="00141704" w:rsidRPr="000E3159" w:rsidRDefault="00141704" w:rsidP="000E3159">
      <w:pPr>
        <w:pStyle w:val="Level1"/>
        <w:numPr>
          <w:ilvl w:val="0"/>
          <w:numId w:val="0"/>
        </w:numPr>
        <w:ind w:left="720" w:firstLine="720"/>
        <w:jc w:val="both"/>
        <w:rPr>
          <w:sz w:val="22"/>
          <w:szCs w:val="22"/>
        </w:rPr>
      </w:pPr>
      <w:r w:rsidRPr="000E3159">
        <w:rPr>
          <w:sz w:val="22"/>
          <w:szCs w:val="22"/>
        </w:rPr>
        <w:t xml:space="preserve">Email:  </w:t>
      </w:r>
      <w:hyperlink r:id="rId11" w:history="1">
        <w:r w:rsidR="001B522C" w:rsidRPr="000E3159">
          <w:rPr>
            <w:rStyle w:val="Hyperlink"/>
            <w:color w:val="auto"/>
            <w:sz w:val="22"/>
            <w:szCs w:val="22"/>
          </w:rPr>
          <w:t>pmeurin@alamo.edu</w:t>
        </w:r>
      </w:hyperlink>
      <w:r w:rsidR="001B522C" w:rsidRPr="000E3159">
        <w:rPr>
          <w:sz w:val="22"/>
          <w:szCs w:val="22"/>
        </w:rPr>
        <w:tab/>
      </w:r>
      <w:r w:rsidR="001B522C" w:rsidRPr="000E3159">
        <w:rPr>
          <w:sz w:val="22"/>
          <w:szCs w:val="22"/>
        </w:rPr>
        <w:tab/>
      </w:r>
      <w:r w:rsidR="001B522C" w:rsidRPr="000E3159">
        <w:rPr>
          <w:sz w:val="22"/>
          <w:szCs w:val="22"/>
        </w:rPr>
        <w:tab/>
        <w:t xml:space="preserve">Email:  </w:t>
      </w:r>
      <w:r w:rsidR="002B49D2" w:rsidRPr="007B0123">
        <w:rPr>
          <w:sz w:val="22"/>
          <w:szCs w:val="22"/>
          <w:u w:val="single"/>
        </w:rPr>
        <w:t>Virginia.Galloway@utsa.edu</w:t>
      </w:r>
    </w:p>
    <w:p w:rsidR="00141704" w:rsidRPr="000E3159" w:rsidRDefault="00141704" w:rsidP="000E3159">
      <w:pPr>
        <w:pStyle w:val="Level1"/>
        <w:numPr>
          <w:ilvl w:val="0"/>
          <w:numId w:val="0"/>
        </w:numPr>
        <w:ind w:left="720"/>
        <w:jc w:val="both"/>
        <w:rPr>
          <w:sz w:val="22"/>
          <w:szCs w:val="22"/>
        </w:rPr>
      </w:pPr>
    </w:p>
    <w:p w:rsidR="00141704" w:rsidRPr="000E3159" w:rsidRDefault="00141704" w:rsidP="000E3159">
      <w:pPr>
        <w:pStyle w:val="Level1"/>
        <w:numPr>
          <w:ilvl w:val="0"/>
          <w:numId w:val="0"/>
        </w:numPr>
        <w:ind w:left="720"/>
        <w:jc w:val="both"/>
        <w:rPr>
          <w:sz w:val="22"/>
          <w:szCs w:val="22"/>
        </w:rPr>
      </w:pPr>
      <w:r w:rsidRPr="000E3159">
        <w:rPr>
          <w:sz w:val="22"/>
          <w:szCs w:val="22"/>
        </w:rPr>
        <w:t>All notices, demands, or requests to School shall be given or mailed to:</w:t>
      </w:r>
    </w:p>
    <w:p w:rsidR="00141704" w:rsidRPr="000E3159" w:rsidRDefault="00141704" w:rsidP="000E3159">
      <w:pPr>
        <w:pStyle w:val="Level1"/>
        <w:numPr>
          <w:ilvl w:val="0"/>
          <w:numId w:val="0"/>
        </w:numPr>
        <w:ind w:left="720"/>
        <w:jc w:val="both"/>
        <w:rPr>
          <w:sz w:val="22"/>
          <w:szCs w:val="22"/>
        </w:rPr>
      </w:pPr>
    </w:p>
    <w:p w:rsidR="00141704" w:rsidRPr="000E3159" w:rsidRDefault="00141704" w:rsidP="000E3159">
      <w:pPr>
        <w:pStyle w:val="Level1"/>
        <w:numPr>
          <w:ilvl w:val="0"/>
          <w:numId w:val="0"/>
        </w:numPr>
        <w:ind w:left="720"/>
        <w:jc w:val="both"/>
        <w:rPr>
          <w:sz w:val="22"/>
          <w:szCs w:val="22"/>
        </w:rPr>
      </w:pPr>
      <w:r w:rsidRPr="000E3159">
        <w:rPr>
          <w:sz w:val="22"/>
          <w:szCs w:val="22"/>
        </w:rPr>
        <w:tab/>
        <w:t>_____________________________ [Name]</w:t>
      </w:r>
    </w:p>
    <w:p w:rsidR="00141704" w:rsidRPr="000E3159" w:rsidRDefault="00141704" w:rsidP="000E3159">
      <w:pPr>
        <w:pStyle w:val="Level1"/>
        <w:numPr>
          <w:ilvl w:val="0"/>
          <w:numId w:val="0"/>
        </w:numPr>
        <w:ind w:left="720"/>
        <w:jc w:val="both"/>
        <w:rPr>
          <w:sz w:val="22"/>
          <w:szCs w:val="22"/>
        </w:rPr>
      </w:pPr>
      <w:r w:rsidRPr="000E3159">
        <w:rPr>
          <w:sz w:val="22"/>
          <w:szCs w:val="22"/>
        </w:rPr>
        <w:tab/>
        <w:t>_____________________________ [Title]</w:t>
      </w:r>
    </w:p>
    <w:p w:rsidR="00141704" w:rsidRPr="000E3159" w:rsidRDefault="00141704" w:rsidP="000E3159">
      <w:pPr>
        <w:pStyle w:val="Level1"/>
        <w:numPr>
          <w:ilvl w:val="0"/>
          <w:numId w:val="0"/>
        </w:numPr>
        <w:ind w:left="720"/>
        <w:jc w:val="both"/>
        <w:rPr>
          <w:sz w:val="22"/>
          <w:szCs w:val="22"/>
        </w:rPr>
      </w:pPr>
      <w:r w:rsidRPr="000E3159">
        <w:rPr>
          <w:sz w:val="22"/>
          <w:szCs w:val="22"/>
        </w:rPr>
        <w:tab/>
        <w:t>_____________________________ [Address]</w:t>
      </w:r>
    </w:p>
    <w:p w:rsidR="00141704" w:rsidRPr="000E3159" w:rsidRDefault="00141704" w:rsidP="000E3159">
      <w:pPr>
        <w:pStyle w:val="Level1"/>
        <w:numPr>
          <w:ilvl w:val="0"/>
          <w:numId w:val="0"/>
        </w:numPr>
        <w:ind w:left="720"/>
        <w:jc w:val="both"/>
        <w:rPr>
          <w:sz w:val="22"/>
          <w:szCs w:val="22"/>
        </w:rPr>
      </w:pPr>
      <w:r w:rsidRPr="000E3159">
        <w:rPr>
          <w:sz w:val="22"/>
          <w:szCs w:val="22"/>
        </w:rPr>
        <w:tab/>
        <w:t>_____________________________</w:t>
      </w:r>
    </w:p>
    <w:p w:rsidR="00141704" w:rsidRPr="000E3159" w:rsidRDefault="00141704" w:rsidP="000E3159">
      <w:pPr>
        <w:pStyle w:val="Level1"/>
        <w:numPr>
          <w:ilvl w:val="0"/>
          <w:numId w:val="0"/>
        </w:numPr>
        <w:ind w:left="720"/>
        <w:jc w:val="both"/>
        <w:rPr>
          <w:sz w:val="22"/>
          <w:szCs w:val="22"/>
        </w:rPr>
      </w:pPr>
      <w:r w:rsidRPr="000E3159">
        <w:rPr>
          <w:sz w:val="22"/>
          <w:szCs w:val="22"/>
        </w:rPr>
        <w:tab/>
        <w:t xml:space="preserve">Tel:  210/ </w:t>
      </w:r>
    </w:p>
    <w:p w:rsidR="00141704" w:rsidRPr="000E3159" w:rsidRDefault="00141704" w:rsidP="000E3159">
      <w:pPr>
        <w:pStyle w:val="Level1"/>
        <w:numPr>
          <w:ilvl w:val="0"/>
          <w:numId w:val="0"/>
        </w:numPr>
        <w:ind w:left="720" w:hanging="720"/>
        <w:jc w:val="both"/>
        <w:rPr>
          <w:sz w:val="22"/>
          <w:szCs w:val="22"/>
        </w:rPr>
      </w:pPr>
      <w:r w:rsidRPr="000E3159">
        <w:rPr>
          <w:sz w:val="22"/>
          <w:szCs w:val="22"/>
        </w:rPr>
        <w:tab/>
      </w:r>
      <w:r w:rsidRPr="000E3159">
        <w:rPr>
          <w:sz w:val="22"/>
          <w:szCs w:val="22"/>
        </w:rPr>
        <w:tab/>
        <w:t>Email:  ______________________</w:t>
      </w:r>
    </w:p>
    <w:p w:rsidR="00B2495D" w:rsidRPr="000E3159" w:rsidRDefault="00B2495D" w:rsidP="000E3159">
      <w:pPr>
        <w:jc w:val="both"/>
        <w:rPr>
          <w:sz w:val="22"/>
          <w:szCs w:val="22"/>
        </w:rPr>
      </w:pPr>
    </w:p>
    <w:p w:rsidR="00B2495D" w:rsidRPr="000E3159" w:rsidRDefault="00141704" w:rsidP="000E3159">
      <w:pPr>
        <w:pStyle w:val="ListParagraph"/>
        <w:numPr>
          <w:ilvl w:val="0"/>
          <w:numId w:val="4"/>
        </w:numPr>
        <w:jc w:val="both"/>
        <w:rPr>
          <w:sz w:val="22"/>
          <w:szCs w:val="22"/>
        </w:rPr>
      </w:pPr>
      <w:r w:rsidRPr="000E3159">
        <w:rPr>
          <w:b/>
          <w:sz w:val="22"/>
          <w:szCs w:val="22"/>
          <w:u w:val="single"/>
        </w:rPr>
        <w:t>CHOICE OF LAW</w:t>
      </w:r>
      <w:r w:rsidR="00A24DA4" w:rsidRPr="000E3159">
        <w:rPr>
          <w:b/>
          <w:sz w:val="22"/>
          <w:szCs w:val="22"/>
          <w:u w:val="single"/>
        </w:rPr>
        <w:t>.</w:t>
      </w:r>
      <w:r w:rsidRPr="000E3159">
        <w:rPr>
          <w:sz w:val="22"/>
          <w:szCs w:val="22"/>
        </w:rPr>
        <w:t xml:space="preserve">  This </w:t>
      </w:r>
      <w:r w:rsidR="005F2F5C" w:rsidRPr="000E3159">
        <w:rPr>
          <w:sz w:val="22"/>
          <w:szCs w:val="22"/>
        </w:rPr>
        <w:t xml:space="preserve">MOU </w:t>
      </w:r>
      <w:r w:rsidRPr="000E3159">
        <w:rPr>
          <w:sz w:val="22"/>
          <w:szCs w:val="22"/>
        </w:rPr>
        <w:t xml:space="preserve">is to be performed in Bexar County, Texas, and is governed by the Constitution and the internal laws of the State of Texas.  The exclusive venue of any suit arising from this </w:t>
      </w:r>
      <w:r w:rsidR="005F2F5C" w:rsidRPr="000E3159">
        <w:rPr>
          <w:sz w:val="22"/>
          <w:szCs w:val="22"/>
        </w:rPr>
        <w:t xml:space="preserve">MOU </w:t>
      </w:r>
      <w:r w:rsidRPr="000E3159">
        <w:rPr>
          <w:sz w:val="22"/>
          <w:szCs w:val="22"/>
        </w:rPr>
        <w:t>shall be in Bexar County, Texas.</w:t>
      </w:r>
    </w:p>
    <w:p w:rsidR="00B2495D" w:rsidRPr="000E3159" w:rsidRDefault="00B2495D" w:rsidP="000E3159">
      <w:pPr>
        <w:pStyle w:val="Level1"/>
        <w:numPr>
          <w:ilvl w:val="0"/>
          <w:numId w:val="0"/>
        </w:numPr>
        <w:ind w:left="720" w:hanging="720"/>
        <w:jc w:val="both"/>
        <w:rPr>
          <w:sz w:val="22"/>
          <w:szCs w:val="22"/>
        </w:rPr>
      </w:pPr>
    </w:p>
    <w:p w:rsidR="00141704" w:rsidRPr="000E3159" w:rsidRDefault="00141704">
      <w:pPr>
        <w:pStyle w:val="Level1"/>
        <w:numPr>
          <w:ilvl w:val="0"/>
          <w:numId w:val="4"/>
        </w:numPr>
        <w:jc w:val="both"/>
        <w:rPr>
          <w:sz w:val="22"/>
          <w:szCs w:val="22"/>
        </w:rPr>
      </w:pPr>
      <w:r w:rsidRPr="000E3159">
        <w:rPr>
          <w:b/>
          <w:sz w:val="22"/>
          <w:szCs w:val="22"/>
          <w:u w:val="single"/>
        </w:rPr>
        <w:t>NONASSIGNABILITY</w:t>
      </w:r>
      <w:r w:rsidR="00A24DA4" w:rsidRPr="000E3159">
        <w:rPr>
          <w:b/>
          <w:sz w:val="22"/>
          <w:szCs w:val="22"/>
          <w:u w:val="single"/>
        </w:rPr>
        <w:t>.</w:t>
      </w:r>
      <w:r w:rsidRPr="000E3159">
        <w:rPr>
          <w:b/>
          <w:sz w:val="22"/>
          <w:szCs w:val="22"/>
        </w:rPr>
        <w:t xml:space="preserve">  </w:t>
      </w:r>
      <w:r w:rsidRPr="000E3159">
        <w:rPr>
          <w:sz w:val="22"/>
          <w:szCs w:val="22"/>
        </w:rPr>
        <w:t xml:space="preserve">Parties herein shall not assign any interest in this </w:t>
      </w:r>
      <w:r w:rsidR="005F2F5C" w:rsidRPr="000E3159">
        <w:rPr>
          <w:sz w:val="22"/>
          <w:szCs w:val="22"/>
        </w:rPr>
        <w:t xml:space="preserve">MOU </w:t>
      </w:r>
      <w:r w:rsidRPr="000E3159">
        <w:rPr>
          <w:sz w:val="22"/>
          <w:szCs w:val="22"/>
        </w:rPr>
        <w:t xml:space="preserve">and shall not transfer any interest in same without prior written consent of </w:t>
      </w:r>
      <w:r w:rsidR="005F2F5C" w:rsidRPr="000E3159">
        <w:rPr>
          <w:sz w:val="22"/>
          <w:szCs w:val="22"/>
        </w:rPr>
        <w:t>the P</w:t>
      </w:r>
      <w:r w:rsidRPr="000E3159">
        <w:rPr>
          <w:sz w:val="22"/>
          <w:szCs w:val="22"/>
        </w:rPr>
        <w:t>arties</w:t>
      </w:r>
      <w:r w:rsidRPr="000E3159">
        <w:rPr>
          <w:b/>
          <w:sz w:val="22"/>
          <w:szCs w:val="22"/>
        </w:rPr>
        <w:t>.</w:t>
      </w:r>
    </w:p>
    <w:p w:rsidR="00B2495D" w:rsidRPr="000E3159" w:rsidRDefault="00B2495D" w:rsidP="000E3159">
      <w:pPr>
        <w:jc w:val="both"/>
        <w:rPr>
          <w:sz w:val="22"/>
          <w:szCs w:val="22"/>
        </w:rPr>
      </w:pPr>
    </w:p>
    <w:p w:rsidR="00141704" w:rsidRPr="000E3159" w:rsidRDefault="00141704" w:rsidP="000E3159">
      <w:pPr>
        <w:pStyle w:val="ListParagraph"/>
        <w:numPr>
          <w:ilvl w:val="0"/>
          <w:numId w:val="4"/>
        </w:numPr>
        <w:jc w:val="both"/>
        <w:rPr>
          <w:sz w:val="22"/>
          <w:szCs w:val="22"/>
        </w:rPr>
      </w:pPr>
      <w:r w:rsidRPr="000E3159">
        <w:rPr>
          <w:b/>
          <w:spacing w:val="-3"/>
          <w:sz w:val="22"/>
          <w:szCs w:val="22"/>
          <w:u w:val="single"/>
        </w:rPr>
        <w:t>INDEPENDENT CONTRACTOR</w:t>
      </w:r>
      <w:r w:rsidR="00A24DA4" w:rsidRPr="000E3159">
        <w:rPr>
          <w:b/>
          <w:spacing w:val="-3"/>
          <w:sz w:val="22"/>
          <w:szCs w:val="22"/>
          <w:u w:val="single"/>
        </w:rPr>
        <w:t>.</w:t>
      </w:r>
      <w:r w:rsidRPr="000E3159">
        <w:rPr>
          <w:b/>
          <w:spacing w:val="-3"/>
          <w:sz w:val="22"/>
          <w:szCs w:val="22"/>
        </w:rPr>
        <w:t xml:space="preserve">  </w:t>
      </w:r>
      <w:r w:rsidRPr="000E3159">
        <w:rPr>
          <w:sz w:val="22"/>
          <w:szCs w:val="22"/>
        </w:rPr>
        <w:t xml:space="preserve">Parties shall provide services pursuant hereto, as independent contractors.  </w:t>
      </w:r>
      <w:r w:rsidR="005F2F5C" w:rsidRPr="000E3159">
        <w:rPr>
          <w:sz w:val="22"/>
          <w:szCs w:val="22"/>
        </w:rPr>
        <w:t>The P</w:t>
      </w:r>
      <w:r w:rsidRPr="000E3159">
        <w:rPr>
          <w:sz w:val="22"/>
          <w:szCs w:val="22"/>
        </w:rPr>
        <w:t xml:space="preserve">arties understand that the tasks, the details of which </w:t>
      </w:r>
      <w:r w:rsidR="005F2F5C" w:rsidRPr="000E3159">
        <w:rPr>
          <w:sz w:val="22"/>
          <w:szCs w:val="22"/>
        </w:rPr>
        <w:t>the P</w:t>
      </w:r>
      <w:r w:rsidRPr="000E3159">
        <w:rPr>
          <w:sz w:val="22"/>
          <w:szCs w:val="22"/>
        </w:rPr>
        <w:t xml:space="preserve">arties do not have legal right to control and no such control are assumed by this </w:t>
      </w:r>
      <w:r w:rsidR="005F2F5C" w:rsidRPr="000E3159">
        <w:rPr>
          <w:sz w:val="22"/>
          <w:szCs w:val="22"/>
        </w:rPr>
        <w:t>MOU</w:t>
      </w:r>
      <w:r w:rsidRPr="000E3159">
        <w:rPr>
          <w:sz w:val="22"/>
          <w:szCs w:val="22"/>
        </w:rPr>
        <w:t xml:space="preserve">.  This </w:t>
      </w:r>
      <w:r w:rsidR="005F2F5C" w:rsidRPr="000E3159">
        <w:rPr>
          <w:sz w:val="22"/>
          <w:szCs w:val="22"/>
        </w:rPr>
        <w:t xml:space="preserve">MOU </w:t>
      </w:r>
      <w:r w:rsidRPr="000E3159">
        <w:rPr>
          <w:sz w:val="22"/>
          <w:szCs w:val="22"/>
        </w:rPr>
        <w:t xml:space="preserve">does not create an employment relationship, partnership, or joint venture between the </w:t>
      </w:r>
      <w:r w:rsidR="005F2F5C" w:rsidRPr="000E3159">
        <w:rPr>
          <w:sz w:val="22"/>
          <w:szCs w:val="22"/>
        </w:rPr>
        <w:t>P</w:t>
      </w:r>
      <w:r w:rsidRPr="000E3159">
        <w:rPr>
          <w:sz w:val="22"/>
          <w:szCs w:val="22"/>
        </w:rPr>
        <w:t xml:space="preserve">arties (or its employees).  </w:t>
      </w:r>
      <w:r w:rsidR="005F2F5C" w:rsidRPr="000E3159">
        <w:rPr>
          <w:sz w:val="22"/>
          <w:szCs w:val="22"/>
        </w:rPr>
        <w:t>None of the Parties</w:t>
      </w:r>
      <w:r w:rsidRPr="000E3159">
        <w:rPr>
          <w:sz w:val="22"/>
          <w:szCs w:val="22"/>
        </w:rPr>
        <w:t xml:space="preserve"> </w:t>
      </w:r>
      <w:proofErr w:type="gramStart"/>
      <w:r w:rsidRPr="000E3159">
        <w:rPr>
          <w:sz w:val="22"/>
          <w:szCs w:val="22"/>
        </w:rPr>
        <w:t>nor</w:t>
      </w:r>
      <w:proofErr w:type="gramEnd"/>
      <w:r w:rsidRPr="000E3159">
        <w:rPr>
          <w:sz w:val="22"/>
          <w:szCs w:val="22"/>
        </w:rPr>
        <w:t xml:space="preserve"> its employees shall be deemed employees of </w:t>
      </w:r>
      <w:r w:rsidR="005F2F5C" w:rsidRPr="000E3159">
        <w:rPr>
          <w:sz w:val="22"/>
          <w:szCs w:val="22"/>
        </w:rPr>
        <w:t>one another</w:t>
      </w:r>
      <w:r w:rsidRPr="000E3159">
        <w:rPr>
          <w:sz w:val="22"/>
          <w:szCs w:val="22"/>
        </w:rPr>
        <w:t xml:space="preserve"> for any purpose whatsoever, and </w:t>
      </w:r>
      <w:r w:rsidR="005F2F5C" w:rsidRPr="000E3159">
        <w:rPr>
          <w:sz w:val="22"/>
          <w:szCs w:val="22"/>
        </w:rPr>
        <w:t xml:space="preserve">none </w:t>
      </w:r>
      <w:r w:rsidRPr="000E3159">
        <w:rPr>
          <w:sz w:val="22"/>
          <w:szCs w:val="22"/>
        </w:rPr>
        <w:t xml:space="preserve">shall be eligible to participate in any benefit program provided by </w:t>
      </w:r>
      <w:r w:rsidR="005F2F5C" w:rsidRPr="000E3159">
        <w:rPr>
          <w:sz w:val="22"/>
          <w:szCs w:val="22"/>
        </w:rPr>
        <w:t xml:space="preserve">a </w:t>
      </w:r>
      <w:r w:rsidRPr="000E3159">
        <w:rPr>
          <w:sz w:val="22"/>
          <w:szCs w:val="22"/>
        </w:rPr>
        <w:t xml:space="preserve">party.  </w:t>
      </w:r>
    </w:p>
    <w:p w:rsidR="00B2495D" w:rsidRPr="000E3159" w:rsidRDefault="00B2495D" w:rsidP="000E3159">
      <w:pPr>
        <w:jc w:val="both"/>
        <w:rPr>
          <w:sz w:val="22"/>
          <w:szCs w:val="22"/>
        </w:rPr>
      </w:pPr>
    </w:p>
    <w:p w:rsidR="00B2495D" w:rsidRPr="000E3159" w:rsidRDefault="00141704" w:rsidP="000E3159">
      <w:pPr>
        <w:pStyle w:val="Level1"/>
        <w:numPr>
          <w:ilvl w:val="0"/>
          <w:numId w:val="4"/>
        </w:numPr>
        <w:jc w:val="both"/>
        <w:rPr>
          <w:sz w:val="22"/>
          <w:szCs w:val="22"/>
        </w:rPr>
      </w:pPr>
      <w:r w:rsidRPr="000E3159">
        <w:rPr>
          <w:b/>
          <w:sz w:val="22"/>
          <w:szCs w:val="22"/>
          <w:u w:val="single"/>
        </w:rPr>
        <w:t>NO THIRD PARTY BENEFICIARIES</w:t>
      </w:r>
      <w:r w:rsidR="00A24DA4" w:rsidRPr="000E3159">
        <w:rPr>
          <w:b/>
          <w:sz w:val="22"/>
          <w:szCs w:val="22"/>
          <w:u w:val="single"/>
        </w:rPr>
        <w:t>.</w:t>
      </w:r>
      <w:r w:rsidRPr="000E3159">
        <w:rPr>
          <w:sz w:val="22"/>
          <w:szCs w:val="22"/>
        </w:rPr>
        <w:t xml:space="preserve">  </w:t>
      </w:r>
      <w:r w:rsidRPr="000E3159">
        <w:rPr>
          <w:spacing w:val="-3"/>
          <w:sz w:val="22"/>
          <w:szCs w:val="22"/>
        </w:rPr>
        <w:t xml:space="preserve">Nothing in this </w:t>
      </w:r>
      <w:r w:rsidR="00B90DE7" w:rsidRPr="000E3159">
        <w:rPr>
          <w:spacing w:val="-3"/>
          <w:sz w:val="22"/>
          <w:szCs w:val="22"/>
        </w:rPr>
        <w:t>MOU</w:t>
      </w:r>
      <w:r w:rsidRPr="000E3159">
        <w:rPr>
          <w:spacing w:val="-3"/>
          <w:sz w:val="22"/>
          <w:szCs w:val="22"/>
        </w:rPr>
        <w:t xml:space="preserve">, express or implied, is intended or shall be construed to confer upon any person, firm or corporation other than the </w:t>
      </w:r>
      <w:r w:rsidR="00B90DE7" w:rsidRPr="000E3159">
        <w:rPr>
          <w:spacing w:val="-3"/>
          <w:sz w:val="22"/>
          <w:szCs w:val="22"/>
        </w:rPr>
        <w:t>P</w:t>
      </w:r>
      <w:r w:rsidRPr="000E3159">
        <w:rPr>
          <w:spacing w:val="-3"/>
          <w:sz w:val="22"/>
          <w:szCs w:val="22"/>
        </w:rPr>
        <w:t xml:space="preserve">arties hereto and their respective successors or assigns, any remedy or claim under or by reason of this </w:t>
      </w:r>
      <w:r w:rsidR="00B90DE7" w:rsidRPr="000E3159">
        <w:rPr>
          <w:spacing w:val="-3"/>
          <w:sz w:val="22"/>
          <w:szCs w:val="22"/>
        </w:rPr>
        <w:t xml:space="preserve">MOU </w:t>
      </w:r>
      <w:r w:rsidRPr="000E3159">
        <w:rPr>
          <w:spacing w:val="-3"/>
          <w:sz w:val="22"/>
          <w:szCs w:val="22"/>
        </w:rPr>
        <w:t xml:space="preserve">or any term, covenant or condition hereof, as third party beneficiaries or otherwise, and all of the terms, covenants and conditions hereof shall be for the sole and exclusive benefit of the </w:t>
      </w:r>
      <w:r w:rsidR="00B90DE7" w:rsidRPr="000E3159">
        <w:rPr>
          <w:spacing w:val="-3"/>
          <w:sz w:val="22"/>
          <w:szCs w:val="22"/>
        </w:rPr>
        <w:t>P</w:t>
      </w:r>
      <w:r w:rsidRPr="000E3159">
        <w:rPr>
          <w:spacing w:val="-3"/>
          <w:sz w:val="22"/>
          <w:szCs w:val="22"/>
        </w:rPr>
        <w:t xml:space="preserve">arties hereto and their successors and permitted </w:t>
      </w:r>
      <w:r w:rsidRPr="000E3159">
        <w:rPr>
          <w:spacing w:val="-3"/>
          <w:sz w:val="22"/>
          <w:szCs w:val="22"/>
        </w:rPr>
        <w:lastRenderedPageBreak/>
        <w:t>assigns.</w:t>
      </w:r>
    </w:p>
    <w:p w:rsidR="00B2495D" w:rsidRPr="000E3159" w:rsidRDefault="00B2495D">
      <w:pPr>
        <w:pStyle w:val="Level1"/>
        <w:numPr>
          <w:ilvl w:val="0"/>
          <w:numId w:val="0"/>
        </w:numPr>
        <w:jc w:val="both"/>
        <w:rPr>
          <w:b/>
          <w:sz w:val="22"/>
          <w:szCs w:val="22"/>
          <w:u w:val="single"/>
        </w:rPr>
      </w:pPr>
    </w:p>
    <w:p w:rsidR="00141704" w:rsidRPr="000E3159" w:rsidRDefault="00141704">
      <w:pPr>
        <w:pStyle w:val="Level1"/>
        <w:numPr>
          <w:ilvl w:val="0"/>
          <w:numId w:val="4"/>
        </w:numPr>
        <w:jc w:val="both"/>
        <w:rPr>
          <w:sz w:val="22"/>
          <w:szCs w:val="22"/>
        </w:rPr>
      </w:pPr>
      <w:r w:rsidRPr="000E3159">
        <w:rPr>
          <w:b/>
          <w:sz w:val="22"/>
          <w:szCs w:val="22"/>
          <w:u w:val="single"/>
        </w:rPr>
        <w:t>COUNTERPARTS</w:t>
      </w:r>
      <w:r w:rsidR="00A24DA4" w:rsidRPr="000E3159">
        <w:rPr>
          <w:b/>
          <w:sz w:val="22"/>
          <w:szCs w:val="22"/>
          <w:u w:val="single"/>
        </w:rPr>
        <w:t>.</w:t>
      </w:r>
      <w:r w:rsidRPr="000E3159">
        <w:rPr>
          <w:sz w:val="22"/>
          <w:szCs w:val="22"/>
        </w:rPr>
        <w:t xml:space="preserve">  This </w:t>
      </w:r>
      <w:r w:rsidR="00B90DE7" w:rsidRPr="000E3159">
        <w:rPr>
          <w:sz w:val="22"/>
          <w:szCs w:val="22"/>
        </w:rPr>
        <w:t xml:space="preserve">MOU </w:t>
      </w:r>
      <w:r w:rsidRPr="000E3159">
        <w:rPr>
          <w:sz w:val="22"/>
          <w:szCs w:val="22"/>
        </w:rPr>
        <w:t xml:space="preserve">may be executed in counterparts, each one of which shall be an original, and different </w:t>
      </w:r>
      <w:r w:rsidR="00B90DE7" w:rsidRPr="000E3159">
        <w:rPr>
          <w:sz w:val="22"/>
          <w:szCs w:val="22"/>
        </w:rPr>
        <w:t>P</w:t>
      </w:r>
      <w:r w:rsidRPr="000E3159">
        <w:rPr>
          <w:sz w:val="22"/>
          <w:szCs w:val="22"/>
        </w:rPr>
        <w:t>arties may sign different counterparts, all of which shall constitute but one document.</w:t>
      </w:r>
    </w:p>
    <w:p w:rsidR="00B2495D" w:rsidRPr="000E3159" w:rsidRDefault="00B2495D" w:rsidP="000E3159">
      <w:pPr>
        <w:jc w:val="both"/>
        <w:rPr>
          <w:sz w:val="22"/>
          <w:szCs w:val="22"/>
        </w:rPr>
      </w:pPr>
    </w:p>
    <w:p w:rsidR="00141704" w:rsidRPr="000E3159" w:rsidRDefault="00141704" w:rsidP="000E3159">
      <w:pPr>
        <w:pStyle w:val="Level1"/>
        <w:numPr>
          <w:ilvl w:val="0"/>
          <w:numId w:val="4"/>
        </w:numPr>
        <w:jc w:val="both"/>
        <w:rPr>
          <w:sz w:val="22"/>
          <w:szCs w:val="22"/>
        </w:rPr>
      </w:pPr>
      <w:r w:rsidRPr="000E3159">
        <w:rPr>
          <w:b/>
          <w:spacing w:val="-3"/>
          <w:sz w:val="22"/>
          <w:szCs w:val="22"/>
          <w:u w:val="single"/>
        </w:rPr>
        <w:t>ENTIRE AGREEMENT</w:t>
      </w:r>
      <w:r w:rsidR="00A24DA4" w:rsidRPr="000E3159">
        <w:rPr>
          <w:b/>
          <w:spacing w:val="-3"/>
          <w:sz w:val="22"/>
          <w:szCs w:val="22"/>
          <w:u w:val="single"/>
        </w:rPr>
        <w:t>.</w:t>
      </w:r>
      <w:r w:rsidRPr="000E3159">
        <w:rPr>
          <w:spacing w:val="-3"/>
          <w:sz w:val="22"/>
          <w:szCs w:val="22"/>
        </w:rPr>
        <w:t xml:space="preserve">  This </w:t>
      </w:r>
      <w:r w:rsidR="00B90DE7" w:rsidRPr="000E3159">
        <w:rPr>
          <w:spacing w:val="-3"/>
          <w:sz w:val="22"/>
          <w:szCs w:val="22"/>
        </w:rPr>
        <w:t xml:space="preserve">MOU </w:t>
      </w:r>
      <w:r w:rsidRPr="000E3159">
        <w:rPr>
          <w:sz w:val="22"/>
          <w:szCs w:val="22"/>
        </w:rPr>
        <w:t>and any and all exhibits attached thereto shall constitute</w:t>
      </w:r>
      <w:r w:rsidRPr="000E3159">
        <w:rPr>
          <w:spacing w:val="-3"/>
          <w:sz w:val="22"/>
          <w:szCs w:val="22"/>
        </w:rPr>
        <w:t xml:space="preserve"> the complete agreement between the </w:t>
      </w:r>
      <w:r w:rsidR="00B90DE7" w:rsidRPr="000E3159">
        <w:rPr>
          <w:spacing w:val="-3"/>
          <w:sz w:val="22"/>
          <w:szCs w:val="22"/>
        </w:rPr>
        <w:t>P</w:t>
      </w:r>
      <w:r w:rsidRPr="000E3159">
        <w:rPr>
          <w:spacing w:val="-3"/>
          <w:sz w:val="22"/>
          <w:szCs w:val="22"/>
        </w:rPr>
        <w:t xml:space="preserve">arties relating to the subject matter herein and supersedes all prior and contemporaneous proposals, agreements, understandings, representations, purchase orders, invoices and communications, whether oral or written relating to the subject matter herein.  </w:t>
      </w:r>
    </w:p>
    <w:p w:rsidR="00B2495D" w:rsidRPr="000E3159" w:rsidRDefault="00B2495D" w:rsidP="000E3159">
      <w:pPr>
        <w:pStyle w:val="Level1"/>
        <w:numPr>
          <w:ilvl w:val="0"/>
          <w:numId w:val="0"/>
        </w:numPr>
        <w:ind w:left="720"/>
        <w:jc w:val="both"/>
        <w:rPr>
          <w:sz w:val="22"/>
          <w:szCs w:val="22"/>
        </w:rPr>
      </w:pPr>
    </w:p>
    <w:p w:rsidR="00141704" w:rsidRPr="000E3159" w:rsidRDefault="00141704" w:rsidP="000E3159">
      <w:pPr>
        <w:jc w:val="both"/>
        <w:rPr>
          <w:sz w:val="22"/>
          <w:szCs w:val="22"/>
        </w:rPr>
      </w:pPr>
      <w:r w:rsidRPr="000E3159">
        <w:rPr>
          <w:b/>
          <w:sz w:val="22"/>
          <w:szCs w:val="22"/>
        </w:rPr>
        <w:t>IN WITNESS WHEREOF</w:t>
      </w:r>
      <w:r w:rsidRPr="000E3159">
        <w:rPr>
          <w:sz w:val="22"/>
          <w:szCs w:val="22"/>
        </w:rPr>
        <w:t xml:space="preserve">, the Parties have caused this </w:t>
      </w:r>
      <w:r w:rsidR="00B90DE7" w:rsidRPr="000E3159">
        <w:rPr>
          <w:sz w:val="22"/>
          <w:szCs w:val="22"/>
        </w:rPr>
        <w:t xml:space="preserve">MOU </w:t>
      </w:r>
      <w:r w:rsidRPr="000E3159">
        <w:rPr>
          <w:sz w:val="22"/>
          <w:szCs w:val="22"/>
        </w:rPr>
        <w:t>to be signed by its duly authorized officer, to become effective as of the date stated above.</w:t>
      </w:r>
    </w:p>
    <w:p w:rsidR="006A0542" w:rsidRPr="000E3159" w:rsidRDefault="006A0542">
      <w:pPr>
        <w:jc w:val="both"/>
        <w:rPr>
          <w:b/>
          <w:sz w:val="22"/>
          <w:szCs w:val="22"/>
        </w:rPr>
      </w:pPr>
    </w:p>
    <w:p w:rsidR="006A0542" w:rsidRPr="000E3159" w:rsidRDefault="006A0542">
      <w:pPr>
        <w:jc w:val="both"/>
        <w:rPr>
          <w:b/>
          <w:sz w:val="22"/>
          <w:szCs w:val="22"/>
        </w:rPr>
      </w:pPr>
    </w:p>
    <w:p w:rsidR="00141704" w:rsidRPr="000E3159" w:rsidRDefault="00141704">
      <w:pPr>
        <w:jc w:val="both"/>
        <w:rPr>
          <w:b/>
          <w:sz w:val="22"/>
          <w:szCs w:val="22"/>
        </w:rPr>
      </w:pPr>
      <w:r w:rsidRPr="000E3159">
        <w:rPr>
          <w:b/>
          <w:sz w:val="22"/>
          <w:szCs w:val="22"/>
        </w:rPr>
        <w:t>ALAMO COMMUNITY COLLEGE DISTRICT</w:t>
      </w:r>
      <w:r w:rsidR="00B90DE7" w:rsidRPr="000E3159">
        <w:rPr>
          <w:b/>
          <w:sz w:val="22"/>
          <w:szCs w:val="22"/>
        </w:rPr>
        <w:t>:</w:t>
      </w:r>
      <w:r w:rsidR="00096995" w:rsidRPr="000E3159">
        <w:rPr>
          <w:b/>
          <w:sz w:val="22"/>
          <w:szCs w:val="22"/>
        </w:rPr>
        <w:tab/>
      </w:r>
    </w:p>
    <w:p w:rsidR="00141704" w:rsidRPr="000E3159" w:rsidRDefault="00141704">
      <w:pPr>
        <w:jc w:val="both"/>
        <w:rPr>
          <w:b/>
          <w:sz w:val="22"/>
          <w:szCs w:val="22"/>
        </w:rPr>
      </w:pPr>
    </w:p>
    <w:p w:rsidR="00141704" w:rsidRPr="000E3159" w:rsidRDefault="00141704">
      <w:pPr>
        <w:jc w:val="both"/>
        <w:rPr>
          <w:b/>
          <w:sz w:val="22"/>
          <w:szCs w:val="22"/>
        </w:rPr>
      </w:pPr>
    </w:p>
    <w:p w:rsidR="00141704" w:rsidRPr="000E3159" w:rsidRDefault="00141704" w:rsidP="00AF4C03">
      <w:pPr>
        <w:jc w:val="both"/>
        <w:rPr>
          <w:sz w:val="22"/>
          <w:szCs w:val="22"/>
        </w:rPr>
      </w:pPr>
      <w:r w:rsidRPr="000E3159">
        <w:rPr>
          <w:sz w:val="22"/>
          <w:szCs w:val="22"/>
        </w:rPr>
        <w:t>By:  _________________________________</w:t>
      </w:r>
      <w:r w:rsidRPr="000E3159">
        <w:rPr>
          <w:sz w:val="22"/>
          <w:szCs w:val="22"/>
        </w:rPr>
        <w:tab/>
      </w:r>
      <w:r w:rsidRPr="000E3159">
        <w:rPr>
          <w:sz w:val="22"/>
          <w:szCs w:val="22"/>
        </w:rPr>
        <w:tab/>
      </w:r>
    </w:p>
    <w:p w:rsidR="00141704" w:rsidRPr="000E3159" w:rsidRDefault="00141704" w:rsidP="000578A8">
      <w:pPr>
        <w:ind w:firstLine="450"/>
        <w:jc w:val="both"/>
        <w:rPr>
          <w:sz w:val="22"/>
          <w:szCs w:val="22"/>
        </w:rPr>
      </w:pPr>
      <w:r w:rsidRPr="000E3159">
        <w:rPr>
          <w:sz w:val="22"/>
          <w:szCs w:val="22"/>
        </w:rPr>
        <w:t>Dr. Jo</w:t>
      </w:r>
      <w:r w:rsidR="00217703" w:rsidRPr="000E3159">
        <w:rPr>
          <w:sz w:val="22"/>
          <w:szCs w:val="22"/>
        </w:rPr>
        <w:t>-</w:t>
      </w:r>
      <w:r w:rsidRPr="000E3159">
        <w:rPr>
          <w:sz w:val="22"/>
          <w:szCs w:val="22"/>
        </w:rPr>
        <w:t>Carol Fabianke</w:t>
      </w:r>
      <w:r w:rsidRPr="000E3159">
        <w:rPr>
          <w:sz w:val="22"/>
          <w:szCs w:val="22"/>
        </w:rPr>
        <w:tab/>
      </w:r>
      <w:r w:rsidRPr="000E3159">
        <w:rPr>
          <w:sz w:val="22"/>
          <w:szCs w:val="22"/>
        </w:rPr>
        <w:tab/>
        <w:t>Date</w:t>
      </w:r>
      <w:r w:rsidRPr="000E3159">
        <w:rPr>
          <w:sz w:val="22"/>
          <w:szCs w:val="22"/>
        </w:rPr>
        <w:tab/>
      </w:r>
      <w:r w:rsidRPr="000E3159">
        <w:rPr>
          <w:sz w:val="22"/>
          <w:szCs w:val="22"/>
        </w:rPr>
        <w:tab/>
      </w:r>
      <w:r w:rsidRPr="000E3159">
        <w:rPr>
          <w:sz w:val="22"/>
          <w:szCs w:val="22"/>
        </w:rPr>
        <w:tab/>
      </w:r>
    </w:p>
    <w:p w:rsidR="00141704" w:rsidRPr="000E3159" w:rsidRDefault="00141704" w:rsidP="009F3110">
      <w:pPr>
        <w:ind w:firstLine="450"/>
        <w:jc w:val="both"/>
        <w:rPr>
          <w:sz w:val="22"/>
          <w:szCs w:val="22"/>
        </w:rPr>
      </w:pPr>
      <w:r w:rsidRPr="000E3159">
        <w:rPr>
          <w:sz w:val="22"/>
          <w:szCs w:val="22"/>
        </w:rPr>
        <w:t>Vice Chancellor for Academic Success</w:t>
      </w:r>
      <w:r w:rsidRPr="000E3159">
        <w:rPr>
          <w:sz w:val="22"/>
          <w:szCs w:val="22"/>
        </w:rPr>
        <w:tab/>
      </w:r>
      <w:r w:rsidRPr="000E3159">
        <w:rPr>
          <w:sz w:val="22"/>
          <w:szCs w:val="22"/>
        </w:rPr>
        <w:tab/>
      </w:r>
      <w:r w:rsidR="00096995" w:rsidRPr="000E3159">
        <w:rPr>
          <w:sz w:val="22"/>
          <w:szCs w:val="22"/>
        </w:rPr>
        <w:t xml:space="preserve">            </w:t>
      </w:r>
    </w:p>
    <w:p w:rsidR="00141704" w:rsidRPr="000E3159" w:rsidRDefault="00141704" w:rsidP="004611AB">
      <w:pPr>
        <w:ind w:firstLine="450"/>
        <w:jc w:val="both"/>
        <w:rPr>
          <w:sz w:val="22"/>
          <w:szCs w:val="22"/>
          <w:u w:val="single"/>
        </w:rPr>
      </w:pPr>
    </w:p>
    <w:p w:rsidR="00A24DA4" w:rsidRPr="000E3159" w:rsidRDefault="00A24DA4" w:rsidP="004611AB">
      <w:pPr>
        <w:ind w:firstLine="450"/>
        <w:jc w:val="both"/>
        <w:rPr>
          <w:sz w:val="22"/>
          <w:szCs w:val="22"/>
          <w:u w:val="single"/>
        </w:rPr>
      </w:pPr>
    </w:p>
    <w:p w:rsidR="00141704" w:rsidRPr="000E3159" w:rsidRDefault="00B90DE7">
      <w:pPr>
        <w:jc w:val="both"/>
        <w:rPr>
          <w:sz w:val="22"/>
          <w:szCs w:val="22"/>
        </w:rPr>
      </w:pPr>
      <w:r w:rsidRPr="000E3159">
        <w:rPr>
          <w:b/>
          <w:sz w:val="22"/>
          <w:szCs w:val="22"/>
        </w:rPr>
        <w:t>THE UNIVERSITY OF TEXAS AT SAN</w:t>
      </w:r>
      <w:r w:rsidRPr="000E3159">
        <w:rPr>
          <w:sz w:val="22"/>
          <w:szCs w:val="22"/>
        </w:rPr>
        <w:t xml:space="preserve"> </w:t>
      </w:r>
      <w:r w:rsidRPr="000E3159">
        <w:rPr>
          <w:b/>
          <w:sz w:val="22"/>
          <w:szCs w:val="22"/>
        </w:rPr>
        <w:t>ANTONIO:</w:t>
      </w:r>
      <w:r w:rsidR="00141704" w:rsidRPr="000E3159">
        <w:rPr>
          <w:sz w:val="22"/>
          <w:szCs w:val="22"/>
        </w:rPr>
        <w:tab/>
      </w:r>
      <w:r w:rsidR="00141704" w:rsidRPr="000E3159">
        <w:rPr>
          <w:sz w:val="22"/>
          <w:szCs w:val="22"/>
        </w:rPr>
        <w:tab/>
      </w:r>
      <w:r w:rsidR="00141704" w:rsidRPr="000E3159">
        <w:rPr>
          <w:sz w:val="22"/>
          <w:szCs w:val="22"/>
        </w:rPr>
        <w:tab/>
      </w:r>
      <w:r w:rsidR="00141704" w:rsidRPr="000E3159">
        <w:rPr>
          <w:sz w:val="22"/>
          <w:szCs w:val="22"/>
        </w:rPr>
        <w:tab/>
      </w:r>
      <w:r w:rsidR="00141704" w:rsidRPr="000E3159">
        <w:rPr>
          <w:sz w:val="22"/>
          <w:szCs w:val="22"/>
        </w:rPr>
        <w:tab/>
      </w:r>
      <w:r w:rsidR="00141704" w:rsidRPr="000E3159">
        <w:rPr>
          <w:sz w:val="22"/>
          <w:szCs w:val="22"/>
        </w:rPr>
        <w:tab/>
        <w:t xml:space="preserve"> </w:t>
      </w:r>
    </w:p>
    <w:p w:rsidR="00B90DE7" w:rsidRPr="000E3159" w:rsidRDefault="00B90DE7" w:rsidP="005076EF">
      <w:pPr>
        <w:jc w:val="both"/>
        <w:rPr>
          <w:sz w:val="22"/>
          <w:szCs w:val="22"/>
        </w:rPr>
      </w:pPr>
    </w:p>
    <w:p w:rsidR="00B90DE7" w:rsidRPr="000E3159" w:rsidRDefault="00B90DE7" w:rsidP="005076EF">
      <w:pPr>
        <w:jc w:val="both"/>
        <w:rPr>
          <w:sz w:val="22"/>
          <w:szCs w:val="22"/>
        </w:rPr>
      </w:pPr>
    </w:p>
    <w:p w:rsidR="00141704" w:rsidRPr="000E3159" w:rsidRDefault="00B90DE7" w:rsidP="005076EF">
      <w:pPr>
        <w:jc w:val="both"/>
        <w:rPr>
          <w:sz w:val="22"/>
          <w:szCs w:val="22"/>
        </w:rPr>
      </w:pPr>
      <w:r w:rsidRPr="000E3159">
        <w:rPr>
          <w:sz w:val="22"/>
          <w:szCs w:val="22"/>
        </w:rPr>
        <w:t>By</w:t>
      </w:r>
      <w:r w:rsidR="00E96D9F" w:rsidRPr="000E3159">
        <w:rPr>
          <w:sz w:val="22"/>
          <w:szCs w:val="22"/>
        </w:rPr>
        <w:t>: _</w:t>
      </w:r>
      <w:r w:rsidRPr="000E3159">
        <w:rPr>
          <w:sz w:val="22"/>
          <w:szCs w:val="22"/>
        </w:rPr>
        <w:t>_____________________________</w:t>
      </w:r>
      <w:r w:rsidR="00E96D9F">
        <w:rPr>
          <w:sz w:val="22"/>
          <w:szCs w:val="22"/>
        </w:rPr>
        <w:t>___</w:t>
      </w:r>
      <w:r w:rsidRPr="000E3159">
        <w:rPr>
          <w:sz w:val="22"/>
          <w:szCs w:val="22"/>
        </w:rPr>
        <w:t>_</w:t>
      </w:r>
    </w:p>
    <w:p w:rsidR="00B90DE7" w:rsidRPr="000E3159" w:rsidRDefault="00E96D9F">
      <w:pPr>
        <w:jc w:val="both"/>
        <w:rPr>
          <w:sz w:val="22"/>
          <w:szCs w:val="22"/>
        </w:rPr>
      </w:pPr>
      <w:r>
        <w:rPr>
          <w:sz w:val="22"/>
          <w:szCs w:val="22"/>
        </w:rPr>
        <w:t xml:space="preserve">       Pamela S. Bacon</w:t>
      </w:r>
      <w:r w:rsidR="00B90DE7" w:rsidRPr="000E3159">
        <w:rPr>
          <w:sz w:val="22"/>
          <w:szCs w:val="22"/>
        </w:rPr>
        <w:t xml:space="preserve">                          Date</w:t>
      </w:r>
    </w:p>
    <w:p w:rsidR="00B90DE7" w:rsidRPr="000E3159" w:rsidRDefault="00E96D9F">
      <w:pPr>
        <w:jc w:val="both"/>
        <w:rPr>
          <w:sz w:val="22"/>
          <w:szCs w:val="22"/>
        </w:rPr>
      </w:pPr>
      <w:r>
        <w:rPr>
          <w:sz w:val="22"/>
          <w:szCs w:val="22"/>
        </w:rPr>
        <w:t xml:space="preserve">       Associate Vice President for Administration  </w:t>
      </w:r>
    </w:p>
    <w:p w:rsidR="00B90DE7" w:rsidRPr="000E3159" w:rsidRDefault="00B90DE7">
      <w:pPr>
        <w:jc w:val="both"/>
        <w:rPr>
          <w:sz w:val="22"/>
          <w:szCs w:val="22"/>
        </w:rPr>
      </w:pPr>
    </w:p>
    <w:p w:rsidR="00A24DA4" w:rsidRPr="000E3159" w:rsidRDefault="00A24DA4">
      <w:pPr>
        <w:jc w:val="both"/>
        <w:rPr>
          <w:sz w:val="22"/>
          <w:szCs w:val="22"/>
        </w:rPr>
      </w:pPr>
    </w:p>
    <w:p w:rsidR="00141704" w:rsidRPr="000E3159" w:rsidRDefault="00B90DE7">
      <w:pPr>
        <w:jc w:val="both"/>
        <w:rPr>
          <w:b/>
          <w:sz w:val="22"/>
          <w:szCs w:val="22"/>
        </w:rPr>
      </w:pPr>
      <w:r w:rsidRPr="000E3159">
        <w:rPr>
          <w:b/>
          <w:sz w:val="22"/>
          <w:szCs w:val="22"/>
        </w:rPr>
        <w:t>_________________________ DISTRICT</w:t>
      </w:r>
      <w:r w:rsidR="00141704" w:rsidRPr="000E3159">
        <w:rPr>
          <w:b/>
          <w:sz w:val="22"/>
          <w:szCs w:val="22"/>
        </w:rPr>
        <w:t>:</w:t>
      </w:r>
    </w:p>
    <w:p w:rsidR="00141704" w:rsidRPr="000E3159" w:rsidRDefault="00141704">
      <w:pPr>
        <w:jc w:val="both"/>
        <w:rPr>
          <w:b/>
          <w:sz w:val="22"/>
          <w:szCs w:val="22"/>
        </w:rPr>
      </w:pPr>
    </w:p>
    <w:p w:rsidR="00141704" w:rsidRPr="000E3159" w:rsidRDefault="00141704">
      <w:pPr>
        <w:jc w:val="both"/>
        <w:rPr>
          <w:b/>
          <w:sz w:val="22"/>
          <w:szCs w:val="22"/>
        </w:rPr>
      </w:pPr>
    </w:p>
    <w:p w:rsidR="00141704" w:rsidRPr="000E3159" w:rsidRDefault="00141704">
      <w:pPr>
        <w:jc w:val="both"/>
        <w:rPr>
          <w:sz w:val="22"/>
          <w:szCs w:val="22"/>
        </w:rPr>
      </w:pPr>
      <w:r w:rsidRPr="000E3159">
        <w:rPr>
          <w:sz w:val="22"/>
          <w:szCs w:val="22"/>
        </w:rPr>
        <w:t>By:  _________________________________</w:t>
      </w:r>
    </w:p>
    <w:p w:rsidR="00141704" w:rsidRPr="000E3159" w:rsidRDefault="00B90DE7">
      <w:pPr>
        <w:jc w:val="both"/>
        <w:rPr>
          <w:sz w:val="22"/>
          <w:szCs w:val="22"/>
        </w:rPr>
      </w:pPr>
      <w:r w:rsidRPr="000E3159">
        <w:rPr>
          <w:sz w:val="22"/>
          <w:szCs w:val="22"/>
        </w:rPr>
        <w:t xml:space="preserve">        Name   </w:t>
      </w:r>
      <w:r w:rsidR="00141704" w:rsidRPr="000E3159">
        <w:rPr>
          <w:sz w:val="22"/>
          <w:szCs w:val="22"/>
        </w:rPr>
        <w:tab/>
      </w:r>
      <w:r w:rsidR="00141704" w:rsidRPr="000E3159">
        <w:rPr>
          <w:sz w:val="22"/>
          <w:szCs w:val="22"/>
        </w:rPr>
        <w:tab/>
      </w:r>
      <w:r w:rsidRPr="000E3159">
        <w:rPr>
          <w:sz w:val="22"/>
          <w:szCs w:val="22"/>
        </w:rPr>
        <w:t xml:space="preserve">                           </w:t>
      </w:r>
      <w:r w:rsidR="00141704" w:rsidRPr="000E3159">
        <w:rPr>
          <w:sz w:val="22"/>
          <w:szCs w:val="22"/>
        </w:rPr>
        <w:t>Date</w:t>
      </w:r>
    </w:p>
    <w:p w:rsidR="00141704" w:rsidRPr="000E3159" w:rsidRDefault="00E96D9F" w:rsidP="00E96D9F">
      <w:pPr>
        <w:jc w:val="both"/>
        <w:rPr>
          <w:sz w:val="22"/>
          <w:szCs w:val="22"/>
        </w:rPr>
      </w:pPr>
      <w:r>
        <w:rPr>
          <w:sz w:val="22"/>
          <w:szCs w:val="22"/>
        </w:rPr>
        <w:t xml:space="preserve">        </w:t>
      </w:r>
      <w:r w:rsidR="00141704" w:rsidRPr="000E3159">
        <w:rPr>
          <w:sz w:val="22"/>
          <w:szCs w:val="22"/>
        </w:rPr>
        <w:t>Superintendent / Principal</w:t>
      </w:r>
    </w:p>
    <w:sectPr w:rsidR="00141704" w:rsidRPr="000E3159" w:rsidSect="00197096">
      <w:headerReference w:type="default" r:id="rId12"/>
      <w:footerReference w:type="default" r:id="rId13"/>
      <w:endnotePr>
        <w:numFmt w:val="decimal"/>
      </w:endnotePr>
      <w:type w:val="continuous"/>
      <w:pgSz w:w="12240" w:h="15840"/>
      <w:pgMar w:top="720" w:right="1080" w:bottom="1080" w:left="1080" w:header="720" w:footer="57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6BF" w:rsidRDefault="00EB56BF">
      <w:r>
        <w:separator/>
      </w:r>
    </w:p>
  </w:endnote>
  <w:endnote w:type="continuationSeparator" w:id="0">
    <w:p w:rsidR="00EB56BF" w:rsidRDefault="00EB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704" w:rsidRDefault="00141704" w:rsidP="00EB4639">
    <w:pPr>
      <w:pStyle w:val="Footer"/>
      <w:rPr>
        <w:b/>
        <w:sz w:val="18"/>
        <w:szCs w:val="18"/>
      </w:rPr>
    </w:pPr>
    <w:r w:rsidRPr="00EB4639">
      <w:rPr>
        <w:noProof/>
        <w:vanish/>
        <w:sz w:val="16"/>
        <w:szCs w:val="18"/>
      </w:rPr>
      <w:t>{</w:t>
    </w:r>
    <w:r w:rsidR="00CD5B89" w:rsidRPr="00EB4639">
      <w:rPr>
        <w:noProof/>
        <w:vanish/>
        <w:sz w:val="16"/>
        <w:szCs w:val="18"/>
      </w:rPr>
      <w:t xml:space="preserve"> </w:t>
    </w:r>
    <w:r w:rsidRPr="00EB4639">
      <w:rPr>
        <w:noProof/>
        <w:vanish/>
        <w:sz w:val="16"/>
        <w:szCs w:val="18"/>
      </w:rPr>
      <w:t>}</w:t>
    </w:r>
    <w:r w:rsidRPr="00EB4639">
      <w:rPr>
        <w:noProof/>
        <w:sz w:val="16"/>
        <w:szCs w:val="18"/>
      </w:rPr>
      <w:tab/>
    </w:r>
    <w:r w:rsidRPr="00094A06">
      <w:rPr>
        <w:sz w:val="18"/>
        <w:szCs w:val="18"/>
      </w:rPr>
      <w:t>P</w:t>
    </w:r>
    <w:r w:rsidRPr="00C41DC5">
      <w:rPr>
        <w:sz w:val="18"/>
        <w:szCs w:val="18"/>
      </w:rPr>
      <w:t xml:space="preserve">age </w:t>
    </w:r>
    <w:r w:rsidRPr="00C41DC5">
      <w:rPr>
        <w:b/>
        <w:sz w:val="18"/>
        <w:szCs w:val="18"/>
      </w:rPr>
      <w:fldChar w:fldCharType="begin"/>
    </w:r>
    <w:r w:rsidRPr="00C41DC5">
      <w:rPr>
        <w:b/>
        <w:sz w:val="18"/>
        <w:szCs w:val="18"/>
      </w:rPr>
      <w:instrText xml:space="preserve"> PAGE </w:instrText>
    </w:r>
    <w:r w:rsidRPr="00C41DC5">
      <w:rPr>
        <w:b/>
        <w:sz w:val="18"/>
        <w:szCs w:val="18"/>
      </w:rPr>
      <w:fldChar w:fldCharType="separate"/>
    </w:r>
    <w:r w:rsidR="00704811">
      <w:rPr>
        <w:b/>
        <w:noProof/>
        <w:sz w:val="18"/>
        <w:szCs w:val="18"/>
      </w:rPr>
      <w:t>1</w:t>
    </w:r>
    <w:r w:rsidRPr="00C41DC5">
      <w:rPr>
        <w:b/>
        <w:sz w:val="18"/>
        <w:szCs w:val="18"/>
      </w:rPr>
      <w:fldChar w:fldCharType="end"/>
    </w:r>
    <w:r w:rsidRPr="00C41DC5">
      <w:rPr>
        <w:sz w:val="18"/>
        <w:szCs w:val="18"/>
      </w:rPr>
      <w:t xml:space="preserve"> of </w:t>
    </w:r>
    <w:r w:rsidRPr="00C41DC5">
      <w:rPr>
        <w:b/>
        <w:sz w:val="18"/>
        <w:szCs w:val="18"/>
      </w:rPr>
      <w:fldChar w:fldCharType="begin"/>
    </w:r>
    <w:r w:rsidRPr="00C41DC5">
      <w:rPr>
        <w:b/>
        <w:sz w:val="18"/>
        <w:szCs w:val="18"/>
      </w:rPr>
      <w:instrText xml:space="preserve"> NUMPAGES  </w:instrText>
    </w:r>
    <w:r w:rsidRPr="00C41DC5">
      <w:rPr>
        <w:b/>
        <w:sz w:val="18"/>
        <w:szCs w:val="18"/>
      </w:rPr>
      <w:fldChar w:fldCharType="separate"/>
    </w:r>
    <w:r w:rsidR="00704811">
      <w:rPr>
        <w:b/>
        <w:noProof/>
        <w:sz w:val="18"/>
        <w:szCs w:val="18"/>
      </w:rPr>
      <w:t>5</w:t>
    </w:r>
    <w:r w:rsidRPr="00C41DC5">
      <w:rPr>
        <w:b/>
        <w:sz w:val="18"/>
        <w:szCs w:val="18"/>
      </w:rPr>
      <w:fldChar w:fldCharType="end"/>
    </w:r>
  </w:p>
  <w:p w:rsidR="00141704" w:rsidRPr="00B35C87" w:rsidRDefault="00141704" w:rsidP="00B35C87">
    <w:pPr>
      <w:ind w:left="4320" w:right="288"/>
      <w:rPr>
        <w:i/>
        <w:color w:val="FF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6BF" w:rsidRDefault="00EB56BF">
      <w:r>
        <w:separator/>
      </w:r>
    </w:p>
  </w:footnote>
  <w:footnote w:type="continuationSeparator" w:id="0">
    <w:p w:rsidR="00EB56BF" w:rsidRDefault="00EB56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704" w:rsidRPr="00D25641" w:rsidRDefault="00141704" w:rsidP="001D494C">
    <w:pPr>
      <w:pStyle w:val="Header"/>
      <w:jc w:val="right"/>
      <w:rPr>
        <w:color w:val="7030A0"/>
        <w:sz w:val="36"/>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6FE1D56"/>
    <w:lvl w:ilvl="0">
      <w:start w:val="1"/>
      <w:numFmt w:val="decimal"/>
      <w:pStyle w:val="Level1"/>
      <w:lvlText w:val="%1."/>
      <w:lvlJc w:val="left"/>
      <w:pPr>
        <w:tabs>
          <w:tab w:val="num" w:pos="810"/>
        </w:tabs>
        <w:ind w:left="810" w:hanging="720"/>
      </w:pPr>
      <w:rPr>
        <w:rFonts w:cs="Times New Roman"/>
        <w:b w:val="0"/>
      </w:rPr>
    </w:lvl>
    <w:lvl w:ilvl="1">
      <w:start w:val="1"/>
      <w:numFmt w:val="lowerLetter"/>
      <w:pStyle w:val="Level2"/>
      <w:lvlText w:val="%2."/>
      <w:lvlJc w:val="left"/>
      <w:pPr>
        <w:tabs>
          <w:tab w:val="num" w:pos="1440"/>
        </w:tabs>
        <w:ind w:left="1440" w:hanging="720"/>
      </w:pPr>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E917C52"/>
    <w:multiLevelType w:val="hybridMultilevel"/>
    <w:tmpl w:val="BB043642"/>
    <w:lvl w:ilvl="0" w:tplc="B8BC75C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6C740E"/>
    <w:multiLevelType w:val="hybridMultilevel"/>
    <w:tmpl w:val="7CE6E474"/>
    <w:lvl w:ilvl="0" w:tplc="779067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021231D"/>
    <w:multiLevelType w:val="hybridMultilevel"/>
    <w:tmpl w:val="F4889608"/>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2880E33"/>
    <w:multiLevelType w:val="hybridMultilevel"/>
    <w:tmpl w:val="AFDCF858"/>
    <w:lvl w:ilvl="0" w:tplc="33524C6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1822BBC"/>
    <w:multiLevelType w:val="hybridMultilevel"/>
    <w:tmpl w:val="B36E07B4"/>
    <w:lvl w:ilvl="0" w:tplc="DEB8C964">
      <w:start w:val="1"/>
      <w:numFmt w:val="lowerLetter"/>
      <w:lvlText w:val="%1)"/>
      <w:lvlJc w:val="left"/>
      <w:pPr>
        <w:ind w:left="2160" w:hanging="360"/>
      </w:pPr>
      <w:rPr>
        <w:color w:val="7030A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63504F1B"/>
    <w:multiLevelType w:val="hybridMultilevel"/>
    <w:tmpl w:val="73F86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C92C54"/>
    <w:multiLevelType w:val="hybridMultilevel"/>
    <w:tmpl w:val="E21841EC"/>
    <w:lvl w:ilvl="0" w:tplc="553AFD4C">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7833A1D"/>
    <w:multiLevelType w:val="hybridMultilevel"/>
    <w:tmpl w:val="41967264"/>
    <w:lvl w:ilvl="0" w:tplc="0409001B">
      <w:start w:val="1"/>
      <w:numFmt w:val="lowerRoman"/>
      <w:lvlText w:val="%1."/>
      <w:lvlJc w:val="righ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8"/>
  </w:num>
  <w:num w:numId="3">
    <w:abstractNumId w:val="3"/>
  </w:num>
  <w:num w:numId="4">
    <w:abstractNumId w:val="6"/>
  </w:num>
  <w:num w:numId="5">
    <w:abstractNumId w:val="7"/>
  </w:num>
  <w:num w:numId="6">
    <w:abstractNumId w:val="4"/>
  </w:num>
  <w:num w:numId="7">
    <w:abstractNumId w:val="5"/>
  </w:num>
  <w:num w:numId="8">
    <w:abstractNumId w:val="2"/>
  </w:num>
  <w:num w:numId="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86D"/>
    <w:rsid w:val="000007C8"/>
    <w:rsid w:val="00004081"/>
    <w:rsid w:val="00007A5C"/>
    <w:rsid w:val="0001088B"/>
    <w:rsid w:val="00013D6E"/>
    <w:rsid w:val="00021BA1"/>
    <w:rsid w:val="00024531"/>
    <w:rsid w:val="00032BD3"/>
    <w:rsid w:val="00035CAD"/>
    <w:rsid w:val="000424B2"/>
    <w:rsid w:val="00042717"/>
    <w:rsid w:val="00043A8E"/>
    <w:rsid w:val="00047216"/>
    <w:rsid w:val="00051C8A"/>
    <w:rsid w:val="00053028"/>
    <w:rsid w:val="000550B3"/>
    <w:rsid w:val="000578A8"/>
    <w:rsid w:val="00072E65"/>
    <w:rsid w:val="00073306"/>
    <w:rsid w:val="000813D4"/>
    <w:rsid w:val="00091065"/>
    <w:rsid w:val="000919A2"/>
    <w:rsid w:val="00094A06"/>
    <w:rsid w:val="00096726"/>
    <w:rsid w:val="00096995"/>
    <w:rsid w:val="000A308C"/>
    <w:rsid w:val="000B02BA"/>
    <w:rsid w:val="000B0B6D"/>
    <w:rsid w:val="000B219B"/>
    <w:rsid w:val="000B4DAA"/>
    <w:rsid w:val="000B6EDF"/>
    <w:rsid w:val="000C10F5"/>
    <w:rsid w:val="000C146A"/>
    <w:rsid w:val="000C38C4"/>
    <w:rsid w:val="000C7739"/>
    <w:rsid w:val="000D0142"/>
    <w:rsid w:val="000D2A30"/>
    <w:rsid w:val="000D3781"/>
    <w:rsid w:val="000D6389"/>
    <w:rsid w:val="000D7972"/>
    <w:rsid w:val="000D7A61"/>
    <w:rsid w:val="000E3159"/>
    <w:rsid w:val="000E3457"/>
    <w:rsid w:val="000E4599"/>
    <w:rsid w:val="000F06F7"/>
    <w:rsid w:val="000F1179"/>
    <w:rsid w:val="000F22E7"/>
    <w:rsid w:val="000F41F9"/>
    <w:rsid w:val="00102BA1"/>
    <w:rsid w:val="001030F2"/>
    <w:rsid w:val="00104B7B"/>
    <w:rsid w:val="00107536"/>
    <w:rsid w:val="00116D8B"/>
    <w:rsid w:val="001173B9"/>
    <w:rsid w:val="00122A9E"/>
    <w:rsid w:val="001252DC"/>
    <w:rsid w:val="001300C3"/>
    <w:rsid w:val="00136D23"/>
    <w:rsid w:val="00141704"/>
    <w:rsid w:val="00144640"/>
    <w:rsid w:val="00152D07"/>
    <w:rsid w:val="00161641"/>
    <w:rsid w:val="00162CF3"/>
    <w:rsid w:val="00174F4C"/>
    <w:rsid w:val="00180EFD"/>
    <w:rsid w:val="00182418"/>
    <w:rsid w:val="00190D01"/>
    <w:rsid w:val="00192CFC"/>
    <w:rsid w:val="001942C6"/>
    <w:rsid w:val="00195892"/>
    <w:rsid w:val="00197096"/>
    <w:rsid w:val="001A0C66"/>
    <w:rsid w:val="001A2B00"/>
    <w:rsid w:val="001B2AC1"/>
    <w:rsid w:val="001B3DE2"/>
    <w:rsid w:val="001B522C"/>
    <w:rsid w:val="001B6603"/>
    <w:rsid w:val="001C09FD"/>
    <w:rsid w:val="001C5700"/>
    <w:rsid w:val="001D0462"/>
    <w:rsid w:val="001D1FBE"/>
    <w:rsid w:val="001D35DD"/>
    <w:rsid w:val="001D494C"/>
    <w:rsid w:val="001D694B"/>
    <w:rsid w:val="001D78F7"/>
    <w:rsid w:val="001E1DFB"/>
    <w:rsid w:val="001E212D"/>
    <w:rsid w:val="001E4FB7"/>
    <w:rsid w:val="001F430A"/>
    <w:rsid w:val="001F48E6"/>
    <w:rsid w:val="001F4E3B"/>
    <w:rsid w:val="001F524E"/>
    <w:rsid w:val="001F59E3"/>
    <w:rsid w:val="00207027"/>
    <w:rsid w:val="00212CC2"/>
    <w:rsid w:val="00213FFB"/>
    <w:rsid w:val="00217703"/>
    <w:rsid w:val="002201D0"/>
    <w:rsid w:val="00231FAD"/>
    <w:rsid w:val="002333AE"/>
    <w:rsid w:val="00234CF9"/>
    <w:rsid w:val="002372B3"/>
    <w:rsid w:val="00246771"/>
    <w:rsid w:val="0026148C"/>
    <w:rsid w:val="00262A70"/>
    <w:rsid w:val="002644B2"/>
    <w:rsid w:val="00270714"/>
    <w:rsid w:val="00276D00"/>
    <w:rsid w:val="00284091"/>
    <w:rsid w:val="00284C5F"/>
    <w:rsid w:val="00290AA8"/>
    <w:rsid w:val="00291B47"/>
    <w:rsid w:val="00292C92"/>
    <w:rsid w:val="002933EA"/>
    <w:rsid w:val="002A21E0"/>
    <w:rsid w:val="002A22E8"/>
    <w:rsid w:val="002B0507"/>
    <w:rsid w:val="002B1459"/>
    <w:rsid w:val="002B16C5"/>
    <w:rsid w:val="002B49D2"/>
    <w:rsid w:val="002B5708"/>
    <w:rsid w:val="002B76EE"/>
    <w:rsid w:val="002C0678"/>
    <w:rsid w:val="002C3F67"/>
    <w:rsid w:val="002D2181"/>
    <w:rsid w:val="002D5A0B"/>
    <w:rsid w:val="002E2F06"/>
    <w:rsid w:val="002E5D54"/>
    <w:rsid w:val="002F7903"/>
    <w:rsid w:val="002F7B36"/>
    <w:rsid w:val="00300748"/>
    <w:rsid w:val="00304BCF"/>
    <w:rsid w:val="00305B74"/>
    <w:rsid w:val="00307E01"/>
    <w:rsid w:val="0031632D"/>
    <w:rsid w:val="00321FEB"/>
    <w:rsid w:val="0032696C"/>
    <w:rsid w:val="00337806"/>
    <w:rsid w:val="003411BF"/>
    <w:rsid w:val="0034188D"/>
    <w:rsid w:val="003438DF"/>
    <w:rsid w:val="00357495"/>
    <w:rsid w:val="00360723"/>
    <w:rsid w:val="00360C1C"/>
    <w:rsid w:val="003635BD"/>
    <w:rsid w:val="00363678"/>
    <w:rsid w:val="003662C5"/>
    <w:rsid w:val="00366608"/>
    <w:rsid w:val="003715C2"/>
    <w:rsid w:val="00371B3C"/>
    <w:rsid w:val="00372C60"/>
    <w:rsid w:val="003743FF"/>
    <w:rsid w:val="00375641"/>
    <w:rsid w:val="00375C65"/>
    <w:rsid w:val="00376868"/>
    <w:rsid w:val="00377546"/>
    <w:rsid w:val="003831C6"/>
    <w:rsid w:val="003936CF"/>
    <w:rsid w:val="003946B0"/>
    <w:rsid w:val="003A0887"/>
    <w:rsid w:val="003A2E02"/>
    <w:rsid w:val="003A3DD7"/>
    <w:rsid w:val="003B0013"/>
    <w:rsid w:val="003B2F6E"/>
    <w:rsid w:val="003B3C26"/>
    <w:rsid w:val="003B473A"/>
    <w:rsid w:val="003B4B60"/>
    <w:rsid w:val="003B669F"/>
    <w:rsid w:val="003C09C7"/>
    <w:rsid w:val="003C3592"/>
    <w:rsid w:val="003C360F"/>
    <w:rsid w:val="003C3C37"/>
    <w:rsid w:val="003D0034"/>
    <w:rsid w:val="003D2EA3"/>
    <w:rsid w:val="003D3190"/>
    <w:rsid w:val="003D4F91"/>
    <w:rsid w:val="003E026F"/>
    <w:rsid w:val="003E13A8"/>
    <w:rsid w:val="003E214E"/>
    <w:rsid w:val="003E57EF"/>
    <w:rsid w:val="003E7AEC"/>
    <w:rsid w:val="003F607A"/>
    <w:rsid w:val="003F6758"/>
    <w:rsid w:val="003F6FAF"/>
    <w:rsid w:val="004044C4"/>
    <w:rsid w:val="00406A54"/>
    <w:rsid w:val="004113E3"/>
    <w:rsid w:val="00412682"/>
    <w:rsid w:val="00415232"/>
    <w:rsid w:val="00415DE9"/>
    <w:rsid w:val="00421371"/>
    <w:rsid w:val="00421F8E"/>
    <w:rsid w:val="00423C71"/>
    <w:rsid w:val="00431EE3"/>
    <w:rsid w:val="00431F79"/>
    <w:rsid w:val="004333BD"/>
    <w:rsid w:val="00441949"/>
    <w:rsid w:val="004423FD"/>
    <w:rsid w:val="00442A7D"/>
    <w:rsid w:val="00447CD3"/>
    <w:rsid w:val="00451E6B"/>
    <w:rsid w:val="00452A25"/>
    <w:rsid w:val="00453634"/>
    <w:rsid w:val="004560D6"/>
    <w:rsid w:val="004611AB"/>
    <w:rsid w:val="004612C1"/>
    <w:rsid w:val="00464BE0"/>
    <w:rsid w:val="004752AA"/>
    <w:rsid w:val="00481415"/>
    <w:rsid w:val="00486C4C"/>
    <w:rsid w:val="00486DF5"/>
    <w:rsid w:val="00487DED"/>
    <w:rsid w:val="0049649E"/>
    <w:rsid w:val="00497268"/>
    <w:rsid w:val="004A1711"/>
    <w:rsid w:val="004A353A"/>
    <w:rsid w:val="004B046E"/>
    <w:rsid w:val="004B185E"/>
    <w:rsid w:val="004B1992"/>
    <w:rsid w:val="004B4392"/>
    <w:rsid w:val="004B66BF"/>
    <w:rsid w:val="004B7C6B"/>
    <w:rsid w:val="004C1AF4"/>
    <w:rsid w:val="004C4D79"/>
    <w:rsid w:val="004D523B"/>
    <w:rsid w:val="004D5748"/>
    <w:rsid w:val="004D62FE"/>
    <w:rsid w:val="004E3272"/>
    <w:rsid w:val="004E68C0"/>
    <w:rsid w:val="004F52C2"/>
    <w:rsid w:val="0050089D"/>
    <w:rsid w:val="00502EFF"/>
    <w:rsid w:val="005076EF"/>
    <w:rsid w:val="005107EF"/>
    <w:rsid w:val="00511DC4"/>
    <w:rsid w:val="00513849"/>
    <w:rsid w:val="0051386A"/>
    <w:rsid w:val="00517738"/>
    <w:rsid w:val="00526750"/>
    <w:rsid w:val="0052736D"/>
    <w:rsid w:val="00527BD8"/>
    <w:rsid w:val="00530891"/>
    <w:rsid w:val="00532DA0"/>
    <w:rsid w:val="00533E1F"/>
    <w:rsid w:val="00541983"/>
    <w:rsid w:val="0054218A"/>
    <w:rsid w:val="00542F78"/>
    <w:rsid w:val="00551DD5"/>
    <w:rsid w:val="00553CDB"/>
    <w:rsid w:val="005610EC"/>
    <w:rsid w:val="00564BF0"/>
    <w:rsid w:val="00565F26"/>
    <w:rsid w:val="00567277"/>
    <w:rsid w:val="00577887"/>
    <w:rsid w:val="0057793A"/>
    <w:rsid w:val="0058085B"/>
    <w:rsid w:val="00594842"/>
    <w:rsid w:val="00597A2A"/>
    <w:rsid w:val="005A1A8C"/>
    <w:rsid w:val="005A2EAB"/>
    <w:rsid w:val="005B2D03"/>
    <w:rsid w:val="005B478A"/>
    <w:rsid w:val="005B5251"/>
    <w:rsid w:val="005C1273"/>
    <w:rsid w:val="005C6B63"/>
    <w:rsid w:val="005D2873"/>
    <w:rsid w:val="005D302D"/>
    <w:rsid w:val="005D4065"/>
    <w:rsid w:val="005D4D00"/>
    <w:rsid w:val="005D5CEA"/>
    <w:rsid w:val="005E2BBA"/>
    <w:rsid w:val="005E7AB4"/>
    <w:rsid w:val="005F047D"/>
    <w:rsid w:val="005F11F5"/>
    <w:rsid w:val="005F2F5C"/>
    <w:rsid w:val="005F39E2"/>
    <w:rsid w:val="005F4606"/>
    <w:rsid w:val="005F6A59"/>
    <w:rsid w:val="00600720"/>
    <w:rsid w:val="00605BD1"/>
    <w:rsid w:val="00606175"/>
    <w:rsid w:val="00607C97"/>
    <w:rsid w:val="0061172E"/>
    <w:rsid w:val="006129F1"/>
    <w:rsid w:val="00612DEC"/>
    <w:rsid w:val="00626682"/>
    <w:rsid w:val="0062699E"/>
    <w:rsid w:val="00630667"/>
    <w:rsid w:val="00630B51"/>
    <w:rsid w:val="00631957"/>
    <w:rsid w:val="00640CB0"/>
    <w:rsid w:val="0064555C"/>
    <w:rsid w:val="00651796"/>
    <w:rsid w:val="006532F8"/>
    <w:rsid w:val="00654D27"/>
    <w:rsid w:val="00655D81"/>
    <w:rsid w:val="00656ABA"/>
    <w:rsid w:val="006570B6"/>
    <w:rsid w:val="00661AC9"/>
    <w:rsid w:val="00664DCE"/>
    <w:rsid w:val="00672476"/>
    <w:rsid w:val="0067566C"/>
    <w:rsid w:val="00677E9C"/>
    <w:rsid w:val="00681333"/>
    <w:rsid w:val="00686AFC"/>
    <w:rsid w:val="00686C34"/>
    <w:rsid w:val="00693895"/>
    <w:rsid w:val="00694C4B"/>
    <w:rsid w:val="006963A5"/>
    <w:rsid w:val="006A0542"/>
    <w:rsid w:val="006A4659"/>
    <w:rsid w:val="006B71A2"/>
    <w:rsid w:val="006C3ED6"/>
    <w:rsid w:val="006C6632"/>
    <w:rsid w:val="006D2B76"/>
    <w:rsid w:val="006D63E3"/>
    <w:rsid w:val="006D69B7"/>
    <w:rsid w:val="006D7640"/>
    <w:rsid w:val="006E43A2"/>
    <w:rsid w:val="006E5C2B"/>
    <w:rsid w:val="006E685C"/>
    <w:rsid w:val="006E6F48"/>
    <w:rsid w:val="006F23B6"/>
    <w:rsid w:val="006F45A3"/>
    <w:rsid w:val="006F5E48"/>
    <w:rsid w:val="00701690"/>
    <w:rsid w:val="00704811"/>
    <w:rsid w:val="00705829"/>
    <w:rsid w:val="00706902"/>
    <w:rsid w:val="007201B7"/>
    <w:rsid w:val="00722783"/>
    <w:rsid w:val="007240BC"/>
    <w:rsid w:val="00724615"/>
    <w:rsid w:val="00725F00"/>
    <w:rsid w:val="00726F50"/>
    <w:rsid w:val="00735BAD"/>
    <w:rsid w:val="007368C7"/>
    <w:rsid w:val="007412B4"/>
    <w:rsid w:val="00744073"/>
    <w:rsid w:val="00752AC0"/>
    <w:rsid w:val="00756205"/>
    <w:rsid w:val="00762890"/>
    <w:rsid w:val="007664E6"/>
    <w:rsid w:val="00766F49"/>
    <w:rsid w:val="00771266"/>
    <w:rsid w:val="007725AD"/>
    <w:rsid w:val="00776BEA"/>
    <w:rsid w:val="00782F61"/>
    <w:rsid w:val="00790AAF"/>
    <w:rsid w:val="007918BE"/>
    <w:rsid w:val="00791A66"/>
    <w:rsid w:val="00791D07"/>
    <w:rsid w:val="007969A0"/>
    <w:rsid w:val="00797834"/>
    <w:rsid w:val="007A04F0"/>
    <w:rsid w:val="007A4E76"/>
    <w:rsid w:val="007A6231"/>
    <w:rsid w:val="007A65BF"/>
    <w:rsid w:val="007B0123"/>
    <w:rsid w:val="007B6E46"/>
    <w:rsid w:val="007C21B5"/>
    <w:rsid w:val="007C4662"/>
    <w:rsid w:val="007C6A45"/>
    <w:rsid w:val="007D33C4"/>
    <w:rsid w:val="007D3416"/>
    <w:rsid w:val="007D4205"/>
    <w:rsid w:val="007D789E"/>
    <w:rsid w:val="007E2E8C"/>
    <w:rsid w:val="007E48BA"/>
    <w:rsid w:val="007E6C56"/>
    <w:rsid w:val="007F0075"/>
    <w:rsid w:val="007F4C83"/>
    <w:rsid w:val="0080145E"/>
    <w:rsid w:val="00802894"/>
    <w:rsid w:val="0080436D"/>
    <w:rsid w:val="00805E2D"/>
    <w:rsid w:val="00811C25"/>
    <w:rsid w:val="00812D92"/>
    <w:rsid w:val="008176BA"/>
    <w:rsid w:val="008204A0"/>
    <w:rsid w:val="00820FFC"/>
    <w:rsid w:val="00821547"/>
    <w:rsid w:val="0082779F"/>
    <w:rsid w:val="00834758"/>
    <w:rsid w:val="0083476E"/>
    <w:rsid w:val="00834BCB"/>
    <w:rsid w:val="008402B2"/>
    <w:rsid w:val="00840BAA"/>
    <w:rsid w:val="00847A9E"/>
    <w:rsid w:val="00852C08"/>
    <w:rsid w:val="00852FAC"/>
    <w:rsid w:val="00861B10"/>
    <w:rsid w:val="008663A9"/>
    <w:rsid w:val="008701E0"/>
    <w:rsid w:val="008755B7"/>
    <w:rsid w:val="00877975"/>
    <w:rsid w:val="008779B3"/>
    <w:rsid w:val="008827DF"/>
    <w:rsid w:val="00883D6D"/>
    <w:rsid w:val="00892914"/>
    <w:rsid w:val="008A1789"/>
    <w:rsid w:val="008A33C3"/>
    <w:rsid w:val="008A3900"/>
    <w:rsid w:val="008A548C"/>
    <w:rsid w:val="008C0CF7"/>
    <w:rsid w:val="008D053A"/>
    <w:rsid w:val="008D3F4E"/>
    <w:rsid w:val="008E5444"/>
    <w:rsid w:val="008F24B4"/>
    <w:rsid w:val="008F4489"/>
    <w:rsid w:val="008F4868"/>
    <w:rsid w:val="008F7BEF"/>
    <w:rsid w:val="009000A7"/>
    <w:rsid w:val="009019A0"/>
    <w:rsid w:val="00905524"/>
    <w:rsid w:val="00905691"/>
    <w:rsid w:val="00905E44"/>
    <w:rsid w:val="00906842"/>
    <w:rsid w:val="00912DCC"/>
    <w:rsid w:val="009164A7"/>
    <w:rsid w:val="0092039B"/>
    <w:rsid w:val="00921336"/>
    <w:rsid w:val="00924C93"/>
    <w:rsid w:val="009269C1"/>
    <w:rsid w:val="00932702"/>
    <w:rsid w:val="00934F39"/>
    <w:rsid w:val="00937393"/>
    <w:rsid w:val="009463B4"/>
    <w:rsid w:val="00947089"/>
    <w:rsid w:val="00951617"/>
    <w:rsid w:val="00962543"/>
    <w:rsid w:val="00966347"/>
    <w:rsid w:val="00975AE7"/>
    <w:rsid w:val="0098466B"/>
    <w:rsid w:val="009847D0"/>
    <w:rsid w:val="00987102"/>
    <w:rsid w:val="00987AEC"/>
    <w:rsid w:val="00990C4D"/>
    <w:rsid w:val="00996168"/>
    <w:rsid w:val="009973B4"/>
    <w:rsid w:val="00997968"/>
    <w:rsid w:val="009A0228"/>
    <w:rsid w:val="009A4EFF"/>
    <w:rsid w:val="009B25FD"/>
    <w:rsid w:val="009B3B44"/>
    <w:rsid w:val="009B3B4F"/>
    <w:rsid w:val="009B5A1C"/>
    <w:rsid w:val="009C2C3E"/>
    <w:rsid w:val="009C7E1E"/>
    <w:rsid w:val="009D016D"/>
    <w:rsid w:val="009D0676"/>
    <w:rsid w:val="009D0A44"/>
    <w:rsid w:val="009D0E3F"/>
    <w:rsid w:val="009D41AC"/>
    <w:rsid w:val="009D5614"/>
    <w:rsid w:val="009D5D78"/>
    <w:rsid w:val="009D79DA"/>
    <w:rsid w:val="009E6AAF"/>
    <w:rsid w:val="009E7339"/>
    <w:rsid w:val="009F3110"/>
    <w:rsid w:val="009F38F5"/>
    <w:rsid w:val="009F47AB"/>
    <w:rsid w:val="009F4D3D"/>
    <w:rsid w:val="009F5A30"/>
    <w:rsid w:val="009F6605"/>
    <w:rsid w:val="009F6CD6"/>
    <w:rsid w:val="009F753E"/>
    <w:rsid w:val="00A020C7"/>
    <w:rsid w:val="00A121B9"/>
    <w:rsid w:val="00A1268A"/>
    <w:rsid w:val="00A134A0"/>
    <w:rsid w:val="00A14EB5"/>
    <w:rsid w:val="00A2404B"/>
    <w:rsid w:val="00A24DA4"/>
    <w:rsid w:val="00A27D4A"/>
    <w:rsid w:val="00A31E42"/>
    <w:rsid w:val="00A32AAC"/>
    <w:rsid w:val="00A33D52"/>
    <w:rsid w:val="00A3655D"/>
    <w:rsid w:val="00A40E53"/>
    <w:rsid w:val="00A44636"/>
    <w:rsid w:val="00A47E57"/>
    <w:rsid w:val="00A56C74"/>
    <w:rsid w:val="00A56FEA"/>
    <w:rsid w:val="00A573AC"/>
    <w:rsid w:val="00A57C04"/>
    <w:rsid w:val="00A661B2"/>
    <w:rsid w:val="00A66F74"/>
    <w:rsid w:val="00A72624"/>
    <w:rsid w:val="00A741F1"/>
    <w:rsid w:val="00A77310"/>
    <w:rsid w:val="00A773C3"/>
    <w:rsid w:val="00A8200C"/>
    <w:rsid w:val="00A84284"/>
    <w:rsid w:val="00A84795"/>
    <w:rsid w:val="00A87EC6"/>
    <w:rsid w:val="00A95206"/>
    <w:rsid w:val="00A96E0B"/>
    <w:rsid w:val="00A97522"/>
    <w:rsid w:val="00AA0273"/>
    <w:rsid w:val="00AA2C35"/>
    <w:rsid w:val="00AA4001"/>
    <w:rsid w:val="00AA6567"/>
    <w:rsid w:val="00AB229E"/>
    <w:rsid w:val="00AC021A"/>
    <w:rsid w:val="00AC1CD3"/>
    <w:rsid w:val="00AC510C"/>
    <w:rsid w:val="00AC6D0F"/>
    <w:rsid w:val="00AC78E2"/>
    <w:rsid w:val="00AD093A"/>
    <w:rsid w:val="00AD1684"/>
    <w:rsid w:val="00AD3F65"/>
    <w:rsid w:val="00AF3066"/>
    <w:rsid w:val="00AF4C03"/>
    <w:rsid w:val="00AF7BE0"/>
    <w:rsid w:val="00B0172E"/>
    <w:rsid w:val="00B06349"/>
    <w:rsid w:val="00B07D51"/>
    <w:rsid w:val="00B11146"/>
    <w:rsid w:val="00B113F5"/>
    <w:rsid w:val="00B17B4E"/>
    <w:rsid w:val="00B2495D"/>
    <w:rsid w:val="00B25D6D"/>
    <w:rsid w:val="00B30DC9"/>
    <w:rsid w:val="00B31774"/>
    <w:rsid w:val="00B35427"/>
    <w:rsid w:val="00B35C87"/>
    <w:rsid w:val="00B36DE6"/>
    <w:rsid w:val="00B370E0"/>
    <w:rsid w:val="00B42FA8"/>
    <w:rsid w:val="00B460FF"/>
    <w:rsid w:val="00B5040E"/>
    <w:rsid w:val="00B60E36"/>
    <w:rsid w:val="00B64127"/>
    <w:rsid w:val="00B647E5"/>
    <w:rsid w:val="00B67487"/>
    <w:rsid w:val="00B71A19"/>
    <w:rsid w:val="00B75920"/>
    <w:rsid w:val="00B80245"/>
    <w:rsid w:val="00B81293"/>
    <w:rsid w:val="00B83595"/>
    <w:rsid w:val="00B843F7"/>
    <w:rsid w:val="00B86CD4"/>
    <w:rsid w:val="00B90C9D"/>
    <w:rsid w:val="00B90DE7"/>
    <w:rsid w:val="00B90FAB"/>
    <w:rsid w:val="00B925B2"/>
    <w:rsid w:val="00B93774"/>
    <w:rsid w:val="00B94320"/>
    <w:rsid w:val="00B97E67"/>
    <w:rsid w:val="00BA386D"/>
    <w:rsid w:val="00BA5BC3"/>
    <w:rsid w:val="00BB33E4"/>
    <w:rsid w:val="00BB54C6"/>
    <w:rsid w:val="00BB7160"/>
    <w:rsid w:val="00BB7CC9"/>
    <w:rsid w:val="00BC3971"/>
    <w:rsid w:val="00BD0EC9"/>
    <w:rsid w:val="00BD2338"/>
    <w:rsid w:val="00BD2AB3"/>
    <w:rsid w:val="00BD53A4"/>
    <w:rsid w:val="00BE5223"/>
    <w:rsid w:val="00BF278A"/>
    <w:rsid w:val="00C06795"/>
    <w:rsid w:val="00C1057E"/>
    <w:rsid w:val="00C11344"/>
    <w:rsid w:val="00C1144B"/>
    <w:rsid w:val="00C119E4"/>
    <w:rsid w:val="00C1282A"/>
    <w:rsid w:val="00C1423B"/>
    <w:rsid w:val="00C219A5"/>
    <w:rsid w:val="00C27C4E"/>
    <w:rsid w:val="00C311EE"/>
    <w:rsid w:val="00C3668F"/>
    <w:rsid w:val="00C36A76"/>
    <w:rsid w:val="00C36CF2"/>
    <w:rsid w:val="00C37B41"/>
    <w:rsid w:val="00C41912"/>
    <w:rsid w:val="00C41DC5"/>
    <w:rsid w:val="00C4365C"/>
    <w:rsid w:val="00C44164"/>
    <w:rsid w:val="00C4458F"/>
    <w:rsid w:val="00C44732"/>
    <w:rsid w:val="00C45993"/>
    <w:rsid w:val="00C45B08"/>
    <w:rsid w:val="00C460A3"/>
    <w:rsid w:val="00C47287"/>
    <w:rsid w:val="00C5061B"/>
    <w:rsid w:val="00C50A7D"/>
    <w:rsid w:val="00C55030"/>
    <w:rsid w:val="00C579BB"/>
    <w:rsid w:val="00C74101"/>
    <w:rsid w:val="00C76349"/>
    <w:rsid w:val="00C77533"/>
    <w:rsid w:val="00C827F9"/>
    <w:rsid w:val="00C862AA"/>
    <w:rsid w:val="00C91D8B"/>
    <w:rsid w:val="00C9595B"/>
    <w:rsid w:val="00CA1935"/>
    <w:rsid w:val="00CA2E0D"/>
    <w:rsid w:val="00CA37E1"/>
    <w:rsid w:val="00CA66C7"/>
    <w:rsid w:val="00CB07DB"/>
    <w:rsid w:val="00CB1BDA"/>
    <w:rsid w:val="00CC00AE"/>
    <w:rsid w:val="00CC41E0"/>
    <w:rsid w:val="00CC797E"/>
    <w:rsid w:val="00CC7EFC"/>
    <w:rsid w:val="00CD1356"/>
    <w:rsid w:val="00CD16CC"/>
    <w:rsid w:val="00CD5B89"/>
    <w:rsid w:val="00CD5F06"/>
    <w:rsid w:val="00CE31F2"/>
    <w:rsid w:val="00CE518C"/>
    <w:rsid w:val="00CE56BD"/>
    <w:rsid w:val="00CF09EF"/>
    <w:rsid w:val="00CF20C5"/>
    <w:rsid w:val="00CF2D96"/>
    <w:rsid w:val="00CF5407"/>
    <w:rsid w:val="00D01684"/>
    <w:rsid w:val="00D02905"/>
    <w:rsid w:val="00D14D03"/>
    <w:rsid w:val="00D15156"/>
    <w:rsid w:val="00D151C9"/>
    <w:rsid w:val="00D1784F"/>
    <w:rsid w:val="00D22AC6"/>
    <w:rsid w:val="00D238CF"/>
    <w:rsid w:val="00D2450D"/>
    <w:rsid w:val="00D25641"/>
    <w:rsid w:val="00D3301E"/>
    <w:rsid w:val="00D336A7"/>
    <w:rsid w:val="00D354C8"/>
    <w:rsid w:val="00D36087"/>
    <w:rsid w:val="00D36347"/>
    <w:rsid w:val="00D40A08"/>
    <w:rsid w:val="00D45BF4"/>
    <w:rsid w:val="00D46FE4"/>
    <w:rsid w:val="00D530E5"/>
    <w:rsid w:val="00D534A7"/>
    <w:rsid w:val="00D5484A"/>
    <w:rsid w:val="00D560E3"/>
    <w:rsid w:val="00D57B52"/>
    <w:rsid w:val="00D65B3F"/>
    <w:rsid w:val="00D66B16"/>
    <w:rsid w:val="00D71086"/>
    <w:rsid w:val="00D73FC0"/>
    <w:rsid w:val="00D81D40"/>
    <w:rsid w:val="00D87FC7"/>
    <w:rsid w:val="00D9087B"/>
    <w:rsid w:val="00D925D5"/>
    <w:rsid w:val="00D9339E"/>
    <w:rsid w:val="00D96116"/>
    <w:rsid w:val="00DA1BE7"/>
    <w:rsid w:val="00DA32F2"/>
    <w:rsid w:val="00DA625C"/>
    <w:rsid w:val="00DB1118"/>
    <w:rsid w:val="00DB2D89"/>
    <w:rsid w:val="00DB445E"/>
    <w:rsid w:val="00DB46BD"/>
    <w:rsid w:val="00DB670E"/>
    <w:rsid w:val="00DC1452"/>
    <w:rsid w:val="00DC32FF"/>
    <w:rsid w:val="00DC3496"/>
    <w:rsid w:val="00DC5A20"/>
    <w:rsid w:val="00DC6B9D"/>
    <w:rsid w:val="00DE651E"/>
    <w:rsid w:val="00DF11F9"/>
    <w:rsid w:val="00DF5195"/>
    <w:rsid w:val="00DF6F75"/>
    <w:rsid w:val="00DF79D0"/>
    <w:rsid w:val="00E00064"/>
    <w:rsid w:val="00E01C6A"/>
    <w:rsid w:val="00E06A0E"/>
    <w:rsid w:val="00E10137"/>
    <w:rsid w:val="00E11CB1"/>
    <w:rsid w:val="00E1738C"/>
    <w:rsid w:val="00E20AFE"/>
    <w:rsid w:val="00E2436E"/>
    <w:rsid w:val="00E25455"/>
    <w:rsid w:val="00E3077D"/>
    <w:rsid w:val="00E35E90"/>
    <w:rsid w:val="00E40E0A"/>
    <w:rsid w:val="00E503EC"/>
    <w:rsid w:val="00E5063F"/>
    <w:rsid w:val="00E51C76"/>
    <w:rsid w:val="00E543FC"/>
    <w:rsid w:val="00E57A32"/>
    <w:rsid w:val="00E617A6"/>
    <w:rsid w:val="00E63235"/>
    <w:rsid w:val="00E673B7"/>
    <w:rsid w:val="00E70854"/>
    <w:rsid w:val="00E71368"/>
    <w:rsid w:val="00E71D12"/>
    <w:rsid w:val="00E76068"/>
    <w:rsid w:val="00E80D05"/>
    <w:rsid w:val="00E82BE4"/>
    <w:rsid w:val="00E8417C"/>
    <w:rsid w:val="00E863F1"/>
    <w:rsid w:val="00E86B8D"/>
    <w:rsid w:val="00E9107E"/>
    <w:rsid w:val="00E918F2"/>
    <w:rsid w:val="00E93B4A"/>
    <w:rsid w:val="00E95746"/>
    <w:rsid w:val="00E96A7A"/>
    <w:rsid w:val="00E96D9F"/>
    <w:rsid w:val="00EA4615"/>
    <w:rsid w:val="00EA4D9C"/>
    <w:rsid w:val="00EA6518"/>
    <w:rsid w:val="00EB14DD"/>
    <w:rsid w:val="00EB2A8C"/>
    <w:rsid w:val="00EB4639"/>
    <w:rsid w:val="00EB56BF"/>
    <w:rsid w:val="00ED44CE"/>
    <w:rsid w:val="00EE3972"/>
    <w:rsid w:val="00EE5A90"/>
    <w:rsid w:val="00EF1403"/>
    <w:rsid w:val="00EF3736"/>
    <w:rsid w:val="00F07542"/>
    <w:rsid w:val="00F10C1F"/>
    <w:rsid w:val="00F131EC"/>
    <w:rsid w:val="00F2104E"/>
    <w:rsid w:val="00F21528"/>
    <w:rsid w:val="00F26722"/>
    <w:rsid w:val="00F27CDE"/>
    <w:rsid w:val="00F30EEE"/>
    <w:rsid w:val="00F33530"/>
    <w:rsid w:val="00F37BB8"/>
    <w:rsid w:val="00F4250F"/>
    <w:rsid w:val="00F42CCB"/>
    <w:rsid w:val="00F46A41"/>
    <w:rsid w:val="00F55ED4"/>
    <w:rsid w:val="00F56147"/>
    <w:rsid w:val="00F6268A"/>
    <w:rsid w:val="00F66A1A"/>
    <w:rsid w:val="00F66D7C"/>
    <w:rsid w:val="00F66DD6"/>
    <w:rsid w:val="00F67728"/>
    <w:rsid w:val="00F75019"/>
    <w:rsid w:val="00F805B8"/>
    <w:rsid w:val="00F82A8E"/>
    <w:rsid w:val="00F84A95"/>
    <w:rsid w:val="00F85ADA"/>
    <w:rsid w:val="00F8718B"/>
    <w:rsid w:val="00F87A35"/>
    <w:rsid w:val="00F92E89"/>
    <w:rsid w:val="00F95F47"/>
    <w:rsid w:val="00FB4515"/>
    <w:rsid w:val="00FB5B1A"/>
    <w:rsid w:val="00FB5D2F"/>
    <w:rsid w:val="00FC01BA"/>
    <w:rsid w:val="00FC61BA"/>
    <w:rsid w:val="00FD45C4"/>
    <w:rsid w:val="00FD5737"/>
    <w:rsid w:val="00FE348A"/>
    <w:rsid w:val="00FF2CE6"/>
    <w:rsid w:val="00FF7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013"/>
    <w:pPr>
      <w:widowControl w:val="0"/>
      <w:autoSpaceDE w:val="0"/>
      <w:autoSpaceDN w:val="0"/>
      <w:adjustRightInd w:val="0"/>
    </w:pPr>
    <w:rPr>
      <w:sz w:val="20"/>
      <w:szCs w:val="24"/>
    </w:rPr>
  </w:style>
  <w:style w:type="paragraph" w:styleId="Heading1">
    <w:name w:val="heading 1"/>
    <w:basedOn w:val="Normal"/>
    <w:next w:val="Normal"/>
    <w:link w:val="Heading1Char"/>
    <w:uiPriority w:val="99"/>
    <w:qFormat/>
    <w:rsid w:val="003B0013"/>
    <w:pPr>
      <w:keepNext/>
      <w:tabs>
        <w:tab w:val="center" w:pos="4824"/>
      </w:tabs>
      <w:ind w:right="108"/>
      <w:jc w:val="center"/>
      <w:outlineLvl w:val="0"/>
    </w:pPr>
    <w:rPr>
      <w:b/>
      <w:bCs/>
      <w:sz w:val="24"/>
    </w:rPr>
  </w:style>
  <w:style w:type="paragraph" w:styleId="Heading2">
    <w:name w:val="heading 2"/>
    <w:basedOn w:val="Normal"/>
    <w:next w:val="Normal"/>
    <w:link w:val="Heading2Char"/>
    <w:uiPriority w:val="99"/>
    <w:qFormat/>
    <w:rsid w:val="003B0013"/>
    <w:pPr>
      <w:keepNext/>
      <w:tabs>
        <w:tab w:val="left" w:pos="-1080"/>
        <w:tab w:val="left" w:pos="-720"/>
        <w:tab w:val="left" w:pos="0"/>
        <w:tab w:val="left" w:pos="360"/>
        <w:tab w:val="left" w:pos="990"/>
        <w:tab w:val="left" w:pos="1440"/>
        <w:tab w:val="left" w:pos="2160"/>
        <w:tab w:val="left" w:pos="2880"/>
        <w:tab w:val="left" w:pos="3600"/>
        <w:tab w:val="left" w:pos="4320"/>
        <w:tab w:val="left" w:pos="4680"/>
        <w:tab w:val="left" w:pos="5760"/>
        <w:tab w:val="left" w:pos="6660"/>
      </w:tabs>
      <w:ind w:right="108"/>
      <w:outlineLvl w:val="1"/>
    </w:pPr>
    <w:rPr>
      <w:rFonts w:ascii="ar" w:hAnsi="ar"/>
      <w:sz w:val="24"/>
    </w:rPr>
  </w:style>
  <w:style w:type="paragraph" w:styleId="Heading3">
    <w:name w:val="heading 3"/>
    <w:basedOn w:val="Normal"/>
    <w:next w:val="Normal"/>
    <w:link w:val="Heading3Char"/>
    <w:uiPriority w:val="99"/>
    <w:qFormat/>
    <w:rsid w:val="003B0013"/>
    <w:pPr>
      <w:keepNext/>
      <w:tabs>
        <w:tab w:val="left" w:pos="-1080"/>
        <w:tab w:val="left" w:pos="-720"/>
        <w:tab w:val="left" w:pos="0"/>
        <w:tab w:val="left" w:pos="360"/>
        <w:tab w:val="left" w:pos="720"/>
        <w:tab w:val="left" w:pos="1080"/>
        <w:tab w:val="left" w:pos="2160"/>
      </w:tabs>
      <w:ind w:left="4320" w:right="108" w:hanging="3600"/>
      <w:jc w:val="both"/>
      <w:outlineLvl w:val="2"/>
    </w:pPr>
    <w:rPr>
      <w:rFonts w:ascii="ar" w:hAnsi="ar"/>
      <w:sz w:val="24"/>
    </w:rPr>
  </w:style>
  <w:style w:type="paragraph" w:styleId="Heading4">
    <w:name w:val="heading 4"/>
    <w:basedOn w:val="Normal"/>
    <w:next w:val="Normal"/>
    <w:link w:val="Heading4Char"/>
    <w:uiPriority w:val="99"/>
    <w:qFormat/>
    <w:rsid w:val="003B0013"/>
    <w:pPr>
      <w:keepNext/>
      <w:tabs>
        <w:tab w:val="right" w:leader="dot" w:pos="5760"/>
        <w:tab w:val="right" w:leader="dot" w:pos="7200"/>
        <w:tab w:val="right" w:pos="8640"/>
      </w:tabs>
      <w:ind w:right="108"/>
      <w:jc w:val="both"/>
      <w:outlineLvl w:val="3"/>
    </w:pPr>
    <w:rPr>
      <w:rFonts w:ascii="ar" w:hAnsi="ar"/>
      <w:sz w:val="24"/>
      <w:szCs w:val="22"/>
    </w:rPr>
  </w:style>
  <w:style w:type="paragraph" w:styleId="Heading5">
    <w:name w:val="heading 5"/>
    <w:basedOn w:val="Normal"/>
    <w:next w:val="Normal"/>
    <w:link w:val="Heading5Char"/>
    <w:uiPriority w:val="99"/>
    <w:qFormat/>
    <w:rsid w:val="003B0013"/>
    <w:pPr>
      <w:keepNext/>
      <w:tabs>
        <w:tab w:val="left" w:pos="-1080"/>
        <w:tab w:val="left" w:pos="-720"/>
        <w:tab w:val="left" w:pos="0"/>
        <w:tab w:val="left" w:pos="360"/>
        <w:tab w:val="left" w:pos="720"/>
        <w:tab w:val="left" w:pos="1080"/>
        <w:tab w:val="left" w:pos="2160"/>
      </w:tabs>
      <w:ind w:right="108"/>
      <w:jc w:val="both"/>
      <w:outlineLvl w:val="4"/>
    </w:pPr>
    <w:rPr>
      <w:rFonts w:ascii="ar" w:hAnsi="ar"/>
      <w:b/>
      <w:bCs/>
      <w:sz w:val="24"/>
      <w:u w:val="single"/>
    </w:rPr>
  </w:style>
  <w:style w:type="paragraph" w:styleId="Heading6">
    <w:name w:val="heading 6"/>
    <w:basedOn w:val="Normal"/>
    <w:next w:val="Normal"/>
    <w:link w:val="Heading6Char"/>
    <w:uiPriority w:val="99"/>
    <w:qFormat/>
    <w:rsid w:val="003B0013"/>
    <w:pPr>
      <w:keepNext/>
      <w:tabs>
        <w:tab w:val="left" w:pos="-1080"/>
        <w:tab w:val="left" w:pos="-720"/>
        <w:tab w:val="left" w:pos="0"/>
        <w:tab w:val="left" w:pos="360"/>
        <w:tab w:val="left" w:pos="720"/>
        <w:tab w:val="left" w:pos="1080"/>
        <w:tab w:val="left" w:pos="2160"/>
      </w:tabs>
      <w:ind w:right="108"/>
      <w:jc w:val="center"/>
      <w:outlineLvl w:val="5"/>
    </w:pPr>
    <w:rPr>
      <w:rFonts w:ascii="Arial" w:hAnsi="Arial"/>
      <w:sz w:val="24"/>
    </w:rPr>
  </w:style>
  <w:style w:type="paragraph" w:styleId="Heading7">
    <w:name w:val="heading 7"/>
    <w:basedOn w:val="Normal"/>
    <w:next w:val="Normal"/>
    <w:link w:val="Heading7Char"/>
    <w:uiPriority w:val="99"/>
    <w:qFormat/>
    <w:rsid w:val="003B0013"/>
    <w:pPr>
      <w:keepNext/>
      <w:tabs>
        <w:tab w:val="left" w:pos="-1080"/>
        <w:tab w:val="left" w:pos="-720"/>
        <w:tab w:val="left" w:pos="0"/>
        <w:tab w:val="left" w:pos="360"/>
        <w:tab w:val="left" w:pos="720"/>
        <w:tab w:val="left" w:pos="1080"/>
        <w:tab w:val="left" w:pos="2160"/>
      </w:tabs>
      <w:ind w:right="108"/>
      <w:jc w:val="both"/>
      <w:outlineLvl w:val="6"/>
    </w:pPr>
    <w:rPr>
      <w:rFonts w:ascii="Arial" w:hAnsi="Arial"/>
      <w:b/>
      <w:bCs/>
      <w:sz w:val="24"/>
      <w:szCs w:val="22"/>
    </w:rPr>
  </w:style>
  <w:style w:type="paragraph" w:styleId="Heading8">
    <w:name w:val="heading 8"/>
    <w:basedOn w:val="Normal"/>
    <w:next w:val="Normal"/>
    <w:link w:val="Heading8Char"/>
    <w:uiPriority w:val="99"/>
    <w:qFormat/>
    <w:rsid w:val="003B0013"/>
    <w:pPr>
      <w:keepNext/>
      <w:jc w:val="center"/>
      <w:outlineLvl w:val="7"/>
    </w:pPr>
    <w:rPr>
      <w:rFonts w:ascii="Arial" w:hAnsi="Arial"/>
      <w:b/>
      <w:bCs/>
      <w:sz w:val="24"/>
    </w:rPr>
  </w:style>
  <w:style w:type="paragraph" w:styleId="Heading9">
    <w:name w:val="heading 9"/>
    <w:basedOn w:val="Normal"/>
    <w:next w:val="Normal"/>
    <w:link w:val="Heading9Char"/>
    <w:uiPriority w:val="99"/>
    <w:qFormat/>
    <w:rsid w:val="003B0013"/>
    <w:pPr>
      <w:keepNext/>
      <w:tabs>
        <w:tab w:val="left" w:leader="dot" w:pos="5760"/>
        <w:tab w:val="left" w:leader="dot" w:pos="6480"/>
        <w:tab w:val="right" w:pos="7632"/>
        <w:tab w:val="right" w:pos="9360"/>
      </w:tabs>
      <w:ind w:right="108" w:firstLine="90"/>
      <w:jc w:val="both"/>
      <w:outlineLvl w:val="8"/>
    </w:pPr>
    <w:rPr>
      <w:rFonts w:ascii="Arial" w:hAnsi="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2F7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542F7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542F7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542F78"/>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542F78"/>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42F78"/>
    <w:rPr>
      <w:rFonts w:ascii="Calibri" w:hAnsi="Calibri" w:cs="Times New Roman"/>
      <w:b/>
      <w:bCs/>
    </w:rPr>
  </w:style>
  <w:style w:type="character" w:customStyle="1" w:styleId="Heading7Char">
    <w:name w:val="Heading 7 Char"/>
    <w:basedOn w:val="DefaultParagraphFont"/>
    <w:link w:val="Heading7"/>
    <w:uiPriority w:val="99"/>
    <w:semiHidden/>
    <w:locked/>
    <w:rsid w:val="00542F78"/>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42F78"/>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542F78"/>
    <w:rPr>
      <w:rFonts w:ascii="Cambria" w:hAnsi="Cambria" w:cs="Times New Roman"/>
    </w:rPr>
  </w:style>
  <w:style w:type="character" w:styleId="FootnoteReference">
    <w:name w:val="footnote reference"/>
    <w:basedOn w:val="DefaultParagraphFont"/>
    <w:uiPriority w:val="99"/>
    <w:semiHidden/>
    <w:rsid w:val="003B0013"/>
    <w:rPr>
      <w:rFonts w:cs="Times New Roman"/>
    </w:rPr>
  </w:style>
  <w:style w:type="paragraph" w:customStyle="1" w:styleId="a">
    <w:name w:val="_"/>
    <w:basedOn w:val="Normal"/>
    <w:uiPriority w:val="99"/>
    <w:rsid w:val="003B0013"/>
    <w:pPr>
      <w:ind w:left="720" w:right="108" w:hanging="360"/>
    </w:pPr>
  </w:style>
  <w:style w:type="paragraph" w:customStyle="1" w:styleId="1">
    <w:name w:val="_1"/>
    <w:basedOn w:val="Normal"/>
    <w:uiPriority w:val="99"/>
    <w:rsid w:val="003B0013"/>
    <w:pPr>
      <w:ind w:left="1080" w:right="108" w:hanging="360"/>
    </w:pPr>
  </w:style>
  <w:style w:type="paragraph" w:styleId="BodyTextIndent">
    <w:name w:val="Body Text Indent"/>
    <w:basedOn w:val="Normal"/>
    <w:link w:val="BodyTextIndentChar"/>
    <w:uiPriority w:val="99"/>
    <w:rsid w:val="003B0013"/>
    <w:pPr>
      <w:tabs>
        <w:tab w:val="left" w:pos="-1080"/>
        <w:tab w:val="left" w:pos="-720"/>
        <w:tab w:val="left" w:pos="0"/>
        <w:tab w:val="left" w:pos="360"/>
        <w:tab w:val="left" w:pos="720"/>
        <w:tab w:val="left" w:pos="1080"/>
        <w:tab w:val="left" w:pos="2160"/>
      </w:tabs>
      <w:ind w:right="-792" w:firstLine="360"/>
      <w:jc w:val="both"/>
    </w:pPr>
    <w:rPr>
      <w:sz w:val="24"/>
    </w:rPr>
  </w:style>
  <w:style w:type="character" w:customStyle="1" w:styleId="BodyTextIndentChar">
    <w:name w:val="Body Text Indent Char"/>
    <w:basedOn w:val="DefaultParagraphFont"/>
    <w:link w:val="BodyTextIndent"/>
    <w:uiPriority w:val="99"/>
    <w:semiHidden/>
    <w:locked/>
    <w:rsid w:val="00542F78"/>
    <w:rPr>
      <w:rFonts w:cs="Times New Roman"/>
      <w:sz w:val="24"/>
      <w:szCs w:val="24"/>
    </w:rPr>
  </w:style>
  <w:style w:type="paragraph" w:customStyle="1" w:styleId="Level1">
    <w:name w:val="Level 1"/>
    <w:basedOn w:val="Normal"/>
    <w:uiPriority w:val="99"/>
    <w:rsid w:val="003B0013"/>
    <w:pPr>
      <w:numPr>
        <w:numId w:val="1"/>
      </w:numPr>
      <w:tabs>
        <w:tab w:val="clear" w:pos="810"/>
        <w:tab w:val="num" w:pos="720"/>
      </w:tabs>
      <w:ind w:left="720"/>
      <w:outlineLvl w:val="0"/>
    </w:pPr>
  </w:style>
  <w:style w:type="paragraph" w:customStyle="1" w:styleId="Level2">
    <w:name w:val="Level 2"/>
    <w:basedOn w:val="Normal"/>
    <w:uiPriority w:val="99"/>
    <w:rsid w:val="003B0013"/>
    <w:pPr>
      <w:numPr>
        <w:ilvl w:val="1"/>
        <w:numId w:val="1"/>
      </w:numPr>
      <w:outlineLvl w:val="1"/>
    </w:pPr>
  </w:style>
  <w:style w:type="paragraph" w:styleId="BlockText">
    <w:name w:val="Block Text"/>
    <w:basedOn w:val="Normal"/>
    <w:uiPriority w:val="99"/>
    <w:rsid w:val="003B0013"/>
    <w:pPr>
      <w:tabs>
        <w:tab w:val="left" w:pos="-504"/>
        <w:tab w:val="left" w:pos="0"/>
        <w:tab w:val="left" w:pos="396"/>
        <w:tab w:val="left" w:pos="756"/>
        <w:tab w:val="left" w:pos="2160"/>
      </w:tabs>
      <w:ind w:left="396" w:right="108" w:hanging="396"/>
    </w:pPr>
    <w:rPr>
      <w:sz w:val="22"/>
      <w:szCs w:val="22"/>
    </w:rPr>
  </w:style>
  <w:style w:type="character" w:styleId="Hyperlink">
    <w:name w:val="Hyperlink"/>
    <w:basedOn w:val="DefaultParagraphFont"/>
    <w:uiPriority w:val="99"/>
    <w:rsid w:val="003B0013"/>
    <w:rPr>
      <w:rFonts w:cs="Times New Roman"/>
      <w:color w:val="0000FF"/>
      <w:u w:val="single"/>
    </w:rPr>
  </w:style>
  <w:style w:type="paragraph" w:styleId="BodyTextIndent2">
    <w:name w:val="Body Text Indent 2"/>
    <w:basedOn w:val="Normal"/>
    <w:link w:val="BodyTextIndent2Char"/>
    <w:uiPriority w:val="99"/>
    <w:rsid w:val="003B0013"/>
    <w:pPr>
      <w:tabs>
        <w:tab w:val="left" w:pos="-603"/>
        <w:tab w:val="right" w:leader="dot" w:pos="0"/>
        <w:tab w:val="left" w:pos="720"/>
        <w:tab w:val="left" w:pos="1440"/>
        <w:tab w:val="left" w:pos="2160"/>
        <w:tab w:val="left" w:pos="2880"/>
        <w:tab w:val="left" w:pos="3600"/>
        <w:tab w:val="left" w:pos="4320"/>
        <w:tab w:val="left" w:pos="5040"/>
        <w:tab w:val="left" w:pos="5760"/>
        <w:tab w:val="left" w:pos="6516"/>
        <w:tab w:val="left" w:pos="7236"/>
        <w:tab w:val="left" w:pos="8640"/>
      </w:tabs>
      <w:ind w:right="108" w:firstLine="5040"/>
      <w:jc w:val="both"/>
    </w:pPr>
    <w:rPr>
      <w:rFonts w:ascii="ar" w:hAnsi="ar"/>
      <w:sz w:val="22"/>
      <w:szCs w:val="22"/>
    </w:rPr>
  </w:style>
  <w:style w:type="character" w:customStyle="1" w:styleId="BodyTextIndent2Char">
    <w:name w:val="Body Text Indent 2 Char"/>
    <w:basedOn w:val="DefaultParagraphFont"/>
    <w:link w:val="BodyTextIndent2"/>
    <w:uiPriority w:val="99"/>
    <w:semiHidden/>
    <w:locked/>
    <w:rsid w:val="00542F78"/>
    <w:rPr>
      <w:rFonts w:cs="Times New Roman"/>
      <w:sz w:val="24"/>
      <w:szCs w:val="24"/>
    </w:rPr>
  </w:style>
  <w:style w:type="paragraph" w:styleId="BodyText">
    <w:name w:val="Body Text"/>
    <w:basedOn w:val="Normal"/>
    <w:link w:val="BodyTextChar"/>
    <w:uiPriority w:val="99"/>
    <w:rsid w:val="003B0013"/>
    <w:pPr>
      <w:tabs>
        <w:tab w:val="left" w:pos="-1080"/>
        <w:tab w:val="left" w:pos="-720"/>
        <w:tab w:val="left" w:pos="0"/>
        <w:tab w:val="left" w:pos="360"/>
        <w:tab w:val="left" w:pos="720"/>
        <w:tab w:val="left" w:pos="1080"/>
        <w:tab w:val="left" w:pos="2160"/>
      </w:tabs>
      <w:ind w:right="108"/>
      <w:jc w:val="both"/>
    </w:pPr>
    <w:rPr>
      <w:rFonts w:ascii="ar" w:hAnsi="ar"/>
      <w:sz w:val="24"/>
    </w:rPr>
  </w:style>
  <w:style w:type="character" w:customStyle="1" w:styleId="BodyTextChar">
    <w:name w:val="Body Text Char"/>
    <w:basedOn w:val="DefaultParagraphFont"/>
    <w:link w:val="BodyText"/>
    <w:uiPriority w:val="99"/>
    <w:semiHidden/>
    <w:locked/>
    <w:rsid w:val="00542F78"/>
    <w:rPr>
      <w:rFonts w:cs="Times New Roman"/>
      <w:sz w:val="24"/>
      <w:szCs w:val="24"/>
    </w:rPr>
  </w:style>
  <w:style w:type="paragraph" w:styleId="BodyText2">
    <w:name w:val="Body Text 2"/>
    <w:basedOn w:val="Normal"/>
    <w:link w:val="BodyText2Char"/>
    <w:uiPriority w:val="99"/>
    <w:rsid w:val="003B0013"/>
    <w:rPr>
      <w:sz w:val="22"/>
    </w:rPr>
  </w:style>
  <w:style w:type="character" w:customStyle="1" w:styleId="BodyText2Char">
    <w:name w:val="Body Text 2 Char"/>
    <w:basedOn w:val="DefaultParagraphFont"/>
    <w:link w:val="BodyText2"/>
    <w:uiPriority w:val="99"/>
    <w:semiHidden/>
    <w:locked/>
    <w:rsid w:val="00542F78"/>
    <w:rPr>
      <w:rFonts w:cs="Times New Roman"/>
      <w:sz w:val="24"/>
      <w:szCs w:val="24"/>
    </w:rPr>
  </w:style>
  <w:style w:type="paragraph" w:styleId="BodyText3">
    <w:name w:val="Body Text 3"/>
    <w:basedOn w:val="Normal"/>
    <w:link w:val="BodyText3Char"/>
    <w:uiPriority w:val="99"/>
    <w:rsid w:val="003B0013"/>
    <w:pPr>
      <w:jc w:val="both"/>
    </w:pPr>
    <w:rPr>
      <w:sz w:val="22"/>
    </w:rPr>
  </w:style>
  <w:style w:type="character" w:customStyle="1" w:styleId="BodyText3Char">
    <w:name w:val="Body Text 3 Char"/>
    <w:basedOn w:val="DefaultParagraphFont"/>
    <w:link w:val="BodyText3"/>
    <w:uiPriority w:val="99"/>
    <w:semiHidden/>
    <w:locked/>
    <w:rsid w:val="00542F78"/>
    <w:rPr>
      <w:rFonts w:cs="Times New Roman"/>
      <w:sz w:val="16"/>
      <w:szCs w:val="16"/>
    </w:rPr>
  </w:style>
  <w:style w:type="paragraph" w:styleId="BodyTextIndent3">
    <w:name w:val="Body Text Indent 3"/>
    <w:basedOn w:val="Normal"/>
    <w:link w:val="BodyTextIndent3Char"/>
    <w:uiPriority w:val="99"/>
    <w:rsid w:val="003B0013"/>
    <w:pPr>
      <w:ind w:left="720" w:hanging="360"/>
      <w:jc w:val="both"/>
    </w:pPr>
    <w:rPr>
      <w:sz w:val="22"/>
    </w:rPr>
  </w:style>
  <w:style w:type="character" w:customStyle="1" w:styleId="BodyTextIndent3Char">
    <w:name w:val="Body Text Indent 3 Char"/>
    <w:basedOn w:val="DefaultParagraphFont"/>
    <w:link w:val="BodyTextIndent3"/>
    <w:uiPriority w:val="99"/>
    <w:semiHidden/>
    <w:locked/>
    <w:rsid w:val="00542F78"/>
    <w:rPr>
      <w:rFonts w:cs="Times New Roman"/>
      <w:sz w:val="16"/>
      <w:szCs w:val="16"/>
    </w:rPr>
  </w:style>
  <w:style w:type="paragraph" w:styleId="Header">
    <w:name w:val="header"/>
    <w:basedOn w:val="Normal"/>
    <w:link w:val="HeaderChar"/>
    <w:uiPriority w:val="99"/>
    <w:rsid w:val="003B0013"/>
    <w:pPr>
      <w:tabs>
        <w:tab w:val="center" w:pos="4320"/>
        <w:tab w:val="right" w:pos="8640"/>
      </w:tabs>
    </w:pPr>
  </w:style>
  <w:style w:type="character" w:customStyle="1" w:styleId="HeaderChar">
    <w:name w:val="Header Char"/>
    <w:basedOn w:val="DefaultParagraphFont"/>
    <w:link w:val="Header"/>
    <w:uiPriority w:val="99"/>
    <w:semiHidden/>
    <w:locked/>
    <w:rsid w:val="00542F78"/>
    <w:rPr>
      <w:rFonts w:cs="Times New Roman"/>
      <w:sz w:val="24"/>
      <w:szCs w:val="24"/>
    </w:rPr>
  </w:style>
  <w:style w:type="paragraph" w:styleId="Footer">
    <w:name w:val="footer"/>
    <w:basedOn w:val="Normal"/>
    <w:link w:val="FooterChar"/>
    <w:uiPriority w:val="99"/>
    <w:rsid w:val="003B0013"/>
    <w:pPr>
      <w:tabs>
        <w:tab w:val="center" w:pos="4320"/>
        <w:tab w:val="right" w:pos="8640"/>
      </w:tabs>
    </w:pPr>
  </w:style>
  <w:style w:type="character" w:customStyle="1" w:styleId="FooterChar">
    <w:name w:val="Footer Char"/>
    <w:basedOn w:val="DefaultParagraphFont"/>
    <w:link w:val="Footer"/>
    <w:uiPriority w:val="99"/>
    <w:locked/>
    <w:rsid w:val="00E3077D"/>
    <w:rPr>
      <w:rFonts w:cs="Times New Roman"/>
      <w:sz w:val="24"/>
      <w:szCs w:val="24"/>
    </w:rPr>
  </w:style>
  <w:style w:type="table" w:styleId="TableGrid">
    <w:name w:val="Table Grid"/>
    <w:basedOn w:val="TableNormal"/>
    <w:uiPriority w:val="59"/>
    <w:rsid w:val="004A1711"/>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EE397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2F78"/>
    <w:rPr>
      <w:rFonts w:cs="Times New Roman"/>
      <w:sz w:val="2"/>
    </w:rPr>
  </w:style>
  <w:style w:type="paragraph" w:styleId="ListParagraph">
    <w:name w:val="List Paragraph"/>
    <w:basedOn w:val="Normal"/>
    <w:uiPriority w:val="99"/>
    <w:qFormat/>
    <w:rsid w:val="003A2E02"/>
    <w:pPr>
      <w:ind w:left="720"/>
      <w:contextualSpacing/>
    </w:pPr>
  </w:style>
  <w:style w:type="character" w:styleId="CommentReference">
    <w:name w:val="annotation reference"/>
    <w:basedOn w:val="DefaultParagraphFont"/>
    <w:uiPriority w:val="99"/>
    <w:rsid w:val="00E673B7"/>
    <w:rPr>
      <w:rFonts w:cs="Times New Roman"/>
      <w:sz w:val="16"/>
      <w:szCs w:val="16"/>
    </w:rPr>
  </w:style>
  <w:style w:type="paragraph" w:styleId="CommentText">
    <w:name w:val="annotation text"/>
    <w:basedOn w:val="Normal"/>
    <w:link w:val="CommentTextChar"/>
    <w:uiPriority w:val="99"/>
    <w:rsid w:val="00E673B7"/>
    <w:rPr>
      <w:szCs w:val="20"/>
    </w:rPr>
  </w:style>
  <w:style w:type="character" w:customStyle="1" w:styleId="CommentTextChar">
    <w:name w:val="Comment Text Char"/>
    <w:basedOn w:val="DefaultParagraphFont"/>
    <w:link w:val="CommentText"/>
    <w:uiPriority w:val="99"/>
    <w:locked/>
    <w:rsid w:val="00E673B7"/>
    <w:rPr>
      <w:rFonts w:cs="Times New Roman"/>
    </w:rPr>
  </w:style>
  <w:style w:type="paragraph" w:styleId="CommentSubject">
    <w:name w:val="annotation subject"/>
    <w:basedOn w:val="CommentText"/>
    <w:next w:val="CommentText"/>
    <w:link w:val="CommentSubjectChar"/>
    <w:uiPriority w:val="99"/>
    <w:rsid w:val="00E673B7"/>
    <w:rPr>
      <w:b/>
      <w:bCs/>
    </w:rPr>
  </w:style>
  <w:style w:type="character" w:customStyle="1" w:styleId="CommentSubjectChar">
    <w:name w:val="Comment Subject Char"/>
    <w:basedOn w:val="CommentTextChar"/>
    <w:link w:val="CommentSubject"/>
    <w:uiPriority w:val="99"/>
    <w:locked/>
    <w:rsid w:val="00E673B7"/>
    <w:rPr>
      <w:rFonts w:cs="Times New Roman"/>
      <w:b/>
      <w:bCs/>
    </w:rPr>
  </w:style>
  <w:style w:type="paragraph" w:styleId="Revision">
    <w:name w:val="Revision"/>
    <w:hidden/>
    <w:uiPriority w:val="99"/>
    <w:semiHidden/>
    <w:rsid w:val="005D5CEA"/>
    <w:rPr>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013"/>
    <w:pPr>
      <w:widowControl w:val="0"/>
      <w:autoSpaceDE w:val="0"/>
      <w:autoSpaceDN w:val="0"/>
      <w:adjustRightInd w:val="0"/>
    </w:pPr>
    <w:rPr>
      <w:sz w:val="20"/>
      <w:szCs w:val="24"/>
    </w:rPr>
  </w:style>
  <w:style w:type="paragraph" w:styleId="Heading1">
    <w:name w:val="heading 1"/>
    <w:basedOn w:val="Normal"/>
    <w:next w:val="Normal"/>
    <w:link w:val="Heading1Char"/>
    <w:uiPriority w:val="99"/>
    <w:qFormat/>
    <w:rsid w:val="003B0013"/>
    <w:pPr>
      <w:keepNext/>
      <w:tabs>
        <w:tab w:val="center" w:pos="4824"/>
      </w:tabs>
      <w:ind w:right="108"/>
      <w:jc w:val="center"/>
      <w:outlineLvl w:val="0"/>
    </w:pPr>
    <w:rPr>
      <w:b/>
      <w:bCs/>
      <w:sz w:val="24"/>
    </w:rPr>
  </w:style>
  <w:style w:type="paragraph" w:styleId="Heading2">
    <w:name w:val="heading 2"/>
    <w:basedOn w:val="Normal"/>
    <w:next w:val="Normal"/>
    <w:link w:val="Heading2Char"/>
    <w:uiPriority w:val="99"/>
    <w:qFormat/>
    <w:rsid w:val="003B0013"/>
    <w:pPr>
      <w:keepNext/>
      <w:tabs>
        <w:tab w:val="left" w:pos="-1080"/>
        <w:tab w:val="left" w:pos="-720"/>
        <w:tab w:val="left" w:pos="0"/>
        <w:tab w:val="left" w:pos="360"/>
        <w:tab w:val="left" w:pos="990"/>
        <w:tab w:val="left" w:pos="1440"/>
        <w:tab w:val="left" w:pos="2160"/>
        <w:tab w:val="left" w:pos="2880"/>
        <w:tab w:val="left" w:pos="3600"/>
        <w:tab w:val="left" w:pos="4320"/>
        <w:tab w:val="left" w:pos="4680"/>
        <w:tab w:val="left" w:pos="5760"/>
        <w:tab w:val="left" w:pos="6660"/>
      </w:tabs>
      <w:ind w:right="108"/>
      <w:outlineLvl w:val="1"/>
    </w:pPr>
    <w:rPr>
      <w:rFonts w:ascii="ar" w:hAnsi="ar"/>
      <w:sz w:val="24"/>
    </w:rPr>
  </w:style>
  <w:style w:type="paragraph" w:styleId="Heading3">
    <w:name w:val="heading 3"/>
    <w:basedOn w:val="Normal"/>
    <w:next w:val="Normal"/>
    <w:link w:val="Heading3Char"/>
    <w:uiPriority w:val="99"/>
    <w:qFormat/>
    <w:rsid w:val="003B0013"/>
    <w:pPr>
      <w:keepNext/>
      <w:tabs>
        <w:tab w:val="left" w:pos="-1080"/>
        <w:tab w:val="left" w:pos="-720"/>
        <w:tab w:val="left" w:pos="0"/>
        <w:tab w:val="left" w:pos="360"/>
        <w:tab w:val="left" w:pos="720"/>
        <w:tab w:val="left" w:pos="1080"/>
        <w:tab w:val="left" w:pos="2160"/>
      </w:tabs>
      <w:ind w:left="4320" w:right="108" w:hanging="3600"/>
      <w:jc w:val="both"/>
      <w:outlineLvl w:val="2"/>
    </w:pPr>
    <w:rPr>
      <w:rFonts w:ascii="ar" w:hAnsi="ar"/>
      <w:sz w:val="24"/>
    </w:rPr>
  </w:style>
  <w:style w:type="paragraph" w:styleId="Heading4">
    <w:name w:val="heading 4"/>
    <w:basedOn w:val="Normal"/>
    <w:next w:val="Normal"/>
    <w:link w:val="Heading4Char"/>
    <w:uiPriority w:val="99"/>
    <w:qFormat/>
    <w:rsid w:val="003B0013"/>
    <w:pPr>
      <w:keepNext/>
      <w:tabs>
        <w:tab w:val="right" w:leader="dot" w:pos="5760"/>
        <w:tab w:val="right" w:leader="dot" w:pos="7200"/>
        <w:tab w:val="right" w:pos="8640"/>
      </w:tabs>
      <w:ind w:right="108"/>
      <w:jc w:val="both"/>
      <w:outlineLvl w:val="3"/>
    </w:pPr>
    <w:rPr>
      <w:rFonts w:ascii="ar" w:hAnsi="ar"/>
      <w:sz w:val="24"/>
      <w:szCs w:val="22"/>
    </w:rPr>
  </w:style>
  <w:style w:type="paragraph" w:styleId="Heading5">
    <w:name w:val="heading 5"/>
    <w:basedOn w:val="Normal"/>
    <w:next w:val="Normal"/>
    <w:link w:val="Heading5Char"/>
    <w:uiPriority w:val="99"/>
    <w:qFormat/>
    <w:rsid w:val="003B0013"/>
    <w:pPr>
      <w:keepNext/>
      <w:tabs>
        <w:tab w:val="left" w:pos="-1080"/>
        <w:tab w:val="left" w:pos="-720"/>
        <w:tab w:val="left" w:pos="0"/>
        <w:tab w:val="left" w:pos="360"/>
        <w:tab w:val="left" w:pos="720"/>
        <w:tab w:val="left" w:pos="1080"/>
        <w:tab w:val="left" w:pos="2160"/>
      </w:tabs>
      <w:ind w:right="108"/>
      <w:jc w:val="both"/>
      <w:outlineLvl w:val="4"/>
    </w:pPr>
    <w:rPr>
      <w:rFonts w:ascii="ar" w:hAnsi="ar"/>
      <w:b/>
      <w:bCs/>
      <w:sz w:val="24"/>
      <w:u w:val="single"/>
    </w:rPr>
  </w:style>
  <w:style w:type="paragraph" w:styleId="Heading6">
    <w:name w:val="heading 6"/>
    <w:basedOn w:val="Normal"/>
    <w:next w:val="Normal"/>
    <w:link w:val="Heading6Char"/>
    <w:uiPriority w:val="99"/>
    <w:qFormat/>
    <w:rsid w:val="003B0013"/>
    <w:pPr>
      <w:keepNext/>
      <w:tabs>
        <w:tab w:val="left" w:pos="-1080"/>
        <w:tab w:val="left" w:pos="-720"/>
        <w:tab w:val="left" w:pos="0"/>
        <w:tab w:val="left" w:pos="360"/>
        <w:tab w:val="left" w:pos="720"/>
        <w:tab w:val="left" w:pos="1080"/>
        <w:tab w:val="left" w:pos="2160"/>
      </w:tabs>
      <w:ind w:right="108"/>
      <w:jc w:val="center"/>
      <w:outlineLvl w:val="5"/>
    </w:pPr>
    <w:rPr>
      <w:rFonts w:ascii="Arial" w:hAnsi="Arial"/>
      <w:sz w:val="24"/>
    </w:rPr>
  </w:style>
  <w:style w:type="paragraph" w:styleId="Heading7">
    <w:name w:val="heading 7"/>
    <w:basedOn w:val="Normal"/>
    <w:next w:val="Normal"/>
    <w:link w:val="Heading7Char"/>
    <w:uiPriority w:val="99"/>
    <w:qFormat/>
    <w:rsid w:val="003B0013"/>
    <w:pPr>
      <w:keepNext/>
      <w:tabs>
        <w:tab w:val="left" w:pos="-1080"/>
        <w:tab w:val="left" w:pos="-720"/>
        <w:tab w:val="left" w:pos="0"/>
        <w:tab w:val="left" w:pos="360"/>
        <w:tab w:val="left" w:pos="720"/>
        <w:tab w:val="left" w:pos="1080"/>
        <w:tab w:val="left" w:pos="2160"/>
      </w:tabs>
      <w:ind w:right="108"/>
      <w:jc w:val="both"/>
      <w:outlineLvl w:val="6"/>
    </w:pPr>
    <w:rPr>
      <w:rFonts w:ascii="Arial" w:hAnsi="Arial"/>
      <w:b/>
      <w:bCs/>
      <w:sz w:val="24"/>
      <w:szCs w:val="22"/>
    </w:rPr>
  </w:style>
  <w:style w:type="paragraph" w:styleId="Heading8">
    <w:name w:val="heading 8"/>
    <w:basedOn w:val="Normal"/>
    <w:next w:val="Normal"/>
    <w:link w:val="Heading8Char"/>
    <w:uiPriority w:val="99"/>
    <w:qFormat/>
    <w:rsid w:val="003B0013"/>
    <w:pPr>
      <w:keepNext/>
      <w:jc w:val="center"/>
      <w:outlineLvl w:val="7"/>
    </w:pPr>
    <w:rPr>
      <w:rFonts w:ascii="Arial" w:hAnsi="Arial"/>
      <w:b/>
      <w:bCs/>
      <w:sz w:val="24"/>
    </w:rPr>
  </w:style>
  <w:style w:type="paragraph" w:styleId="Heading9">
    <w:name w:val="heading 9"/>
    <w:basedOn w:val="Normal"/>
    <w:next w:val="Normal"/>
    <w:link w:val="Heading9Char"/>
    <w:uiPriority w:val="99"/>
    <w:qFormat/>
    <w:rsid w:val="003B0013"/>
    <w:pPr>
      <w:keepNext/>
      <w:tabs>
        <w:tab w:val="left" w:leader="dot" w:pos="5760"/>
        <w:tab w:val="left" w:leader="dot" w:pos="6480"/>
        <w:tab w:val="right" w:pos="7632"/>
        <w:tab w:val="right" w:pos="9360"/>
      </w:tabs>
      <w:ind w:right="108" w:firstLine="90"/>
      <w:jc w:val="both"/>
      <w:outlineLvl w:val="8"/>
    </w:pPr>
    <w:rPr>
      <w:rFonts w:ascii="Arial" w:hAnsi="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2F7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542F7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542F7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542F78"/>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542F78"/>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42F78"/>
    <w:rPr>
      <w:rFonts w:ascii="Calibri" w:hAnsi="Calibri" w:cs="Times New Roman"/>
      <w:b/>
      <w:bCs/>
    </w:rPr>
  </w:style>
  <w:style w:type="character" w:customStyle="1" w:styleId="Heading7Char">
    <w:name w:val="Heading 7 Char"/>
    <w:basedOn w:val="DefaultParagraphFont"/>
    <w:link w:val="Heading7"/>
    <w:uiPriority w:val="99"/>
    <w:semiHidden/>
    <w:locked/>
    <w:rsid w:val="00542F78"/>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42F78"/>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542F78"/>
    <w:rPr>
      <w:rFonts w:ascii="Cambria" w:hAnsi="Cambria" w:cs="Times New Roman"/>
    </w:rPr>
  </w:style>
  <w:style w:type="character" w:styleId="FootnoteReference">
    <w:name w:val="footnote reference"/>
    <w:basedOn w:val="DefaultParagraphFont"/>
    <w:uiPriority w:val="99"/>
    <w:semiHidden/>
    <w:rsid w:val="003B0013"/>
    <w:rPr>
      <w:rFonts w:cs="Times New Roman"/>
    </w:rPr>
  </w:style>
  <w:style w:type="paragraph" w:customStyle="1" w:styleId="a">
    <w:name w:val="_"/>
    <w:basedOn w:val="Normal"/>
    <w:uiPriority w:val="99"/>
    <w:rsid w:val="003B0013"/>
    <w:pPr>
      <w:ind w:left="720" w:right="108" w:hanging="360"/>
    </w:pPr>
  </w:style>
  <w:style w:type="paragraph" w:customStyle="1" w:styleId="1">
    <w:name w:val="_1"/>
    <w:basedOn w:val="Normal"/>
    <w:uiPriority w:val="99"/>
    <w:rsid w:val="003B0013"/>
    <w:pPr>
      <w:ind w:left="1080" w:right="108" w:hanging="360"/>
    </w:pPr>
  </w:style>
  <w:style w:type="paragraph" w:styleId="BodyTextIndent">
    <w:name w:val="Body Text Indent"/>
    <w:basedOn w:val="Normal"/>
    <w:link w:val="BodyTextIndentChar"/>
    <w:uiPriority w:val="99"/>
    <w:rsid w:val="003B0013"/>
    <w:pPr>
      <w:tabs>
        <w:tab w:val="left" w:pos="-1080"/>
        <w:tab w:val="left" w:pos="-720"/>
        <w:tab w:val="left" w:pos="0"/>
        <w:tab w:val="left" w:pos="360"/>
        <w:tab w:val="left" w:pos="720"/>
        <w:tab w:val="left" w:pos="1080"/>
        <w:tab w:val="left" w:pos="2160"/>
      </w:tabs>
      <w:ind w:right="-792" w:firstLine="360"/>
      <w:jc w:val="both"/>
    </w:pPr>
    <w:rPr>
      <w:sz w:val="24"/>
    </w:rPr>
  </w:style>
  <w:style w:type="character" w:customStyle="1" w:styleId="BodyTextIndentChar">
    <w:name w:val="Body Text Indent Char"/>
    <w:basedOn w:val="DefaultParagraphFont"/>
    <w:link w:val="BodyTextIndent"/>
    <w:uiPriority w:val="99"/>
    <w:semiHidden/>
    <w:locked/>
    <w:rsid w:val="00542F78"/>
    <w:rPr>
      <w:rFonts w:cs="Times New Roman"/>
      <w:sz w:val="24"/>
      <w:szCs w:val="24"/>
    </w:rPr>
  </w:style>
  <w:style w:type="paragraph" w:customStyle="1" w:styleId="Level1">
    <w:name w:val="Level 1"/>
    <w:basedOn w:val="Normal"/>
    <w:uiPriority w:val="99"/>
    <w:rsid w:val="003B0013"/>
    <w:pPr>
      <w:numPr>
        <w:numId w:val="1"/>
      </w:numPr>
      <w:tabs>
        <w:tab w:val="clear" w:pos="810"/>
        <w:tab w:val="num" w:pos="720"/>
      </w:tabs>
      <w:ind w:left="720"/>
      <w:outlineLvl w:val="0"/>
    </w:pPr>
  </w:style>
  <w:style w:type="paragraph" w:customStyle="1" w:styleId="Level2">
    <w:name w:val="Level 2"/>
    <w:basedOn w:val="Normal"/>
    <w:uiPriority w:val="99"/>
    <w:rsid w:val="003B0013"/>
    <w:pPr>
      <w:numPr>
        <w:ilvl w:val="1"/>
        <w:numId w:val="1"/>
      </w:numPr>
      <w:outlineLvl w:val="1"/>
    </w:pPr>
  </w:style>
  <w:style w:type="paragraph" w:styleId="BlockText">
    <w:name w:val="Block Text"/>
    <w:basedOn w:val="Normal"/>
    <w:uiPriority w:val="99"/>
    <w:rsid w:val="003B0013"/>
    <w:pPr>
      <w:tabs>
        <w:tab w:val="left" w:pos="-504"/>
        <w:tab w:val="left" w:pos="0"/>
        <w:tab w:val="left" w:pos="396"/>
        <w:tab w:val="left" w:pos="756"/>
        <w:tab w:val="left" w:pos="2160"/>
      </w:tabs>
      <w:ind w:left="396" w:right="108" w:hanging="396"/>
    </w:pPr>
    <w:rPr>
      <w:sz w:val="22"/>
      <w:szCs w:val="22"/>
    </w:rPr>
  </w:style>
  <w:style w:type="character" w:styleId="Hyperlink">
    <w:name w:val="Hyperlink"/>
    <w:basedOn w:val="DefaultParagraphFont"/>
    <w:uiPriority w:val="99"/>
    <w:rsid w:val="003B0013"/>
    <w:rPr>
      <w:rFonts w:cs="Times New Roman"/>
      <w:color w:val="0000FF"/>
      <w:u w:val="single"/>
    </w:rPr>
  </w:style>
  <w:style w:type="paragraph" w:styleId="BodyTextIndent2">
    <w:name w:val="Body Text Indent 2"/>
    <w:basedOn w:val="Normal"/>
    <w:link w:val="BodyTextIndent2Char"/>
    <w:uiPriority w:val="99"/>
    <w:rsid w:val="003B0013"/>
    <w:pPr>
      <w:tabs>
        <w:tab w:val="left" w:pos="-603"/>
        <w:tab w:val="right" w:leader="dot" w:pos="0"/>
        <w:tab w:val="left" w:pos="720"/>
        <w:tab w:val="left" w:pos="1440"/>
        <w:tab w:val="left" w:pos="2160"/>
        <w:tab w:val="left" w:pos="2880"/>
        <w:tab w:val="left" w:pos="3600"/>
        <w:tab w:val="left" w:pos="4320"/>
        <w:tab w:val="left" w:pos="5040"/>
        <w:tab w:val="left" w:pos="5760"/>
        <w:tab w:val="left" w:pos="6516"/>
        <w:tab w:val="left" w:pos="7236"/>
        <w:tab w:val="left" w:pos="8640"/>
      </w:tabs>
      <w:ind w:right="108" w:firstLine="5040"/>
      <w:jc w:val="both"/>
    </w:pPr>
    <w:rPr>
      <w:rFonts w:ascii="ar" w:hAnsi="ar"/>
      <w:sz w:val="22"/>
      <w:szCs w:val="22"/>
    </w:rPr>
  </w:style>
  <w:style w:type="character" w:customStyle="1" w:styleId="BodyTextIndent2Char">
    <w:name w:val="Body Text Indent 2 Char"/>
    <w:basedOn w:val="DefaultParagraphFont"/>
    <w:link w:val="BodyTextIndent2"/>
    <w:uiPriority w:val="99"/>
    <w:semiHidden/>
    <w:locked/>
    <w:rsid w:val="00542F78"/>
    <w:rPr>
      <w:rFonts w:cs="Times New Roman"/>
      <w:sz w:val="24"/>
      <w:szCs w:val="24"/>
    </w:rPr>
  </w:style>
  <w:style w:type="paragraph" w:styleId="BodyText">
    <w:name w:val="Body Text"/>
    <w:basedOn w:val="Normal"/>
    <w:link w:val="BodyTextChar"/>
    <w:uiPriority w:val="99"/>
    <w:rsid w:val="003B0013"/>
    <w:pPr>
      <w:tabs>
        <w:tab w:val="left" w:pos="-1080"/>
        <w:tab w:val="left" w:pos="-720"/>
        <w:tab w:val="left" w:pos="0"/>
        <w:tab w:val="left" w:pos="360"/>
        <w:tab w:val="left" w:pos="720"/>
        <w:tab w:val="left" w:pos="1080"/>
        <w:tab w:val="left" w:pos="2160"/>
      </w:tabs>
      <w:ind w:right="108"/>
      <w:jc w:val="both"/>
    </w:pPr>
    <w:rPr>
      <w:rFonts w:ascii="ar" w:hAnsi="ar"/>
      <w:sz w:val="24"/>
    </w:rPr>
  </w:style>
  <w:style w:type="character" w:customStyle="1" w:styleId="BodyTextChar">
    <w:name w:val="Body Text Char"/>
    <w:basedOn w:val="DefaultParagraphFont"/>
    <w:link w:val="BodyText"/>
    <w:uiPriority w:val="99"/>
    <w:semiHidden/>
    <w:locked/>
    <w:rsid w:val="00542F78"/>
    <w:rPr>
      <w:rFonts w:cs="Times New Roman"/>
      <w:sz w:val="24"/>
      <w:szCs w:val="24"/>
    </w:rPr>
  </w:style>
  <w:style w:type="paragraph" w:styleId="BodyText2">
    <w:name w:val="Body Text 2"/>
    <w:basedOn w:val="Normal"/>
    <w:link w:val="BodyText2Char"/>
    <w:uiPriority w:val="99"/>
    <w:rsid w:val="003B0013"/>
    <w:rPr>
      <w:sz w:val="22"/>
    </w:rPr>
  </w:style>
  <w:style w:type="character" w:customStyle="1" w:styleId="BodyText2Char">
    <w:name w:val="Body Text 2 Char"/>
    <w:basedOn w:val="DefaultParagraphFont"/>
    <w:link w:val="BodyText2"/>
    <w:uiPriority w:val="99"/>
    <w:semiHidden/>
    <w:locked/>
    <w:rsid w:val="00542F78"/>
    <w:rPr>
      <w:rFonts w:cs="Times New Roman"/>
      <w:sz w:val="24"/>
      <w:szCs w:val="24"/>
    </w:rPr>
  </w:style>
  <w:style w:type="paragraph" w:styleId="BodyText3">
    <w:name w:val="Body Text 3"/>
    <w:basedOn w:val="Normal"/>
    <w:link w:val="BodyText3Char"/>
    <w:uiPriority w:val="99"/>
    <w:rsid w:val="003B0013"/>
    <w:pPr>
      <w:jc w:val="both"/>
    </w:pPr>
    <w:rPr>
      <w:sz w:val="22"/>
    </w:rPr>
  </w:style>
  <w:style w:type="character" w:customStyle="1" w:styleId="BodyText3Char">
    <w:name w:val="Body Text 3 Char"/>
    <w:basedOn w:val="DefaultParagraphFont"/>
    <w:link w:val="BodyText3"/>
    <w:uiPriority w:val="99"/>
    <w:semiHidden/>
    <w:locked/>
    <w:rsid w:val="00542F78"/>
    <w:rPr>
      <w:rFonts w:cs="Times New Roman"/>
      <w:sz w:val="16"/>
      <w:szCs w:val="16"/>
    </w:rPr>
  </w:style>
  <w:style w:type="paragraph" w:styleId="BodyTextIndent3">
    <w:name w:val="Body Text Indent 3"/>
    <w:basedOn w:val="Normal"/>
    <w:link w:val="BodyTextIndent3Char"/>
    <w:uiPriority w:val="99"/>
    <w:rsid w:val="003B0013"/>
    <w:pPr>
      <w:ind w:left="720" w:hanging="360"/>
      <w:jc w:val="both"/>
    </w:pPr>
    <w:rPr>
      <w:sz w:val="22"/>
    </w:rPr>
  </w:style>
  <w:style w:type="character" w:customStyle="1" w:styleId="BodyTextIndent3Char">
    <w:name w:val="Body Text Indent 3 Char"/>
    <w:basedOn w:val="DefaultParagraphFont"/>
    <w:link w:val="BodyTextIndent3"/>
    <w:uiPriority w:val="99"/>
    <w:semiHidden/>
    <w:locked/>
    <w:rsid w:val="00542F78"/>
    <w:rPr>
      <w:rFonts w:cs="Times New Roman"/>
      <w:sz w:val="16"/>
      <w:szCs w:val="16"/>
    </w:rPr>
  </w:style>
  <w:style w:type="paragraph" w:styleId="Header">
    <w:name w:val="header"/>
    <w:basedOn w:val="Normal"/>
    <w:link w:val="HeaderChar"/>
    <w:uiPriority w:val="99"/>
    <w:rsid w:val="003B0013"/>
    <w:pPr>
      <w:tabs>
        <w:tab w:val="center" w:pos="4320"/>
        <w:tab w:val="right" w:pos="8640"/>
      </w:tabs>
    </w:pPr>
  </w:style>
  <w:style w:type="character" w:customStyle="1" w:styleId="HeaderChar">
    <w:name w:val="Header Char"/>
    <w:basedOn w:val="DefaultParagraphFont"/>
    <w:link w:val="Header"/>
    <w:uiPriority w:val="99"/>
    <w:semiHidden/>
    <w:locked/>
    <w:rsid w:val="00542F78"/>
    <w:rPr>
      <w:rFonts w:cs="Times New Roman"/>
      <w:sz w:val="24"/>
      <w:szCs w:val="24"/>
    </w:rPr>
  </w:style>
  <w:style w:type="paragraph" w:styleId="Footer">
    <w:name w:val="footer"/>
    <w:basedOn w:val="Normal"/>
    <w:link w:val="FooterChar"/>
    <w:uiPriority w:val="99"/>
    <w:rsid w:val="003B0013"/>
    <w:pPr>
      <w:tabs>
        <w:tab w:val="center" w:pos="4320"/>
        <w:tab w:val="right" w:pos="8640"/>
      </w:tabs>
    </w:pPr>
  </w:style>
  <w:style w:type="character" w:customStyle="1" w:styleId="FooterChar">
    <w:name w:val="Footer Char"/>
    <w:basedOn w:val="DefaultParagraphFont"/>
    <w:link w:val="Footer"/>
    <w:uiPriority w:val="99"/>
    <w:locked/>
    <w:rsid w:val="00E3077D"/>
    <w:rPr>
      <w:rFonts w:cs="Times New Roman"/>
      <w:sz w:val="24"/>
      <w:szCs w:val="24"/>
    </w:rPr>
  </w:style>
  <w:style w:type="table" w:styleId="TableGrid">
    <w:name w:val="Table Grid"/>
    <w:basedOn w:val="TableNormal"/>
    <w:uiPriority w:val="59"/>
    <w:rsid w:val="004A1711"/>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EE397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2F78"/>
    <w:rPr>
      <w:rFonts w:cs="Times New Roman"/>
      <w:sz w:val="2"/>
    </w:rPr>
  </w:style>
  <w:style w:type="paragraph" w:styleId="ListParagraph">
    <w:name w:val="List Paragraph"/>
    <w:basedOn w:val="Normal"/>
    <w:uiPriority w:val="99"/>
    <w:qFormat/>
    <w:rsid w:val="003A2E02"/>
    <w:pPr>
      <w:ind w:left="720"/>
      <w:contextualSpacing/>
    </w:pPr>
  </w:style>
  <w:style w:type="character" w:styleId="CommentReference">
    <w:name w:val="annotation reference"/>
    <w:basedOn w:val="DefaultParagraphFont"/>
    <w:uiPriority w:val="99"/>
    <w:rsid w:val="00E673B7"/>
    <w:rPr>
      <w:rFonts w:cs="Times New Roman"/>
      <w:sz w:val="16"/>
      <w:szCs w:val="16"/>
    </w:rPr>
  </w:style>
  <w:style w:type="paragraph" w:styleId="CommentText">
    <w:name w:val="annotation text"/>
    <w:basedOn w:val="Normal"/>
    <w:link w:val="CommentTextChar"/>
    <w:uiPriority w:val="99"/>
    <w:rsid w:val="00E673B7"/>
    <w:rPr>
      <w:szCs w:val="20"/>
    </w:rPr>
  </w:style>
  <w:style w:type="character" w:customStyle="1" w:styleId="CommentTextChar">
    <w:name w:val="Comment Text Char"/>
    <w:basedOn w:val="DefaultParagraphFont"/>
    <w:link w:val="CommentText"/>
    <w:uiPriority w:val="99"/>
    <w:locked/>
    <w:rsid w:val="00E673B7"/>
    <w:rPr>
      <w:rFonts w:cs="Times New Roman"/>
    </w:rPr>
  </w:style>
  <w:style w:type="paragraph" w:styleId="CommentSubject">
    <w:name w:val="annotation subject"/>
    <w:basedOn w:val="CommentText"/>
    <w:next w:val="CommentText"/>
    <w:link w:val="CommentSubjectChar"/>
    <w:uiPriority w:val="99"/>
    <w:rsid w:val="00E673B7"/>
    <w:rPr>
      <w:b/>
      <w:bCs/>
    </w:rPr>
  </w:style>
  <w:style w:type="character" w:customStyle="1" w:styleId="CommentSubjectChar">
    <w:name w:val="Comment Subject Char"/>
    <w:basedOn w:val="CommentTextChar"/>
    <w:link w:val="CommentSubject"/>
    <w:uiPriority w:val="99"/>
    <w:locked/>
    <w:rsid w:val="00E673B7"/>
    <w:rPr>
      <w:rFonts w:cs="Times New Roman"/>
      <w:b/>
      <w:bCs/>
    </w:rPr>
  </w:style>
  <w:style w:type="paragraph" w:styleId="Revision">
    <w:name w:val="Revision"/>
    <w:hidden/>
    <w:uiPriority w:val="99"/>
    <w:semiHidden/>
    <w:rsid w:val="005D5CEA"/>
    <w:rPr>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748552">
      <w:marLeft w:val="0"/>
      <w:marRight w:val="0"/>
      <w:marTop w:val="0"/>
      <w:marBottom w:val="0"/>
      <w:divBdr>
        <w:top w:val="none" w:sz="0" w:space="0" w:color="auto"/>
        <w:left w:val="none" w:sz="0" w:space="0" w:color="auto"/>
        <w:bottom w:val="none" w:sz="0" w:space="0" w:color="auto"/>
        <w:right w:val="none" w:sz="0" w:space="0" w:color="auto"/>
      </w:divBdr>
    </w:div>
    <w:div w:id="8417485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meurin@alamo.ed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oseph.Kulhanek@utsa.edu" TargetMode="External"/><Relationship Id="rId4" Type="http://schemas.microsoft.com/office/2007/relationships/stylesWithEffects" Target="stylesWithEffects.xml"/><Relationship Id="rId9" Type="http://schemas.openxmlformats.org/officeDocument/2006/relationships/hyperlink" Target="mailto:jfabianke@alamo.edu"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karnes1\Local%20Settings\Temporary%20Internet%20Files\Content.Outlook\BBG26HX0\PAC-HS%20(SaySi)%20Dual%20Credit%20MOU%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49AC4-A4E5-43F1-A975-65B87C798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PAC-HS (SaySi) Dual Credit MOU Template</Template>
  <TotalTime>1</TotalTime>
  <Pages>5</Pages>
  <Words>2072</Words>
  <Characters>11814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Dual Credit School MOU GRL 03232012 clean (L0593834).DOCX</vt:lpstr>
    </vt:vector>
  </TitlesOfParts>
  <Company>PAC</Company>
  <LinksUpToDate>false</LinksUpToDate>
  <CharactersWithSpaces>13859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Credit School MOU GRL 03232012 clean (L0593834).DOCX</dc:title>
  <dc:subject>L &amp; B 04927/0067/L0593834.DOCX/</dc:subject>
  <dc:creator>rkarnes1</dc:creator>
  <cp:lastModifiedBy>Dalrymple, Ruth</cp:lastModifiedBy>
  <cp:revision>2</cp:revision>
  <cp:lastPrinted>2014-05-29T17:21:00Z</cp:lastPrinted>
  <dcterms:created xsi:type="dcterms:W3CDTF">2014-07-09T18:10:00Z</dcterms:created>
  <dcterms:modified xsi:type="dcterms:W3CDTF">2014-07-09T18:10:00Z</dcterms:modified>
</cp:coreProperties>
</file>