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8A5301" w:rsidRDefault="00665741">
      <w:pPr>
        <w:rPr>
          <w:b/>
        </w:rPr>
      </w:pPr>
      <w:r w:rsidRPr="008A5301">
        <w:rPr>
          <w:b/>
        </w:rPr>
        <w:t>Documentation of AVATAR Technical Assistance Phone Conversation</w:t>
      </w:r>
    </w:p>
    <w:p w:rsidR="00665741" w:rsidRDefault="00665741">
      <w:r w:rsidRPr="008A5301">
        <w:rPr>
          <w:b/>
        </w:rPr>
        <w:t>Participants:</w:t>
      </w:r>
      <w:r>
        <w:t xml:space="preserve">  </w:t>
      </w:r>
      <w:r w:rsidR="005778D7">
        <w:t>Christ</w:t>
      </w:r>
      <w:r w:rsidR="00832B9B">
        <w:t>y</w:t>
      </w:r>
      <w:r w:rsidR="005778D7">
        <w:t xml:space="preserve"> </w:t>
      </w:r>
      <w:r w:rsidR="00832B9B">
        <w:t>Barnett</w:t>
      </w:r>
      <w:r w:rsidR="00426750">
        <w:t>, ECS Region 1</w:t>
      </w:r>
      <w:r w:rsidR="00832B9B">
        <w:t>4</w:t>
      </w:r>
      <w:r w:rsidR="00426750">
        <w:t xml:space="preserve">, </w:t>
      </w:r>
      <w:r w:rsidR="000302D5">
        <w:t>and Mary Harris, AVATAR</w:t>
      </w:r>
    </w:p>
    <w:p w:rsidR="002F3139" w:rsidRDefault="00665741">
      <w:r w:rsidRPr="008A5301">
        <w:rPr>
          <w:b/>
        </w:rPr>
        <w:t>Date:</w:t>
      </w:r>
      <w:r>
        <w:t xml:space="preserve">   </w:t>
      </w:r>
      <w:r w:rsidR="000302D5">
        <w:t>Nov. 1</w:t>
      </w:r>
      <w:r w:rsidR="00832B9B">
        <w:t>6</w:t>
      </w:r>
      <w:r w:rsidR="000302D5">
        <w:t>, 2012</w:t>
      </w:r>
      <w:r>
        <w:t xml:space="preserve">                           </w:t>
      </w:r>
      <w:r w:rsidRPr="008A5301">
        <w:rPr>
          <w:b/>
        </w:rPr>
        <w:t>Time:</w:t>
      </w:r>
      <w:r>
        <w:t xml:space="preserve"> </w:t>
      </w:r>
      <w:r w:rsidR="00832B9B">
        <w:t>9:30</w:t>
      </w:r>
      <w:r w:rsidR="005778D7">
        <w:t>-</w:t>
      </w:r>
      <w:r w:rsidR="00832B9B">
        <w:t>10:00 a.m.</w:t>
      </w:r>
    </w:p>
    <w:p w:rsidR="008A5301" w:rsidRDefault="008A5301">
      <w:pPr>
        <w:rPr>
          <w:b/>
        </w:rPr>
      </w:pPr>
    </w:p>
    <w:p w:rsidR="00426750" w:rsidRPr="008A5301" w:rsidRDefault="002F3139">
      <w:pPr>
        <w:rPr>
          <w:b/>
        </w:rPr>
      </w:pPr>
      <w:r w:rsidRPr="008A5301">
        <w:rPr>
          <w:b/>
        </w:rPr>
        <w:t>Status of documentation:</w:t>
      </w:r>
      <w:r w:rsidR="000302D5" w:rsidRPr="008A5301">
        <w:rPr>
          <w:b/>
        </w:rPr>
        <w:t xml:space="preserve">  </w:t>
      </w:r>
    </w:p>
    <w:p w:rsidR="008A5301" w:rsidRPr="008A5301" w:rsidRDefault="008A5301">
      <w:r w:rsidRPr="008A5301">
        <w:t xml:space="preserve">Christy has submitted two session summaries minutes, a Data PowerPoint, and a regional Action Plan. She will send the updates to the team. </w:t>
      </w:r>
    </w:p>
    <w:p w:rsidR="008A5301" w:rsidRDefault="008A5301">
      <w:pPr>
        <w:rPr>
          <w:b/>
        </w:rPr>
      </w:pPr>
    </w:p>
    <w:p w:rsidR="00665741" w:rsidRPr="008A5301" w:rsidRDefault="00665741">
      <w:pPr>
        <w:rPr>
          <w:b/>
        </w:rPr>
      </w:pPr>
      <w:r w:rsidRPr="008A5301">
        <w:rPr>
          <w:b/>
        </w:rPr>
        <w:t>Topics discussed:</w:t>
      </w:r>
    </w:p>
    <w:p w:rsidR="008A5301" w:rsidRDefault="008A5301" w:rsidP="008A5301">
      <w:pPr>
        <w:spacing w:line="240" w:lineRule="auto"/>
        <w:ind w:firstLine="720"/>
      </w:pPr>
      <w:r>
        <w:t>The team held m</w:t>
      </w:r>
      <w:r w:rsidR="00832B9B">
        <w:t>eetings on Oct. 17</w:t>
      </w:r>
      <w:r w:rsidRPr="008A5301">
        <w:rPr>
          <w:vertAlign w:val="superscript"/>
        </w:rPr>
        <w:t>th</w:t>
      </w:r>
      <w:r>
        <w:t xml:space="preserve"> </w:t>
      </w:r>
      <w:r w:rsidR="00832B9B">
        <w:t>and Nov. 15</w:t>
      </w:r>
      <w:r w:rsidRPr="008A5301">
        <w:rPr>
          <w:vertAlign w:val="superscript"/>
        </w:rPr>
        <w:t>th</w:t>
      </w:r>
      <w:r w:rsidR="00832B9B">
        <w:t>.  Additional high school teachers and mathematics faculty from additional institutions have joined the team.  The following partners are now involved i</w:t>
      </w:r>
      <w:r w:rsidR="00A94663">
        <w:t>n the vertical alignment team:  Abilene ISD (Cooper</w:t>
      </w:r>
      <w:r w:rsidR="007B0730">
        <w:t xml:space="preserve"> High School</w:t>
      </w:r>
      <w:r w:rsidR="00A94663">
        <w:t xml:space="preserve">), Anson ISD, Clyde ISD, Merkel ISD, Wylie ISD, </w:t>
      </w:r>
      <w:bookmarkStart w:id="0" w:name="_GoBack"/>
      <w:bookmarkEnd w:id="0"/>
      <w:r w:rsidR="00A94663">
        <w:t>Roscoe ISD</w:t>
      </w:r>
      <w:r w:rsidR="007B0730">
        <w:t>,</w:t>
      </w:r>
      <w:r w:rsidR="00A94663">
        <w:t xml:space="preserve"> and Cisco College, Abilene Christian</w:t>
      </w:r>
      <w:r w:rsidR="007B0730">
        <w:t xml:space="preserve"> University</w:t>
      </w:r>
      <w:r w:rsidR="00A94663">
        <w:t xml:space="preserve">, </w:t>
      </w:r>
      <w:proofErr w:type="spellStart"/>
      <w:r w:rsidR="00A94663">
        <w:t>McMurry</w:t>
      </w:r>
      <w:proofErr w:type="spellEnd"/>
      <w:r w:rsidR="00A94663">
        <w:t xml:space="preserve"> University, Ranger College, and Western T</w:t>
      </w:r>
      <w:r w:rsidR="007B0730">
        <w:t>exas</w:t>
      </w:r>
      <w:r w:rsidR="00A94663">
        <w:t xml:space="preserve"> College.</w:t>
      </w:r>
      <w:r w:rsidR="007B0730">
        <w:t xml:space="preserve">  Hardin Simmons University is also involved but representative was not able to attend.  </w:t>
      </w:r>
      <w:r>
        <w:t xml:space="preserve">The new team members are in the minutes. </w:t>
      </w:r>
      <w:r>
        <w:t xml:space="preserve">Recent meeting focus </w:t>
      </w:r>
      <w:r>
        <w:t xml:space="preserve">has been </w:t>
      </w:r>
      <w:r>
        <w:t xml:space="preserve">on perceptions of </w:t>
      </w:r>
      <w:r>
        <w:t xml:space="preserve">the </w:t>
      </w:r>
      <w:r>
        <w:t xml:space="preserve">difference between K-12 and higher education.  </w:t>
      </w:r>
      <w:r>
        <w:t>The team established that the c</w:t>
      </w:r>
      <w:r>
        <w:t>urriculum alignment around standards is clear</w:t>
      </w:r>
      <w:r>
        <w:t xml:space="preserve"> but that the</w:t>
      </w:r>
      <w:r>
        <w:t xml:space="preserve"> issues </w:t>
      </w:r>
      <w:r>
        <w:t xml:space="preserve">are </w:t>
      </w:r>
      <w:r>
        <w:t>more about policies and procedures.   Discussions of TEKS, reference course profiles for the college core courses, local syllabi, guiding questions, and “culture shock” experienced by students</w:t>
      </w:r>
      <w:r>
        <w:t>,</w:t>
      </w:r>
      <w:r>
        <w:t xml:space="preserve"> led to </w:t>
      </w:r>
      <w:r>
        <w:t>the team listing</w:t>
      </w:r>
      <w:r>
        <w:t xml:space="preserve"> 7 or 8 key issues.  One of them was weighting of homework in the final grade and how this is determined, with </w:t>
      </w:r>
      <w:r>
        <w:t xml:space="preserve">understanding that </w:t>
      </w:r>
      <w:r>
        <w:t>some grading practices in K-12 state mandated.  The</w:t>
      </w:r>
      <w:r>
        <w:t xml:space="preserve"> team discussed their concern about the</w:t>
      </w:r>
      <w:r>
        <w:t xml:space="preserve"> stair-step nature of learning mathematics.  </w:t>
      </w:r>
      <w:r>
        <w:t>For example, w</w:t>
      </w:r>
      <w:r>
        <w:t>hat if a student misses an important part of the sequence?</w:t>
      </w:r>
      <w:r>
        <w:t xml:space="preserve"> The n</w:t>
      </w:r>
      <w:r>
        <w:t xml:space="preserve">ext planned </w:t>
      </w:r>
      <w:r>
        <w:t xml:space="preserve">team </w:t>
      </w:r>
      <w:r>
        <w:t>activity is a panel discussion about issues in the transition from high school to college</w:t>
      </w:r>
      <w:r>
        <w:t>. Christy reported feeling p</w:t>
      </w:r>
      <w:r>
        <w:t xml:space="preserve">leased to have brought together so many local institutions </w:t>
      </w:r>
      <w:r>
        <w:t>and with</w:t>
      </w:r>
      <w:r>
        <w:t xml:space="preserve"> strong participation from mathematics faculty in key roles for disseminating the action plan.</w:t>
      </w:r>
      <w:r>
        <w:t xml:space="preserve"> </w:t>
      </w:r>
      <w:r>
        <w:t>Christy received a message from Western Texas College about perceived value of this work</w:t>
      </w:r>
      <w:r>
        <w:t>.</w:t>
      </w:r>
    </w:p>
    <w:p w:rsidR="00A94663" w:rsidRDefault="00A94663">
      <w:pPr>
        <w:rPr>
          <w:u w:val="single"/>
        </w:rPr>
      </w:pPr>
    </w:p>
    <w:p w:rsidR="00665741" w:rsidRPr="008A5301" w:rsidRDefault="00665741">
      <w:pPr>
        <w:rPr>
          <w:b/>
        </w:rPr>
      </w:pPr>
      <w:r w:rsidRPr="008A5301">
        <w:rPr>
          <w:b/>
        </w:rPr>
        <w:t>Follow-up actions:</w:t>
      </w:r>
    </w:p>
    <w:p w:rsidR="0097604D" w:rsidRDefault="0097604D">
      <w:r>
        <w:t>Christ</w:t>
      </w:r>
      <w:r w:rsidR="007B0730">
        <w:t>y</w:t>
      </w:r>
      <w:r>
        <w:t xml:space="preserve"> will send Kerry Quinn contact information for the </w:t>
      </w:r>
      <w:r w:rsidR="008A5301">
        <w:t>team members.</w:t>
      </w:r>
    </w:p>
    <w:p w:rsidR="005F0C9E" w:rsidRDefault="005F0C9E">
      <w:r>
        <w:t xml:space="preserve">Mary will send Christy some resources put together for other mathematics teams.  These focus on the research about the influence of math courses taken in high school on college success in math and science.  </w:t>
      </w:r>
    </w:p>
    <w:sectPr w:rsidR="005F0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1A0160"/>
    <w:rsid w:val="002F3139"/>
    <w:rsid w:val="003564AC"/>
    <w:rsid w:val="003E411B"/>
    <w:rsid w:val="00426750"/>
    <w:rsid w:val="005778D7"/>
    <w:rsid w:val="005F0C9E"/>
    <w:rsid w:val="0061232C"/>
    <w:rsid w:val="00665741"/>
    <w:rsid w:val="007964EB"/>
    <w:rsid w:val="007B0730"/>
    <w:rsid w:val="00832B9B"/>
    <w:rsid w:val="008A5301"/>
    <w:rsid w:val="0097604D"/>
    <w:rsid w:val="00A94663"/>
    <w:rsid w:val="00A95B10"/>
    <w:rsid w:val="00B616BD"/>
    <w:rsid w:val="00C63F03"/>
    <w:rsid w:val="00C64F4C"/>
    <w:rsid w:val="00D205E6"/>
    <w:rsid w:val="00F5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2012-11-28T21:03:00Z</dcterms:created>
  <dcterms:modified xsi:type="dcterms:W3CDTF">2012-11-28T21:03:00Z</dcterms:modified>
</cp:coreProperties>
</file>