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F03" w:rsidRDefault="00665741">
      <w:bookmarkStart w:id="0" w:name="_GoBack"/>
      <w:bookmarkEnd w:id="0"/>
      <w:r>
        <w:t>Documentation of AVATAR Technical Assistance Conversation</w:t>
      </w:r>
    </w:p>
    <w:p w:rsidR="00665741" w:rsidRDefault="00665741">
      <w:r>
        <w:t xml:space="preserve">Participants:  </w:t>
      </w:r>
      <w:r w:rsidR="00165895">
        <w:t>Chris</w:t>
      </w:r>
      <w:r w:rsidR="00FE3B86">
        <w:t>tine</w:t>
      </w:r>
      <w:r w:rsidR="00165895">
        <w:t xml:space="preserve"> </w:t>
      </w:r>
      <w:proofErr w:type="spellStart"/>
      <w:r w:rsidR="00165895">
        <w:t>Holecek</w:t>
      </w:r>
      <w:proofErr w:type="spellEnd"/>
      <w:r w:rsidR="00426750">
        <w:t xml:space="preserve">, ECS Region </w:t>
      </w:r>
      <w:r w:rsidR="00165895">
        <w:t>12</w:t>
      </w:r>
      <w:r w:rsidR="00426750">
        <w:t xml:space="preserve">, </w:t>
      </w:r>
      <w:r w:rsidR="000302D5">
        <w:t>and Mary Harris, AVATAR</w:t>
      </w:r>
    </w:p>
    <w:p w:rsidR="002F3139" w:rsidRDefault="00665741">
      <w:r>
        <w:t xml:space="preserve">Date:   </w:t>
      </w:r>
      <w:r w:rsidR="00B32E0B">
        <w:t>Tues</w:t>
      </w:r>
      <w:r w:rsidR="00B2310D">
        <w:t>. Feb.</w:t>
      </w:r>
      <w:r w:rsidR="00B32E0B">
        <w:t xml:space="preserve"> </w:t>
      </w:r>
      <w:r w:rsidR="00165895">
        <w:t>25</w:t>
      </w:r>
      <w:r w:rsidR="00B32E0B">
        <w:t>, 2013</w:t>
      </w:r>
      <w:r>
        <w:t xml:space="preserve">                           Time: </w:t>
      </w:r>
      <w:r w:rsidR="00B32E0B">
        <w:t xml:space="preserve"> </w:t>
      </w:r>
      <w:r w:rsidR="00165895">
        <w:t>10:00—</w:t>
      </w:r>
      <w:proofErr w:type="gramStart"/>
      <w:r w:rsidR="00165895">
        <w:t xml:space="preserve">10:30 </w:t>
      </w:r>
      <w:r w:rsidR="00B32E0B">
        <w:t xml:space="preserve"> a.m</w:t>
      </w:r>
      <w:proofErr w:type="gramEnd"/>
      <w:r w:rsidR="00B32E0B">
        <w:t>.</w:t>
      </w:r>
    </w:p>
    <w:p w:rsidR="00426750" w:rsidRDefault="002F3139">
      <w:r>
        <w:t>Status of documentation:</w:t>
      </w:r>
      <w:r w:rsidR="000302D5">
        <w:t xml:space="preserve">  </w:t>
      </w:r>
    </w:p>
    <w:p w:rsidR="00F514AC" w:rsidRDefault="00B2310D" w:rsidP="00F514AC">
      <w:pPr>
        <w:pStyle w:val="ListParagraph"/>
        <w:numPr>
          <w:ilvl w:val="0"/>
          <w:numId w:val="2"/>
        </w:numPr>
      </w:pPr>
      <w:r>
        <w:t xml:space="preserve">Documentation </w:t>
      </w:r>
      <w:r w:rsidR="00165895">
        <w:t>has been received through December, 2012.  Notes are needed from February 8, 2013.</w:t>
      </w:r>
    </w:p>
    <w:p w:rsidR="00665741" w:rsidRDefault="00665741">
      <w:r>
        <w:t>Topics discussed:</w:t>
      </w:r>
    </w:p>
    <w:p w:rsidR="00270624" w:rsidRDefault="00270624" w:rsidP="000302D5">
      <w:pPr>
        <w:pStyle w:val="ListParagraph"/>
        <w:numPr>
          <w:ilvl w:val="0"/>
          <w:numId w:val="1"/>
        </w:numPr>
      </w:pPr>
      <w:r>
        <w:t xml:space="preserve">Chris described the February meeting before which some of Module 3 had been completed </w:t>
      </w:r>
      <w:r w:rsidR="00315D8E">
        <w:t xml:space="preserve">in advance </w:t>
      </w:r>
      <w:r>
        <w:t>using Google Docs.  The group was engaged in further discussion</w:t>
      </w:r>
      <w:r w:rsidR="00315D8E">
        <w:t xml:space="preserve"> of Conley’s work and Texas </w:t>
      </w:r>
      <w:proofErr w:type="spellStart"/>
      <w:r w:rsidR="00315D8E">
        <w:t>initatives</w:t>
      </w:r>
      <w:proofErr w:type="spellEnd"/>
      <w:r>
        <w:t xml:space="preserve"> in the face to face meeting.</w:t>
      </w:r>
    </w:p>
    <w:p w:rsidR="00315D8E" w:rsidRDefault="00270624" w:rsidP="000302D5">
      <w:pPr>
        <w:pStyle w:val="ListParagraph"/>
        <w:numPr>
          <w:ilvl w:val="0"/>
          <w:numId w:val="1"/>
        </w:numPr>
      </w:pPr>
      <w:r>
        <w:t>At meeting planned for March 22, E</w:t>
      </w:r>
      <w:r w:rsidR="00FE3B86">
        <w:t>LAR</w:t>
      </w:r>
      <w:r>
        <w:t xml:space="preserve"> specialists will </w:t>
      </w:r>
      <w:r w:rsidR="00FE3B86">
        <w:t>t</w:t>
      </w:r>
      <w:r>
        <w:t xml:space="preserve">alk about the end-of-course test rubrics and their implications for </w:t>
      </w:r>
      <w:r w:rsidR="00315D8E">
        <w:t xml:space="preserve">assignments and </w:t>
      </w:r>
      <w:r>
        <w:t>grading</w:t>
      </w:r>
      <w:r w:rsidR="00FE3B86">
        <w:t xml:space="preserve"> </w:t>
      </w:r>
      <w:r w:rsidR="00315D8E">
        <w:t>of</w:t>
      </w:r>
      <w:r w:rsidR="00FE3B86">
        <w:t xml:space="preserve"> English composition</w:t>
      </w:r>
      <w:r>
        <w:t xml:space="preserve">. </w:t>
      </w:r>
      <w:r w:rsidR="00D63BFB">
        <w:t xml:space="preserve"> The focus is on English IV persuasive and analytic writing. </w:t>
      </w:r>
      <w:r>
        <w:t xml:space="preserve">There is good alignment of these rubrics with the CCRS and the post-secondary core objectives. </w:t>
      </w:r>
      <w:r w:rsidR="00FE3B86">
        <w:t xml:space="preserve"> </w:t>
      </w:r>
    </w:p>
    <w:p w:rsidR="00315D8E" w:rsidRDefault="00315D8E" w:rsidP="00315D8E">
      <w:pPr>
        <w:pStyle w:val="ListParagraph"/>
        <w:numPr>
          <w:ilvl w:val="0"/>
          <w:numId w:val="1"/>
        </w:numPr>
      </w:pPr>
      <w:r>
        <w:t>The theme of the planned April meeting is research that has implications for secondary and post-secondary education in curriculum and in student development of “soft skills.”</w:t>
      </w:r>
    </w:p>
    <w:p w:rsidR="00315D8E" w:rsidRDefault="00FE3B86" w:rsidP="000302D5">
      <w:pPr>
        <w:pStyle w:val="ListParagraph"/>
        <w:numPr>
          <w:ilvl w:val="0"/>
          <w:numId w:val="1"/>
        </w:numPr>
      </w:pPr>
      <w:r>
        <w:t>The goal of the VAT is development of a replicable tool that will enable secondary teachers to grade essays like post-secondary instructors.</w:t>
      </w:r>
      <w:r w:rsidR="00D34D9F">
        <w:t xml:space="preserve"> Sharing will occur over time through the Heart of TX P-20 website and also the Connect 3 </w:t>
      </w:r>
      <w:r w:rsidR="00315D8E">
        <w:t xml:space="preserve">Regional Career and Technical Education </w:t>
      </w:r>
      <w:r w:rsidR="00D34D9F">
        <w:t>Conference at which that are hands-on opportunities for educators</w:t>
      </w:r>
      <w:r w:rsidR="00315D8E">
        <w:t>.</w:t>
      </w:r>
    </w:p>
    <w:p w:rsidR="00FE3B86" w:rsidRDefault="00FE3B86" w:rsidP="000302D5">
      <w:pPr>
        <w:pStyle w:val="ListParagraph"/>
        <w:numPr>
          <w:ilvl w:val="0"/>
          <w:numId w:val="1"/>
        </w:numPr>
      </w:pPr>
      <w:r>
        <w:t>Superintendents are aware of the VAT work through the P-16 Council meetings.</w:t>
      </w:r>
    </w:p>
    <w:p w:rsidR="00FE3B86" w:rsidRDefault="00FE3B86" w:rsidP="000302D5">
      <w:pPr>
        <w:pStyle w:val="ListParagraph"/>
        <w:numPr>
          <w:ilvl w:val="0"/>
          <w:numId w:val="1"/>
        </w:numPr>
      </w:pPr>
      <w:r>
        <w:t>Glad for the stipends provided for participating teachers.</w:t>
      </w:r>
    </w:p>
    <w:p w:rsidR="00FE3B86" w:rsidRDefault="00FE3B86" w:rsidP="000302D5">
      <w:pPr>
        <w:pStyle w:val="ListParagraph"/>
        <w:numPr>
          <w:ilvl w:val="0"/>
          <w:numId w:val="1"/>
        </w:numPr>
      </w:pPr>
      <w:r>
        <w:t>McLenn</w:t>
      </w:r>
      <w:r w:rsidR="00D34D9F">
        <w:t>a</w:t>
      </w:r>
      <w:r>
        <w:t xml:space="preserve">n Community College is planning that next year all disciplines will focus on curriculum alignment as connected to secondary education.  Dr. Fred Hills, </w:t>
      </w:r>
      <w:r w:rsidR="00D34D9F">
        <w:t xml:space="preserve">Dean of Arts and Sciences, plans a faculty exchange as part of this emphasis.  </w:t>
      </w:r>
    </w:p>
    <w:p w:rsidR="00D34D9F" w:rsidRDefault="00D34D9F" w:rsidP="000302D5">
      <w:pPr>
        <w:pStyle w:val="ListParagraph"/>
        <w:numPr>
          <w:ilvl w:val="0"/>
          <w:numId w:val="1"/>
        </w:numPr>
      </w:pPr>
      <w:r>
        <w:t>The “One Book, One Waco” program in which essays submitted by students along with their permission for the essays to be reproduced and shared will serve as a source for essays to be scored by ELA teachers.</w:t>
      </w:r>
    </w:p>
    <w:p w:rsidR="00315D8E" w:rsidRDefault="00315D8E" w:rsidP="000302D5">
      <w:pPr>
        <w:pStyle w:val="ListParagraph"/>
        <w:numPr>
          <w:ilvl w:val="0"/>
          <w:numId w:val="1"/>
        </w:numPr>
      </w:pPr>
      <w:r>
        <w:t>Mary shared activities related to alignment of grading expectations from Region 16.</w:t>
      </w:r>
    </w:p>
    <w:p w:rsidR="00D63BFB" w:rsidRDefault="00D63BFB" w:rsidP="000302D5">
      <w:pPr>
        <w:pStyle w:val="ListParagraph"/>
        <w:numPr>
          <w:ilvl w:val="0"/>
          <w:numId w:val="1"/>
        </w:numPr>
      </w:pPr>
      <w:r>
        <w:t xml:space="preserve">We talked about possible use of AVATAR resources for training or sharing during the summer. </w:t>
      </w:r>
    </w:p>
    <w:sectPr w:rsidR="00D63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4C3D63"/>
    <w:multiLevelType w:val="hybridMultilevel"/>
    <w:tmpl w:val="988A5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D737CC"/>
    <w:multiLevelType w:val="hybridMultilevel"/>
    <w:tmpl w:val="32100E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741"/>
    <w:rsid w:val="000302D5"/>
    <w:rsid w:val="00085FC6"/>
    <w:rsid w:val="000B3667"/>
    <w:rsid w:val="000D1DEC"/>
    <w:rsid w:val="00165895"/>
    <w:rsid w:val="001A0160"/>
    <w:rsid w:val="00270624"/>
    <w:rsid w:val="002F3139"/>
    <w:rsid w:val="00315D8E"/>
    <w:rsid w:val="003564AC"/>
    <w:rsid w:val="00376F8B"/>
    <w:rsid w:val="003829D5"/>
    <w:rsid w:val="003E411B"/>
    <w:rsid w:val="00426750"/>
    <w:rsid w:val="0061232C"/>
    <w:rsid w:val="00613BA3"/>
    <w:rsid w:val="00665741"/>
    <w:rsid w:val="007267BD"/>
    <w:rsid w:val="00756E70"/>
    <w:rsid w:val="007964EB"/>
    <w:rsid w:val="00836A6C"/>
    <w:rsid w:val="008520AD"/>
    <w:rsid w:val="008B791A"/>
    <w:rsid w:val="00A01112"/>
    <w:rsid w:val="00AA0B13"/>
    <w:rsid w:val="00AF26D2"/>
    <w:rsid w:val="00B2310D"/>
    <w:rsid w:val="00B32E0B"/>
    <w:rsid w:val="00BC7E1C"/>
    <w:rsid w:val="00C63F03"/>
    <w:rsid w:val="00D34D9F"/>
    <w:rsid w:val="00D63BFB"/>
    <w:rsid w:val="00DA40CF"/>
    <w:rsid w:val="00EB23DA"/>
    <w:rsid w:val="00F514AC"/>
    <w:rsid w:val="00F728E9"/>
    <w:rsid w:val="00FD704A"/>
    <w:rsid w:val="00FE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Harris, Mary</dc:creator>
  <cp:lastModifiedBy>Quinn, Kerry</cp:lastModifiedBy>
  <cp:revision>2</cp:revision>
  <dcterms:created xsi:type="dcterms:W3CDTF">2013-03-15T18:22:00Z</dcterms:created>
  <dcterms:modified xsi:type="dcterms:W3CDTF">2013-03-15T18:22:00Z</dcterms:modified>
</cp:coreProperties>
</file>