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147D" w:rsidRDefault="00671CDD" w:rsidP="005803BB">
      <w:pPr>
        <w:tabs>
          <w:tab w:val="left" w:pos="1710"/>
        </w:tabs>
        <w:jc w:val="center"/>
      </w:pPr>
      <w:bookmarkStart w:id="0" w:name="_GoBack"/>
      <w:bookmarkEnd w:id="0"/>
      <w:r>
        <w:rPr>
          <w:noProof/>
        </w:rPr>
        <w:drawing>
          <wp:inline distT="0" distB="0" distL="0" distR="0">
            <wp:extent cx="1582420" cy="771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2420" cy="771525"/>
                    </a:xfrm>
                    <a:prstGeom prst="rect">
                      <a:avLst/>
                    </a:prstGeom>
                    <a:noFill/>
                    <a:ln>
                      <a:noFill/>
                    </a:ln>
                  </pic:spPr>
                </pic:pic>
              </a:graphicData>
            </a:graphic>
          </wp:inline>
        </w:drawing>
      </w:r>
    </w:p>
    <w:p w:rsidR="004A147D" w:rsidRDefault="004A147D" w:rsidP="00EF75FE">
      <w:pPr>
        <w:spacing w:after="0" w:line="240" w:lineRule="auto"/>
        <w:jc w:val="center"/>
        <w:rPr>
          <w:rFonts w:cs="Calibri"/>
          <w:b/>
          <w:sz w:val="24"/>
          <w:szCs w:val="24"/>
        </w:rPr>
      </w:pPr>
      <w:r>
        <w:rPr>
          <w:rFonts w:cs="Calibri"/>
          <w:b/>
          <w:sz w:val="24"/>
          <w:szCs w:val="24"/>
        </w:rPr>
        <w:t xml:space="preserve">AVATAR </w:t>
      </w:r>
      <w:r w:rsidRPr="00EF75FE">
        <w:rPr>
          <w:rFonts w:cs="Calibri"/>
          <w:b/>
          <w:sz w:val="24"/>
          <w:szCs w:val="24"/>
        </w:rPr>
        <w:t>Partnership</w:t>
      </w:r>
      <w:r>
        <w:rPr>
          <w:rFonts w:cs="Calibri"/>
          <w:b/>
          <w:sz w:val="24"/>
          <w:szCs w:val="24"/>
        </w:rPr>
        <w:t xml:space="preserve"> Region</w:t>
      </w:r>
      <w:r w:rsidRPr="00EF75FE">
        <w:rPr>
          <w:rFonts w:cs="Calibri"/>
          <w:b/>
          <w:sz w:val="24"/>
          <w:szCs w:val="24"/>
        </w:rPr>
        <w:t xml:space="preserve">: </w:t>
      </w:r>
      <w:r>
        <w:rPr>
          <w:rFonts w:cs="Calibri"/>
          <w:b/>
          <w:sz w:val="24"/>
          <w:szCs w:val="24"/>
        </w:rPr>
        <w:t>2</w:t>
      </w:r>
    </w:p>
    <w:p w:rsidR="004A147D" w:rsidRDefault="004A147D" w:rsidP="00EF75FE">
      <w:pPr>
        <w:spacing w:after="0" w:line="240" w:lineRule="auto"/>
        <w:jc w:val="center"/>
        <w:rPr>
          <w:rFonts w:cs="Calibri"/>
          <w:b/>
          <w:sz w:val="24"/>
          <w:szCs w:val="24"/>
        </w:rPr>
      </w:pPr>
      <w:r w:rsidRPr="00EF75FE">
        <w:rPr>
          <w:rFonts w:cs="Calibri"/>
          <w:b/>
          <w:sz w:val="24"/>
          <w:szCs w:val="24"/>
        </w:rPr>
        <w:t>Meeting/Session Documentation Form</w:t>
      </w:r>
    </w:p>
    <w:p w:rsidR="004A147D" w:rsidRPr="00EF75FE" w:rsidRDefault="004A147D" w:rsidP="00EF75FE">
      <w:pPr>
        <w:spacing w:after="0" w:line="240" w:lineRule="auto"/>
        <w:jc w:val="center"/>
        <w:rPr>
          <w:rFonts w:cs="Calibri"/>
          <w:b/>
          <w:sz w:val="24"/>
          <w:szCs w:val="24"/>
        </w:rPr>
      </w:pPr>
    </w:p>
    <w:p w:rsidR="004A147D" w:rsidRPr="00EF75FE" w:rsidRDefault="004A147D" w:rsidP="00EF75FE">
      <w:pPr>
        <w:rPr>
          <w:rFonts w:cs="Calibri"/>
        </w:rPr>
      </w:pPr>
      <w:r>
        <w:rPr>
          <w:rFonts w:cs="Calibri"/>
        </w:rPr>
        <w:t>Form should be completed after each meeting and given to the Regional AVATAR Coordinator/Facilitator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31"/>
        <w:gridCol w:w="3586"/>
        <w:gridCol w:w="962"/>
        <w:gridCol w:w="2068"/>
        <w:gridCol w:w="1041"/>
        <w:gridCol w:w="2962"/>
      </w:tblGrid>
      <w:tr w:rsidR="004A147D" w:rsidRPr="00586EC5" w:rsidTr="00586EC5">
        <w:trPr>
          <w:trHeight w:val="539"/>
        </w:trPr>
        <w:tc>
          <w:tcPr>
            <w:tcW w:w="2448" w:type="dxa"/>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Meeting:</w:t>
            </w:r>
          </w:p>
        </w:tc>
        <w:tc>
          <w:tcPr>
            <w:tcW w:w="11448" w:type="dxa"/>
            <w:gridSpan w:val="5"/>
            <w:vAlign w:val="center"/>
          </w:tcPr>
          <w:p w:rsidR="004A147D" w:rsidRPr="00586EC5" w:rsidRDefault="004A147D" w:rsidP="00586EC5">
            <w:pPr>
              <w:spacing w:after="0" w:line="240" w:lineRule="auto"/>
              <w:rPr>
                <w:rFonts w:cs="Calibri"/>
              </w:rPr>
            </w:pPr>
            <w:r w:rsidRPr="00586EC5">
              <w:rPr>
                <w:rFonts w:cs="Calibri"/>
              </w:rPr>
              <w:t>AVATAR Team Meeting</w:t>
            </w:r>
          </w:p>
        </w:tc>
      </w:tr>
      <w:tr w:rsidR="004A147D" w:rsidRPr="00586EC5" w:rsidTr="00586EC5">
        <w:trPr>
          <w:trHeight w:val="530"/>
        </w:trPr>
        <w:tc>
          <w:tcPr>
            <w:tcW w:w="2448" w:type="dxa"/>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Meeting Purpose:</w:t>
            </w:r>
          </w:p>
        </w:tc>
        <w:tc>
          <w:tcPr>
            <w:tcW w:w="11448" w:type="dxa"/>
            <w:gridSpan w:val="5"/>
            <w:vAlign w:val="center"/>
          </w:tcPr>
          <w:p w:rsidR="004A147D" w:rsidRPr="00586EC5" w:rsidRDefault="00BA4B42" w:rsidP="0035791E">
            <w:pPr>
              <w:spacing w:after="0" w:line="240" w:lineRule="auto"/>
              <w:rPr>
                <w:rFonts w:cs="Calibri"/>
              </w:rPr>
            </w:pPr>
            <w:r>
              <w:rPr>
                <w:rFonts w:cs="Calibri"/>
              </w:rPr>
              <w:t xml:space="preserve">Information </w:t>
            </w:r>
            <w:r w:rsidR="001B5E7D">
              <w:rPr>
                <w:rFonts w:cs="Calibri"/>
              </w:rPr>
              <w:t>Meeting</w:t>
            </w:r>
          </w:p>
        </w:tc>
      </w:tr>
      <w:tr w:rsidR="004A147D" w:rsidRPr="00586EC5" w:rsidTr="00586EC5">
        <w:trPr>
          <w:trHeight w:val="530"/>
        </w:trPr>
        <w:tc>
          <w:tcPr>
            <w:tcW w:w="2448" w:type="dxa"/>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Date:</w:t>
            </w:r>
          </w:p>
        </w:tc>
        <w:tc>
          <w:tcPr>
            <w:tcW w:w="3870" w:type="dxa"/>
            <w:vAlign w:val="center"/>
          </w:tcPr>
          <w:p w:rsidR="004A147D" w:rsidRPr="00586EC5" w:rsidRDefault="00C93BD0" w:rsidP="00136FEB">
            <w:pPr>
              <w:spacing w:after="0" w:line="240" w:lineRule="auto"/>
              <w:rPr>
                <w:rFonts w:cs="Calibri"/>
              </w:rPr>
            </w:pPr>
            <w:r>
              <w:rPr>
                <w:rFonts w:cs="Calibri"/>
              </w:rPr>
              <w:t>September 17</w:t>
            </w:r>
            <w:r w:rsidR="001B5E7D">
              <w:rPr>
                <w:rFonts w:cs="Calibri"/>
              </w:rPr>
              <w:t>, 2015</w:t>
            </w:r>
          </w:p>
        </w:tc>
        <w:tc>
          <w:tcPr>
            <w:tcW w:w="990" w:type="dxa"/>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Start Time:</w:t>
            </w:r>
          </w:p>
        </w:tc>
        <w:tc>
          <w:tcPr>
            <w:tcW w:w="2250" w:type="dxa"/>
            <w:vAlign w:val="center"/>
          </w:tcPr>
          <w:p w:rsidR="004A147D" w:rsidRPr="00586EC5" w:rsidRDefault="001B5E7D" w:rsidP="00586EC5">
            <w:pPr>
              <w:spacing w:after="0" w:line="240" w:lineRule="auto"/>
              <w:rPr>
                <w:rFonts w:cs="Calibri"/>
              </w:rPr>
            </w:pPr>
            <w:r>
              <w:rPr>
                <w:rFonts w:cs="Calibri"/>
              </w:rPr>
              <w:t>3:00 p.m.</w:t>
            </w:r>
          </w:p>
        </w:tc>
        <w:tc>
          <w:tcPr>
            <w:tcW w:w="1080" w:type="dxa"/>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End Time:</w:t>
            </w:r>
          </w:p>
        </w:tc>
        <w:tc>
          <w:tcPr>
            <w:tcW w:w="3258" w:type="dxa"/>
            <w:vAlign w:val="center"/>
          </w:tcPr>
          <w:p w:rsidR="004A147D" w:rsidRPr="00586EC5" w:rsidRDefault="00A26E2D" w:rsidP="00C93BD0">
            <w:pPr>
              <w:spacing w:after="0" w:line="240" w:lineRule="auto"/>
              <w:rPr>
                <w:rFonts w:cs="Calibri"/>
              </w:rPr>
            </w:pPr>
            <w:r>
              <w:rPr>
                <w:rFonts w:cs="Calibri"/>
              </w:rPr>
              <w:t>4:</w:t>
            </w:r>
            <w:r w:rsidR="00C93BD0">
              <w:rPr>
                <w:rFonts w:cs="Calibri"/>
              </w:rPr>
              <w:t>1</w:t>
            </w:r>
            <w:r w:rsidR="00BE2DB6">
              <w:rPr>
                <w:rFonts w:cs="Calibri"/>
              </w:rPr>
              <w:t>5</w:t>
            </w:r>
            <w:r w:rsidR="001B5E7D">
              <w:rPr>
                <w:rFonts w:cs="Calibri"/>
              </w:rPr>
              <w:t xml:space="preserve"> p.m.</w:t>
            </w:r>
          </w:p>
        </w:tc>
      </w:tr>
      <w:tr w:rsidR="004A147D" w:rsidRPr="00586EC5" w:rsidTr="00586EC5">
        <w:tc>
          <w:tcPr>
            <w:tcW w:w="2448" w:type="dxa"/>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Meeting Coordinator/ Facilitator:</w:t>
            </w:r>
          </w:p>
        </w:tc>
        <w:tc>
          <w:tcPr>
            <w:tcW w:w="3870" w:type="dxa"/>
            <w:vAlign w:val="center"/>
          </w:tcPr>
          <w:p w:rsidR="004A147D" w:rsidRPr="00586EC5" w:rsidRDefault="004A147D" w:rsidP="00586EC5">
            <w:pPr>
              <w:spacing w:after="0" w:line="240" w:lineRule="auto"/>
              <w:rPr>
                <w:rFonts w:cs="Calibri"/>
              </w:rPr>
            </w:pPr>
            <w:r w:rsidRPr="00586EC5">
              <w:rPr>
                <w:rFonts w:cs="Calibri"/>
              </w:rPr>
              <w:t>Janet M. Cunningham</w:t>
            </w:r>
          </w:p>
        </w:tc>
        <w:tc>
          <w:tcPr>
            <w:tcW w:w="3240" w:type="dxa"/>
            <w:gridSpan w:val="2"/>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Location:</w:t>
            </w:r>
          </w:p>
        </w:tc>
        <w:tc>
          <w:tcPr>
            <w:tcW w:w="4338" w:type="dxa"/>
            <w:gridSpan w:val="2"/>
            <w:vAlign w:val="center"/>
          </w:tcPr>
          <w:p w:rsidR="004A147D" w:rsidRPr="00586EC5" w:rsidRDefault="00BA4B42" w:rsidP="00586EC5">
            <w:pPr>
              <w:spacing w:after="0" w:line="240" w:lineRule="auto"/>
              <w:rPr>
                <w:rFonts w:cs="Calibri"/>
              </w:rPr>
            </w:pPr>
            <w:r>
              <w:rPr>
                <w:rFonts w:cs="Calibri"/>
              </w:rPr>
              <w:t>NW Center for Advanced Studies</w:t>
            </w:r>
          </w:p>
        </w:tc>
      </w:tr>
      <w:tr w:rsidR="004A147D" w:rsidRPr="00586EC5" w:rsidTr="00586EC5">
        <w:trPr>
          <w:trHeight w:val="611"/>
        </w:trPr>
        <w:tc>
          <w:tcPr>
            <w:tcW w:w="2448" w:type="dxa"/>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Meeting Recorder:</w:t>
            </w:r>
          </w:p>
        </w:tc>
        <w:tc>
          <w:tcPr>
            <w:tcW w:w="3870" w:type="dxa"/>
            <w:vAlign w:val="center"/>
          </w:tcPr>
          <w:p w:rsidR="004A147D" w:rsidRPr="00586EC5" w:rsidRDefault="004A147D" w:rsidP="00586EC5">
            <w:pPr>
              <w:spacing w:after="0" w:line="240" w:lineRule="auto"/>
              <w:rPr>
                <w:rFonts w:cs="Calibri"/>
              </w:rPr>
            </w:pPr>
            <w:r w:rsidRPr="00586EC5">
              <w:rPr>
                <w:rFonts w:cs="Calibri"/>
              </w:rPr>
              <w:t>Janet M. Cunningham</w:t>
            </w:r>
          </w:p>
        </w:tc>
        <w:tc>
          <w:tcPr>
            <w:tcW w:w="3240" w:type="dxa"/>
            <w:gridSpan w:val="2"/>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Meeting Timekeeper:</w:t>
            </w:r>
          </w:p>
        </w:tc>
        <w:tc>
          <w:tcPr>
            <w:tcW w:w="4338" w:type="dxa"/>
            <w:gridSpan w:val="2"/>
            <w:vAlign w:val="center"/>
          </w:tcPr>
          <w:p w:rsidR="004A147D" w:rsidRPr="00586EC5" w:rsidRDefault="00136FEB" w:rsidP="00586EC5">
            <w:pPr>
              <w:spacing w:after="0" w:line="240" w:lineRule="auto"/>
              <w:rPr>
                <w:rFonts w:cs="Calibri"/>
              </w:rPr>
            </w:pPr>
            <w:r>
              <w:rPr>
                <w:rFonts w:cs="Calibri"/>
              </w:rPr>
              <w:t>Connie Nowell</w:t>
            </w:r>
          </w:p>
        </w:tc>
      </w:tr>
    </w:tbl>
    <w:p w:rsidR="004A147D" w:rsidRPr="00EF75FE" w:rsidRDefault="004A147D" w:rsidP="00EF75FE">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90"/>
        <w:gridCol w:w="3568"/>
        <w:gridCol w:w="1568"/>
        <w:gridCol w:w="2470"/>
        <w:gridCol w:w="4054"/>
      </w:tblGrid>
      <w:tr w:rsidR="004A147D" w:rsidRPr="00586EC5" w:rsidTr="00ED33A9">
        <w:trPr>
          <w:trHeight w:val="647"/>
        </w:trPr>
        <w:tc>
          <w:tcPr>
            <w:tcW w:w="1368" w:type="dxa"/>
            <w:shd w:val="clear" w:color="auto" w:fill="D9D9D9"/>
            <w:vAlign w:val="center"/>
          </w:tcPr>
          <w:p w:rsidR="004A147D" w:rsidRPr="00586EC5" w:rsidRDefault="004A147D" w:rsidP="00586EC5">
            <w:pPr>
              <w:spacing w:after="0" w:line="240" w:lineRule="auto"/>
              <w:jc w:val="center"/>
              <w:rPr>
                <w:rFonts w:cs="Calibri"/>
                <w:b/>
              </w:rPr>
            </w:pPr>
            <w:r w:rsidRPr="00586EC5">
              <w:rPr>
                <w:rFonts w:cs="Calibri"/>
                <w:b/>
              </w:rPr>
              <w:t>Time</w:t>
            </w:r>
          </w:p>
        </w:tc>
        <w:tc>
          <w:tcPr>
            <w:tcW w:w="3870" w:type="dxa"/>
            <w:shd w:val="clear" w:color="auto" w:fill="D9D9D9"/>
            <w:vAlign w:val="center"/>
          </w:tcPr>
          <w:p w:rsidR="004A147D" w:rsidRPr="00586EC5" w:rsidRDefault="004A147D" w:rsidP="00586EC5">
            <w:pPr>
              <w:spacing w:after="0" w:line="240" w:lineRule="auto"/>
              <w:jc w:val="center"/>
              <w:rPr>
                <w:rFonts w:cs="Calibri"/>
                <w:b/>
              </w:rPr>
            </w:pPr>
            <w:r w:rsidRPr="00586EC5">
              <w:rPr>
                <w:rFonts w:cs="Calibri"/>
                <w:b/>
              </w:rPr>
              <w:t>Topic</w:t>
            </w:r>
          </w:p>
        </w:tc>
        <w:tc>
          <w:tcPr>
            <w:tcW w:w="1620" w:type="dxa"/>
            <w:shd w:val="clear" w:color="auto" w:fill="D9D9D9"/>
            <w:vAlign w:val="center"/>
          </w:tcPr>
          <w:p w:rsidR="004A147D" w:rsidRPr="00586EC5" w:rsidRDefault="004A147D" w:rsidP="00586EC5">
            <w:pPr>
              <w:spacing w:after="0" w:line="240" w:lineRule="auto"/>
              <w:jc w:val="center"/>
              <w:rPr>
                <w:rFonts w:cs="Calibri"/>
                <w:b/>
              </w:rPr>
            </w:pPr>
            <w:r w:rsidRPr="00586EC5">
              <w:rPr>
                <w:rFonts w:cs="Calibri"/>
                <w:b/>
              </w:rPr>
              <w:t>Format</w:t>
            </w:r>
          </w:p>
        </w:tc>
        <w:tc>
          <w:tcPr>
            <w:tcW w:w="2610" w:type="dxa"/>
            <w:shd w:val="clear" w:color="auto" w:fill="D9D9D9"/>
            <w:vAlign w:val="center"/>
          </w:tcPr>
          <w:p w:rsidR="004A147D" w:rsidRPr="00586EC5" w:rsidRDefault="004A147D" w:rsidP="00586EC5">
            <w:pPr>
              <w:spacing w:after="0" w:line="240" w:lineRule="auto"/>
              <w:jc w:val="center"/>
              <w:rPr>
                <w:rFonts w:cs="Calibri"/>
                <w:b/>
              </w:rPr>
            </w:pPr>
            <w:r w:rsidRPr="00586EC5">
              <w:rPr>
                <w:rFonts w:cs="Calibri"/>
                <w:b/>
              </w:rPr>
              <w:t>Discussion Leader</w:t>
            </w:r>
          </w:p>
        </w:tc>
        <w:tc>
          <w:tcPr>
            <w:tcW w:w="4428" w:type="dxa"/>
            <w:shd w:val="clear" w:color="auto" w:fill="D9D9D9"/>
            <w:vAlign w:val="center"/>
          </w:tcPr>
          <w:p w:rsidR="004A147D" w:rsidRPr="00586EC5" w:rsidRDefault="004A147D" w:rsidP="00586EC5">
            <w:pPr>
              <w:spacing w:after="0" w:line="240" w:lineRule="auto"/>
              <w:jc w:val="center"/>
              <w:rPr>
                <w:rFonts w:cs="Calibri"/>
                <w:b/>
              </w:rPr>
            </w:pPr>
            <w:r w:rsidRPr="00586EC5">
              <w:rPr>
                <w:rFonts w:cs="Calibri"/>
                <w:b/>
              </w:rPr>
              <w:t>Desired Outcome</w:t>
            </w:r>
          </w:p>
        </w:tc>
      </w:tr>
      <w:tr w:rsidR="004C7E82" w:rsidRPr="00586EC5" w:rsidTr="00ED33A9">
        <w:trPr>
          <w:trHeight w:val="720"/>
        </w:trPr>
        <w:tc>
          <w:tcPr>
            <w:tcW w:w="1368" w:type="dxa"/>
            <w:vAlign w:val="center"/>
          </w:tcPr>
          <w:p w:rsidR="004C7E82" w:rsidRDefault="00BE2DB6" w:rsidP="008F0C4E">
            <w:pPr>
              <w:spacing w:after="0" w:line="240" w:lineRule="auto"/>
              <w:rPr>
                <w:rFonts w:cs="Calibri"/>
              </w:rPr>
            </w:pPr>
            <w:r>
              <w:rPr>
                <w:rFonts w:cs="Calibri"/>
              </w:rPr>
              <w:t>3:00</w:t>
            </w:r>
          </w:p>
        </w:tc>
        <w:tc>
          <w:tcPr>
            <w:tcW w:w="3870" w:type="dxa"/>
            <w:vAlign w:val="center"/>
          </w:tcPr>
          <w:p w:rsidR="004C7E82" w:rsidRDefault="004C7E82" w:rsidP="00C93BD0">
            <w:pPr>
              <w:spacing w:after="0" w:line="240" w:lineRule="auto"/>
              <w:rPr>
                <w:rFonts w:cs="Calibri"/>
              </w:rPr>
            </w:pPr>
            <w:r>
              <w:rPr>
                <w:rFonts w:cs="Calibri"/>
              </w:rPr>
              <w:t xml:space="preserve">Welcome </w:t>
            </w:r>
          </w:p>
        </w:tc>
        <w:tc>
          <w:tcPr>
            <w:tcW w:w="1620" w:type="dxa"/>
            <w:vAlign w:val="center"/>
          </w:tcPr>
          <w:p w:rsidR="004C7E82" w:rsidRDefault="004C7E82" w:rsidP="00BB57A3">
            <w:pPr>
              <w:spacing w:after="0" w:line="240" w:lineRule="auto"/>
              <w:rPr>
                <w:rFonts w:cs="Calibri"/>
              </w:rPr>
            </w:pPr>
            <w:r>
              <w:rPr>
                <w:rFonts w:cs="Calibri"/>
              </w:rPr>
              <w:t>Discussion</w:t>
            </w:r>
          </w:p>
        </w:tc>
        <w:tc>
          <w:tcPr>
            <w:tcW w:w="2610" w:type="dxa"/>
            <w:vAlign w:val="center"/>
          </w:tcPr>
          <w:p w:rsidR="004C7E82" w:rsidRDefault="004C7E82" w:rsidP="00BB57A3">
            <w:pPr>
              <w:spacing w:after="0" w:line="240" w:lineRule="auto"/>
              <w:rPr>
                <w:rFonts w:cs="Calibri"/>
              </w:rPr>
            </w:pPr>
            <w:r>
              <w:rPr>
                <w:rFonts w:cs="Calibri"/>
              </w:rPr>
              <w:t>Janet Cunningham</w:t>
            </w:r>
          </w:p>
        </w:tc>
        <w:tc>
          <w:tcPr>
            <w:tcW w:w="4428" w:type="dxa"/>
            <w:vAlign w:val="center"/>
          </w:tcPr>
          <w:p w:rsidR="004C7E82" w:rsidRDefault="004C7E82" w:rsidP="008F0C4E">
            <w:pPr>
              <w:spacing w:after="0" w:line="240" w:lineRule="auto"/>
              <w:rPr>
                <w:rFonts w:cs="Calibri"/>
              </w:rPr>
            </w:pPr>
          </w:p>
        </w:tc>
      </w:tr>
      <w:tr w:rsidR="004C7E82" w:rsidRPr="00586EC5" w:rsidTr="00ED33A9">
        <w:trPr>
          <w:trHeight w:val="720"/>
        </w:trPr>
        <w:tc>
          <w:tcPr>
            <w:tcW w:w="1368" w:type="dxa"/>
            <w:vAlign w:val="center"/>
          </w:tcPr>
          <w:p w:rsidR="004C7E82" w:rsidRDefault="00275330" w:rsidP="00BA4B42">
            <w:pPr>
              <w:spacing w:after="0" w:line="240" w:lineRule="auto"/>
              <w:rPr>
                <w:rFonts w:cs="Calibri"/>
              </w:rPr>
            </w:pPr>
            <w:r>
              <w:rPr>
                <w:rFonts w:cs="Calibri"/>
              </w:rPr>
              <w:t>3:</w:t>
            </w:r>
            <w:r w:rsidR="00BA4B42">
              <w:rPr>
                <w:rFonts w:cs="Calibri"/>
              </w:rPr>
              <w:t>1</w:t>
            </w:r>
            <w:r w:rsidR="00BE2DB6">
              <w:rPr>
                <w:rFonts w:cs="Calibri"/>
              </w:rPr>
              <w:t>0</w:t>
            </w:r>
          </w:p>
        </w:tc>
        <w:tc>
          <w:tcPr>
            <w:tcW w:w="3870" w:type="dxa"/>
            <w:vAlign w:val="center"/>
          </w:tcPr>
          <w:p w:rsidR="00275330" w:rsidRPr="00275330" w:rsidRDefault="00275330" w:rsidP="00275330">
            <w:pPr>
              <w:spacing w:after="0" w:line="240" w:lineRule="auto"/>
              <w:rPr>
                <w:rFonts w:cs="Calibri"/>
              </w:rPr>
            </w:pPr>
            <w:r>
              <w:rPr>
                <w:rFonts w:cs="Calibri"/>
              </w:rPr>
              <w:t>Discussion Items</w:t>
            </w:r>
          </w:p>
        </w:tc>
        <w:tc>
          <w:tcPr>
            <w:tcW w:w="1620" w:type="dxa"/>
            <w:vAlign w:val="center"/>
          </w:tcPr>
          <w:p w:rsidR="004C7E82" w:rsidRDefault="004C7E82" w:rsidP="00BB57A3">
            <w:pPr>
              <w:spacing w:after="0" w:line="240" w:lineRule="auto"/>
              <w:rPr>
                <w:rFonts w:cs="Calibri"/>
              </w:rPr>
            </w:pPr>
            <w:r>
              <w:rPr>
                <w:rFonts w:cs="Calibri"/>
              </w:rPr>
              <w:t>Discussion</w:t>
            </w:r>
          </w:p>
        </w:tc>
        <w:tc>
          <w:tcPr>
            <w:tcW w:w="2610" w:type="dxa"/>
            <w:vAlign w:val="center"/>
          </w:tcPr>
          <w:p w:rsidR="004C7E82" w:rsidRDefault="004C7E82" w:rsidP="00BB57A3">
            <w:pPr>
              <w:spacing w:after="0" w:line="240" w:lineRule="auto"/>
              <w:rPr>
                <w:rFonts w:cs="Calibri"/>
              </w:rPr>
            </w:pPr>
            <w:r>
              <w:rPr>
                <w:rFonts w:cs="Calibri"/>
              </w:rPr>
              <w:t>Janet Cunningham</w:t>
            </w:r>
          </w:p>
        </w:tc>
        <w:tc>
          <w:tcPr>
            <w:tcW w:w="4428" w:type="dxa"/>
            <w:vAlign w:val="center"/>
          </w:tcPr>
          <w:p w:rsidR="004C7E82" w:rsidRDefault="004C7E82" w:rsidP="00A26E2D">
            <w:pPr>
              <w:spacing w:after="0" w:line="240" w:lineRule="auto"/>
              <w:rPr>
                <w:rFonts w:cs="Calibri"/>
              </w:rPr>
            </w:pPr>
          </w:p>
        </w:tc>
      </w:tr>
      <w:tr w:rsidR="00A26E2D" w:rsidRPr="00586EC5" w:rsidTr="00ED33A9">
        <w:trPr>
          <w:trHeight w:val="720"/>
        </w:trPr>
        <w:tc>
          <w:tcPr>
            <w:tcW w:w="1368" w:type="dxa"/>
            <w:vAlign w:val="center"/>
          </w:tcPr>
          <w:p w:rsidR="00A26E2D" w:rsidRDefault="00A26E2D" w:rsidP="00C93BD0">
            <w:pPr>
              <w:spacing w:after="0" w:line="240" w:lineRule="auto"/>
              <w:rPr>
                <w:rFonts w:cs="Calibri"/>
              </w:rPr>
            </w:pPr>
            <w:r>
              <w:rPr>
                <w:rFonts w:cs="Calibri"/>
              </w:rPr>
              <w:t>4</w:t>
            </w:r>
            <w:r w:rsidR="0035791E">
              <w:rPr>
                <w:rFonts w:cs="Calibri"/>
              </w:rPr>
              <w:t>:</w:t>
            </w:r>
            <w:r w:rsidR="00BA4B42">
              <w:rPr>
                <w:rFonts w:cs="Calibri"/>
              </w:rPr>
              <w:t>1</w:t>
            </w:r>
            <w:r w:rsidR="00C93BD0">
              <w:rPr>
                <w:rFonts w:cs="Calibri"/>
              </w:rPr>
              <w:t>0</w:t>
            </w:r>
          </w:p>
        </w:tc>
        <w:tc>
          <w:tcPr>
            <w:tcW w:w="3870" w:type="dxa"/>
            <w:vAlign w:val="center"/>
          </w:tcPr>
          <w:p w:rsidR="00A26E2D" w:rsidRDefault="00BA4B42" w:rsidP="00BB57A3">
            <w:pPr>
              <w:spacing w:after="0" w:line="240" w:lineRule="auto"/>
              <w:rPr>
                <w:rFonts w:cs="Calibri"/>
              </w:rPr>
            </w:pPr>
            <w:r>
              <w:rPr>
                <w:rFonts w:cs="Calibri"/>
              </w:rPr>
              <w:t>Other Concerns</w:t>
            </w:r>
          </w:p>
        </w:tc>
        <w:tc>
          <w:tcPr>
            <w:tcW w:w="1620" w:type="dxa"/>
            <w:vAlign w:val="center"/>
          </w:tcPr>
          <w:p w:rsidR="00A26E2D" w:rsidRDefault="00A26E2D" w:rsidP="00BB57A3">
            <w:pPr>
              <w:spacing w:after="0" w:line="240" w:lineRule="auto"/>
              <w:rPr>
                <w:rFonts w:cs="Calibri"/>
              </w:rPr>
            </w:pPr>
            <w:r>
              <w:rPr>
                <w:rFonts w:cs="Calibri"/>
              </w:rPr>
              <w:t>Discussion</w:t>
            </w:r>
          </w:p>
        </w:tc>
        <w:tc>
          <w:tcPr>
            <w:tcW w:w="2610" w:type="dxa"/>
            <w:vAlign w:val="center"/>
          </w:tcPr>
          <w:p w:rsidR="00A26E2D" w:rsidRDefault="00A26E2D" w:rsidP="00BB57A3">
            <w:pPr>
              <w:spacing w:after="0" w:line="240" w:lineRule="auto"/>
              <w:rPr>
                <w:rFonts w:cs="Calibri"/>
              </w:rPr>
            </w:pPr>
            <w:r>
              <w:rPr>
                <w:rFonts w:cs="Calibri"/>
              </w:rPr>
              <w:t>Janet Cunningham</w:t>
            </w:r>
          </w:p>
        </w:tc>
        <w:tc>
          <w:tcPr>
            <w:tcW w:w="4428" w:type="dxa"/>
            <w:vAlign w:val="center"/>
          </w:tcPr>
          <w:p w:rsidR="00A26E2D" w:rsidRDefault="00A26E2D" w:rsidP="004D3521">
            <w:pPr>
              <w:spacing w:after="0" w:line="240" w:lineRule="auto"/>
              <w:rPr>
                <w:rFonts w:cs="Calibri"/>
              </w:rPr>
            </w:pPr>
          </w:p>
        </w:tc>
      </w:tr>
      <w:tr w:rsidR="00136FEB" w:rsidRPr="00586EC5" w:rsidTr="00ED33A9">
        <w:trPr>
          <w:trHeight w:val="720"/>
        </w:trPr>
        <w:tc>
          <w:tcPr>
            <w:tcW w:w="1368" w:type="dxa"/>
            <w:vAlign w:val="center"/>
          </w:tcPr>
          <w:p w:rsidR="00136FEB" w:rsidRPr="00136FEB" w:rsidRDefault="00BE2DB6" w:rsidP="00C93BD0">
            <w:pPr>
              <w:spacing w:after="0" w:line="240" w:lineRule="auto"/>
              <w:rPr>
                <w:rFonts w:cs="Calibri"/>
              </w:rPr>
            </w:pPr>
            <w:r>
              <w:rPr>
                <w:rFonts w:cs="Calibri"/>
              </w:rPr>
              <w:t>4:</w:t>
            </w:r>
            <w:r w:rsidR="00C93BD0">
              <w:rPr>
                <w:rFonts w:cs="Calibri"/>
              </w:rPr>
              <w:t>1</w:t>
            </w:r>
            <w:r w:rsidR="0035791E">
              <w:rPr>
                <w:rFonts w:cs="Calibri"/>
              </w:rPr>
              <w:t>5</w:t>
            </w:r>
          </w:p>
        </w:tc>
        <w:tc>
          <w:tcPr>
            <w:tcW w:w="3870" w:type="dxa"/>
            <w:vAlign w:val="center"/>
          </w:tcPr>
          <w:p w:rsidR="00136FEB" w:rsidRDefault="001B5E7D" w:rsidP="00BB57A3">
            <w:pPr>
              <w:spacing w:after="0" w:line="240" w:lineRule="auto"/>
              <w:rPr>
                <w:rFonts w:cs="Calibri"/>
              </w:rPr>
            </w:pPr>
            <w:r>
              <w:rPr>
                <w:rFonts w:cs="Calibri"/>
              </w:rPr>
              <w:t>Plans for Next Meeting</w:t>
            </w:r>
          </w:p>
        </w:tc>
        <w:tc>
          <w:tcPr>
            <w:tcW w:w="1620" w:type="dxa"/>
            <w:vAlign w:val="center"/>
          </w:tcPr>
          <w:p w:rsidR="00136FEB" w:rsidRDefault="00136FEB" w:rsidP="00BB57A3">
            <w:pPr>
              <w:spacing w:after="0" w:line="240" w:lineRule="auto"/>
              <w:rPr>
                <w:rFonts w:cs="Calibri"/>
              </w:rPr>
            </w:pPr>
          </w:p>
        </w:tc>
        <w:tc>
          <w:tcPr>
            <w:tcW w:w="2610" w:type="dxa"/>
            <w:vAlign w:val="center"/>
          </w:tcPr>
          <w:p w:rsidR="00136FEB" w:rsidRDefault="00136FEB" w:rsidP="00BB57A3">
            <w:pPr>
              <w:spacing w:after="0" w:line="240" w:lineRule="auto"/>
              <w:rPr>
                <w:rFonts w:cs="Calibri"/>
              </w:rPr>
            </w:pPr>
            <w:r>
              <w:rPr>
                <w:rFonts w:cs="Calibri"/>
              </w:rPr>
              <w:t>Janet Cunningham</w:t>
            </w:r>
          </w:p>
        </w:tc>
        <w:tc>
          <w:tcPr>
            <w:tcW w:w="4428" w:type="dxa"/>
            <w:vAlign w:val="center"/>
          </w:tcPr>
          <w:p w:rsidR="00136FEB" w:rsidRDefault="001B5E7D" w:rsidP="004D3521">
            <w:pPr>
              <w:spacing w:after="0" w:line="240" w:lineRule="auto"/>
              <w:rPr>
                <w:rFonts w:cs="Calibri"/>
              </w:rPr>
            </w:pPr>
            <w:r>
              <w:rPr>
                <w:rFonts w:cs="Calibri"/>
              </w:rPr>
              <w:t>Meeting date set.</w:t>
            </w:r>
          </w:p>
        </w:tc>
      </w:tr>
    </w:tbl>
    <w:p w:rsidR="004A147D" w:rsidRDefault="004A147D" w:rsidP="00EC4FB6">
      <w:pPr>
        <w:spacing w:after="0" w:line="240" w:lineRule="auto"/>
        <w:rPr>
          <w:rFonts w:cs="Calibri"/>
          <w:sz w:val="20"/>
          <w:szCs w:val="20"/>
        </w:rPr>
      </w:pPr>
      <w:r w:rsidRPr="00007C40">
        <w:rPr>
          <w:rFonts w:cs="Calibri"/>
          <w:b/>
          <w:sz w:val="20"/>
          <w:szCs w:val="20"/>
          <w:u w:val="single"/>
        </w:rPr>
        <w:t>Agenda Format Key:</w:t>
      </w:r>
      <w:r w:rsidRPr="00007C40">
        <w:rPr>
          <w:rFonts w:cs="Calibri"/>
          <w:b/>
          <w:sz w:val="20"/>
          <w:szCs w:val="20"/>
        </w:rPr>
        <w:t xml:space="preserve">  </w:t>
      </w:r>
      <w:r w:rsidRPr="00007C40">
        <w:rPr>
          <w:rFonts w:cs="Calibri"/>
          <w:sz w:val="20"/>
          <w:szCs w:val="20"/>
        </w:rPr>
        <w:t>P = Presentation, F = Feedback, D = Decision-Making, W = Work Group, O = Other, with explanation</w:t>
      </w:r>
    </w:p>
    <w:p w:rsidR="001B5E7D" w:rsidRDefault="001B5E7D" w:rsidP="00EC4FB6">
      <w:pPr>
        <w:spacing w:after="0" w:line="240" w:lineRule="auto"/>
        <w:rPr>
          <w:rFonts w:cs="Calibri"/>
          <w:sz w:val="20"/>
          <w:szCs w:val="20"/>
        </w:rPr>
      </w:pPr>
    </w:p>
    <w:p w:rsidR="004A147D" w:rsidRDefault="004A147D" w:rsidP="00EC4FB6">
      <w:pPr>
        <w:spacing w:after="0" w:line="240" w:lineRule="auto"/>
        <w:jc w:val="center"/>
        <w:rPr>
          <w:rFonts w:cs="Calibri"/>
        </w:rPr>
      </w:pPr>
      <w:r>
        <w:rPr>
          <w:rFonts w:cs="Calibri"/>
          <w:b/>
          <w:u w:val="single"/>
        </w:rPr>
        <w:lastRenderedPageBreak/>
        <w:t>AVATAR Meeting Minutes</w:t>
      </w:r>
    </w:p>
    <w:p w:rsidR="004A147D" w:rsidRDefault="004A147D" w:rsidP="00EC4FB6">
      <w:pPr>
        <w:spacing w:after="0" w:line="240" w:lineRule="auto"/>
        <w:jc w:val="cente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51"/>
        <w:gridCol w:w="3534"/>
        <w:gridCol w:w="2865"/>
      </w:tblGrid>
      <w:tr w:rsidR="007513C2" w:rsidRPr="00586EC5" w:rsidTr="003A4D60">
        <w:trPr>
          <w:trHeight w:val="530"/>
        </w:trPr>
        <w:tc>
          <w:tcPr>
            <w:tcW w:w="7038" w:type="dxa"/>
            <w:shd w:val="clear" w:color="auto" w:fill="D9D9D9"/>
            <w:vAlign w:val="center"/>
          </w:tcPr>
          <w:p w:rsidR="004A147D" w:rsidRPr="00586EC5" w:rsidRDefault="004A147D" w:rsidP="00586EC5">
            <w:pPr>
              <w:spacing w:after="0" w:line="240" w:lineRule="auto"/>
              <w:jc w:val="center"/>
              <w:rPr>
                <w:rFonts w:cs="Calibri"/>
                <w:b/>
                <w:sz w:val="20"/>
                <w:szCs w:val="20"/>
              </w:rPr>
            </w:pPr>
            <w:r w:rsidRPr="00586EC5">
              <w:rPr>
                <w:rFonts w:cs="Calibri"/>
                <w:b/>
                <w:sz w:val="20"/>
                <w:szCs w:val="20"/>
              </w:rPr>
              <w:t>Action Item</w:t>
            </w:r>
          </w:p>
        </w:tc>
        <w:tc>
          <w:tcPr>
            <w:tcW w:w="3780" w:type="dxa"/>
            <w:shd w:val="clear" w:color="auto" w:fill="D9D9D9"/>
            <w:vAlign w:val="center"/>
          </w:tcPr>
          <w:p w:rsidR="004A147D" w:rsidRPr="00586EC5" w:rsidRDefault="004A147D" w:rsidP="00586EC5">
            <w:pPr>
              <w:spacing w:after="0" w:line="240" w:lineRule="auto"/>
              <w:jc w:val="center"/>
              <w:rPr>
                <w:rFonts w:cs="Calibri"/>
                <w:b/>
                <w:sz w:val="20"/>
                <w:szCs w:val="20"/>
              </w:rPr>
            </w:pPr>
            <w:r w:rsidRPr="00586EC5">
              <w:rPr>
                <w:rFonts w:cs="Calibri"/>
                <w:b/>
                <w:sz w:val="20"/>
                <w:szCs w:val="20"/>
              </w:rPr>
              <w:t>Person Responsible</w:t>
            </w:r>
          </w:p>
        </w:tc>
        <w:tc>
          <w:tcPr>
            <w:tcW w:w="3078" w:type="dxa"/>
            <w:shd w:val="clear" w:color="auto" w:fill="D9D9D9"/>
            <w:vAlign w:val="center"/>
          </w:tcPr>
          <w:p w:rsidR="004A147D" w:rsidRPr="00586EC5" w:rsidRDefault="004A147D" w:rsidP="00586EC5">
            <w:pPr>
              <w:spacing w:after="0" w:line="240" w:lineRule="auto"/>
              <w:jc w:val="center"/>
              <w:rPr>
                <w:rFonts w:cs="Calibri"/>
                <w:b/>
                <w:sz w:val="20"/>
                <w:szCs w:val="20"/>
              </w:rPr>
            </w:pPr>
            <w:r w:rsidRPr="00586EC5">
              <w:rPr>
                <w:rFonts w:cs="Calibri"/>
                <w:b/>
                <w:sz w:val="20"/>
                <w:szCs w:val="20"/>
              </w:rPr>
              <w:t>Due Date</w:t>
            </w:r>
          </w:p>
        </w:tc>
      </w:tr>
      <w:tr w:rsidR="007513C2" w:rsidRPr="00586EC5" w:rsidTr="003A4D60">
        <w:trPr>
          <w:trHeight w:val="530"/>
        </w:trPr>
        <w:tc>
          <w:tcPr>
            <w:tcW w:w="7038" w:type="dxa"/>
          </w:tcPr>
          <w:p w:rsidR="004C7E82" w:rsidRDefault="004C7E82" w:rsidP="00586EC5">
            <w:pPr>
              <w:spacing w:after="0" w:line="240" w:lineRule="auto"/>
              <w:rPr>
                <w:rFonts w:cs="Calibri"/>
                <w:sz w:val="20"/>
                <w:szCs w:val="20"/>
              </w:rPr>
            </w:pPr>
            <w:r>
              <w:rPr>
                <w:rFonts w:cs="Calibri"/>
                <w:sz w:val="20"/>
                <w:szCs w:val="20"/>
                <w:u w:val="single"/>
              </w:rPr>
              <w:t>Welcome</w:t>
            </w:r>
            <w:r>
              <w:rPr>
                <w:rFonts w:cs="Calibri"/>
                <w:sz w:val="20"/>
                <w:szCs w:val="20"/>
              </w:rPr>
              <w:t>:  Dr. Cunningham welcomed members</w:t>
            </w:r>
            <w:r w:rsidR="00BA4B42">
              <w:rPr>
                <w:rFonts w:cs="Calibri"/>
                <w:sz w:val="20"/>
                <w:szCs w:val="20"/>
              </w:rPr>
              <w:t>.</w:t>
            </w:r>
          </w:p>
          <w:p w:rsidR="00F15364" w:rsidRDefault="003A0E71" w:rsidP="00586EC5">
            <w:pPr>
              <w:spacing w:after="0" w:line="240" w:lineRule="auto"/>
              <w:rPr>
                <w:rFonts w:cs="Calibri"/>
                <w:sz w:val="20"/>
                <w:szCs w:val="20"/>
              </w:rPr>
            </w:pPr>
            <w:r>
              <w:rPr>
                <w:rFonts w:cs="Calibri"/>
                <w:sz w:val="20"/>
                <w:szCs w:val="20"/>
                <w:u w:val="single"/>
              </w:rPr>
              <w:t>Discussion Items</w:t>
            </w:r>
            <w:r w:rsidR="00F15364">
              <w:rPr>
                <w:rFonts w:cs="Calibri"/>
                <w:sz w:val="20"/>
                <w:szCs w:val="20"/>
              </w:rPr>
              <w:t>:</w:t>
            </w:r>
          </w:p>
          <w:p w:rsidR="00D828B0" w:rsidRDefault="00BA4B42" w:rsidP="004C7E82">
            <w:pPr>
              <w:numPr>
                <w:ilvl w:val="0"/>
                <w:numId w:val="3"/>
              </w:numPr>
              <w:spacing w:after="0" w:line="240" w:lineRule="auto"/>
              <w:rPr>
                <w:rFonts w:cs="Calibri"/>
                <w:sz w:val="20"/>
                <w:szCs w:val="20"/>
              </w:rPr>
            </w:pPr>
            <w:r>
              <w:rPr>
                <w:rFonts w:cs="Calibri"/>
                <w:i/>
                <w:sz w:val="20"/>
                <w:szCs w:val="20"/>
              </w:rPr>
              <w:t>E</w:t>
            </w:r>
            <w:r w:rsidR="00C93BD0">
              <w:rPr>
                <w:rFonts w:cs="Calibri"/>
                <w:i/>
                <w:sz w:val="20"/>
                <w:szCs w:val="20"/>
              </w:rPr>
              <w:t>SC Summit</w:t>
            </w:r>
            <w:r>
              <w:rPr>
                <w:rFonts w:cs="Calibri"/>
                <w:sz w:val="20"/>
                <w:szCs w:val="20"/>
              </w:rPr>
              <w:t xml:space="preserve">.  </w:t>
            </w:r>
            <w:r w:rsidR="00C93BD0">
              <w:rPr>
                <w:rFonts w:cs="Calibri"/>
                <w:sz w:val="20"/>
                <w:szCs w:val="20"/>
              </w:rPr>
              <w:t>Extensive discussion of upcoming meeting of Region 2, Region 1, and IHEs and how to strengthen what we have before aligning with Region 1, who should attend, review of agenda and date for meeting, etc</w:t>
            </w:r>
            <w:r w:rsidR="0035791E">
              <w:rPr>
                <w:rFonts w:cs="Calibri"/>
                <w:sz w:val="20"/>
                <w:szCs w:val="20"/>
              </w:rPr>
              <w:t xml:space="preserve">. </w:t>
            </w:r>
          </w:p>
          <w:p w:rsidR="00A26E2D" w:rsidRDefault="00C93BD0" w:rsidP="00A26E2D">
            <w:pPr>
              <w:numPr>
                <w:ilvl w:val="0"/>
                <w:numId w:val="3"/>
              </w:numPr>
              <w:spacing w:after="0" w:line="240" w:lineRule="auto"/>
              <w:rPr>
                <w:rFonts w:cs="Calibri"/>
                <w:sz w:val="20"/>
                <w:szCs w:val="20"/>
              </w:rPr>
            </w:pPr>
            <w:r>
              <w:rPr>
                <w:rFonts w:cs="Calibri"/>
                <w:i/>
                <w:sz w:val="20"/>
                <w:szCs w:val="20"/>
              </w:rPr>
              <w:t>Counselor Survey</w:t>
            </w:r>
            <w:r w:rsidR="00BA4B42">
              <w:rPr>
                <w:rFonts w:cs="Calibri"/>
                <w:sz w:val="20"/>
                <w:szCs w:val="20"/>
              </w:rPr>
              <w:t xml:space="preserve">.  </w:t>
            </w:r>
            <w:r>
              <w:rPr>
                <w:rFonts w:cs="Calibri"/>
                <w:sz w:val="20"/>
                <w:szCs w:val="20"/>
              </w:rPr>
              <w:t>G</w:t>
            </w:r>
            <w:r w:rsidR="00BA4B42">
              <w:rPr>
                <w:rFonts w:cs="Calibri"/>
                <w:sz w:val="20"/>
                <w:szCs w:val="20"/>
              </w:rPr>
              <w:t>eneral discussion</w:t>
            </w:r>
            <w:r>
              <w:rPr>
                <w:rFonts w:cs="Calibri"/>
                <w:sz w:val="20"/>
                <w:szCs w:val="20"/>
              </w:rPr>
              <w:t xml:space="preserve"> of survey for counselors seeking information on how to improve awareness of the college readiness course, questions to ask on survey, whether to offer a drawing for a gift card for participation</w:t>
            </w:r>
            <w:r w:rsidR="00BA4B42">
              <w:rPr>
                <w:rFonts w:cs="Calibri"/>
                <w:sz w:val="20"/>
                <w:szCs w:val="20"/>
              </w:rPr>
              <w:t>.</w:t>
            </w:r>
          </w:p>
          <w:p w:rsidR="0035791E" w:rsidRDefault="00C93BD0" w:rsidP="00A26E2D">
            <w:pPr>
              <w:numPr>
                <w:ilvl w:val="0"/>
                <w:numId w:val="3"/>
              </w:numPr>
              <w:spacing w:after="0" w:line="240" w:lineRule="auto"/>
              <w:rPr>
                <w:rFonts w:cs="Calibri"/>
                <w:sz w:val="20"/>
                <w:szCs w:val="20"/>
              </w:rPr>
            </w:pPr>
            <w:r>
              <w:rPr>
                <w:rFonts w:cs="Calibri"/>
                <w:i/>
                <w:sz w:val="20"/>
                <w:szCs w:val="20"/>
              </w:rPr>
              <w:t>P</w:t>
            </w:r>
            <w:r w:rsidR="00BA4B42">
              <w:rPr>
                <w:rFonts w:cs="Calibri"/>
                <w:i/>
                <w:sz w:val="20"/>
                <w:szCs w:val="20"/>
              </w:rPr>
              <w:t>o</w:t>
            </w:r>
            <w:r>
              <w:rPr>
                <w:rFonts w:cs="Calibri"/>
                <w:i/>
                <w:sz w:val="20"/>
                <w:szCs w:val="20"/>
              </w:rPr>
              <w:t>ssible AVATAR Goals for 2015-16</w:t>
            </w:r>
            <w:r w:rsidR="00BA4B42">
              <w:rPr>
                <w:rFonts w:cs="Calibri"/>
                <w:sz w:val="20"/>
                <w:szCs w:val="20"/>
              </w:rPr>
              <w:t xml:space="preserve">.  </w:t>
            </w:r>
            <w:r>
              <w:rPr>
                <w:rFonts w:cs="Calibri"/>
                <w:sz w:val="20"/>
                <w:szCs w:val="20"/>
              </w:rPr>
              <w:t xml:space="preserve">Group discussion regarding list of goals presented by Dr. Cunningham.  Should others be added, deleted, combined?  </w:t>
            </w:r>
          </w:p>
          <w:p w:rsidR="00BA4B42" w:rsidRDefault="007513C2" w:rsidP="00A26E2D">
            <w:pPr>
              <w:numPr>
                <w:ilvl w:val="0"/>
                <w:numId w:val="3"/>
              </w:numPr>
              <w:spacing w:after="0" w:line="240" w:lineRule="auto"/>
              <w:rPr>
                <w:rFonts w:cs="Calibri"/>
                <w:sz w:val="20"/>
                <w:szCs w:val="20"/>
              </w:rPr>
            </w:pPr>
            <w:r>
              <w:rPr>
                <w:rFonts w:cs="Calibri"/>
                <w:i/>
                <w:sz w:val="20"/>
                <w:szCs w:val="20"/>
              </w:rPr>
              <w:t>CPC Website</w:t>
            </w:r>
            <w:r w:rsidR="00BA4B42">
              <w:rPr>
                <w:rFonts w:cs="Calibri"/>
                <w:i/>
                <w:sz w:val="20"/>
                <w:szCs w:val="20"/>
              </w:rPr>
              <w:t xml:space="preserve">. </w:t>
            </w:r>
            <w:r>
              <w:rPr>
                <w:rFonts w:cs="Calibri"/>
                <w:sz w:val="20"/>
                <w:szCs w:val="20"/>
              </w:rPr>
              <w:t>Decided that ESC should control.</w:t>
            </w:r>
          </w:p>
          <w:p w:rsidR="00BA4B42" w:rsidRDefault="007513C2" w:rsidP="00A26E2D">
            <w:pPr>
              <w:numPr>
                <w:ilvl w:val="0"/>
                <w:numId w:val="3"/>
              </w:numPr>
              <w:spacing w:after="0" w:line="240" w:lineRule="auto"/>
              <w:rPr>
                <w:rFonts w:cs="Calibri"/>
                <w:sz w:val="20"/>
                <w:szCs w:val="20"/>
              </w:rPr>
            </w:pPr>
            <w:r>
              <w:rPr>
                <w:rFonts w:cs="Calibri"/>
                <w:i/>
                <w:sz w:val="20"/>
                <w:szCs w:val="20"/>
              </w:rPr>
              <w:t>Online Training for ELA</w:t>
            </w:r>
            <w:r w:rsidR="00BA4B42">
              <w:rPr>
                <w:rFonts w:cs="Calibri"/>
                <w:sz w:val="20"/>
                <w:szCs w:val="20"/>
              </w:rPr>
              <w:t xml:space="preserve">.  </w:t>
            </w:r>
            <w:r>
              <w:rPr>
                <w:rFonts w:cs="Calibri"/>
                <w:sz w:val="20"/>
                <w:szCs w:val="20"/>
              </w:rPr>
              <w:t>Statistics were reported</w:t>
            </w:r>
            <w:r w:rsidR="00F95F54">
              <w:rPr>
                <w:rFonts w:cs="Calibri"/>
                <w:sz w:val="20"/>
                <w:szCs w:val="20"/>
              </w:rPr>
              <w:t>.</w:t>
            </w:r>
          </w:p>
          <w:p w:rsidR="00F95F54" w:rsidRDefault="00F95F54" w:rsidP="00A26E2D">
            <w:pPr>
              <w:numPr>
                <w:ilvl w:val="0"/>
                <w:numId w:val="3"/>
              </w:numPr>
              <w:spacing w:after="0" w:line="240" w:lineRule="auto"/>
              <w:rPr>
                <w:rFonts w:cs="Calibri"/>
                <w:sz w:val="20"/>
                <w:szCs w:val="20"/>
              </w:rPr>
            </w:pPr>
            <w:r>
              <w:rPr>
                <w:rFonts w:cs="Calibri"/>
                <w:i/>
                <w:sz w:val="20"/>
                <w:szCs w:val="20"/>
              </w:rPr>
              <w:t xml:space="preserve">College </w:t>
            </w:r>
            <w:r w:rsidR="007513C2">
              <w:rPr>
                <w:rFonts w:cs="Calibri"/>
                <w:i/>
                <w:sz w:val="20"/>
                <w:szCs w:val="20"/>
              </w:rPr>
              <w:t>Prep Assessment results</w:t>
            </w:r>
            <w:r>
              <w:rPr>
                <w:rFonts w:cs="Calibri"/>
                <w:i/>
                <w:sz w:val="20"/>
                <w:szCs w:val="20"/>
              </w:rPr>
              <w:t>.</w:t>
            </w:r>
            <w:r>
              <w:rPr>
                <w:rFonts w:cs="Calibri"/>
                <w:sz w:val="20"/>
                <w:szCs w:val="20"/>
              </w:rPr>
              <w:t xml:space="preserve"> </w:t>
            </w:r>
            <w:r w:rsidR="007513C2">
              <w:rPr>
                <w:rFonts w:cs="Calibri"/>
                <w:sz w:val="20"/>
                <w:szCs w:val="20"/>
              </w:rPr>
              <w:t xml:space="preserve"> Will continue work on obtaining.</w:t>
            </w:r>
          </w:p>
          <w:p w:rsidR="00F95F54" w:rsidRDefault="007513C2" w:rsidP="00A26E2D">
            <w:pPr>
              <w:numPr>
                <w:ilvl w:val="0"/>
                <w:numId w:val="3"/>
              </w:numPr>
              <w:spacing w:after="0" w:line="240" w:lineRule="auto"/>
              <w:rPr>
                <w:rFonts w:cs="Calibri"/>
                <w:sz w:val="20"/>
                <w:szCs w:val="20"/>
              </w:rPr>
            </w:pPr>
            <w:r>
              <w:rPr>
                <w:rFonts w:cs="Calibri"/>
                <w:i/>
                <w:sz w:val="20"/>
                <w:szCs w:val="20"/>
              </w:rPr>
              <w:t>Region 2 Participation</w:t>
            </w:r>
            <w:r w:rsidR="00F95F54">
              <w:rPr>
                <w:rFonts w:cs="Calibri"/>
                <w:i/>
                <w:sz w:val="20"/>
                <w:szCs w:val="20"/>
              </w:rPr>
              <w:t>.</w:t>
            </w:r>
            <w:r>
              <w:rPr>
                <w:rFonts w:cs="Calibri"/>
                <w:sz w:val="20"/>
                <w:szCs w:val="20"/>
              </w:rPr>
              <w:t xml:space="preserve"> Information will </w:t>
            </w:r>
            <w:r w:rsidR="00F95F54">
              <w:rPr>
                <w:rFonts w:cs="Calibri"/>
                <w:sz w:val="20"/>
                <w:szCs w:val="20"/>
              </w:rPr>
              <w:t xml:space="preserve">be </w:t>
            </w:r>
            <w:r>
              <w:rPr>
                <w:rFonts w:cs="Calibri"/>
                <w:sz w:val="20"/>
                <w:szCs w:val="20"/>
              </w:rPr>
              <w:t>available at next meeting</w:t>
            </w:r>
            <w:r w:rsidR="00F95F54">
              <w:rPr>
                <w:rFonts w:cs="Calibri"/>
                <w:sz w:val="20"/>
                <w:szCs w:val="20"/>
              </w:rPr>
              <w:t>.</w:t>
            </w:r>
          </w:p>
          <w:p w:rsidR="007513C2" w:rsidRDefault="007513C2" w:rsidP="00A26E2D">
            <w:pPr>
              <w:numPr>
                <w:ilvl w:val="0"/>
                <w:numId w:val="3"/>
              </w:numPr>
              <w:spacing w:after="0" w:line="240" w:lineRule="auto"/>
              <w:rPr>
                <w:rFonts w:cs="Calibri"/>
                <w:sz w:val="20"/>
                <w:szCs w:val="20"/>
              </w:rPr>
            </w:pPr>
            <w:r>
              <w:rPr>
                <w:rFonts w:cs="Calibri"/>
                <w:i/>
                <w:sz w:val="20"/>
                <w:szCs w:val="20"/>
              </w:rPr>
              <w:t>Region 1 Partnership</w:t>
            </w:r>
            <w:r>
              <w:rPr>
                <w:rFonts w:cs="Calibri"/>
                <w:sz w:val="20"/>
                <w:szCs w:val="20"/>
              </w:rPr>
              <w:t>.  Information will be available at next meeting.</w:t>
            </w:r>
          </w:p>
          <w:p w:rsidR="00A26E2D" w:rsidRPr="00A26E2D" w:rsidRDefault="00F95F54" w:rsidP="00A26E2D">
            <w:pPr>
              <w:spacing w:after="0" w:line="240" w:lineRule="auto"/>
              <w:rPr>
                <w:rFonts w:cs="Calibri"/>
                <w:sz w:val="20"/>
                <w:szCs w:val="20"/>
              </w:rPr>
            </w:pPr>
            <w:r>
              <w:rPr>
                <w:rFonts w:cs="Calibri"/>
                <w:sz w:val="20"/>
                <w:szCs w:val="20"/>
                <w:u w:val="single"/>
              </w:rPr>
              <w:t>Other Concerns</w:t>
            </w:r>
            <w:r w:rsidR="00A26E2D">
              <w:rPr>
                <w:rFonts w:cs="Calibri"/>
                <w:sz w:val="20"/>
                <w:szCs w:val="20"/>
              </w:rPr>
              <w:t xml:space="preserve">:  </w:t>
            </w:r>
            <w:r w:rsidR="007513C2">
              <w:rPr>
                <w:rFonts w:cs="Calibri"/>
                <w:sz w:val="20"/>
                <w:szCs w:val="20"/>
              </w:rPr>
              <w:t>Whether or not CCISD will participate in AVATAR this year.</w:t>
            </w:r>
          </w:p>
          <w:p w:rsidR="00D26928" w:rsidRPr="00D0204E" w:rsidRDefault="0073572F" w:rsidP="007513C2">
            <w:pPr>
              <w:spacing w:after="0" w:line="240" w:lineRule="auto"/>
              <w:rPr>
                <w:rFonts w:cs="Calibri"/>
                <w:sz w:val="20"/>
                <w:szCs w:val="20"/>
              </w:rPr>
            </w:pPr>
            <w:r>
              <w:rPr>
                <w:rFonts w:cs="Calibri"/>
                <w:sz w:val="20"/>
                <w:szCs w:val="20"/>
                <w:u w:val="single"/>
              </w:rPr>
              <w:t>Plans for Next Meeting</w:t>
            </w:r>
            <w:r>
              <w:rPr>
                <w:rFonts w:cs="Calibri"/>
                <w:sz w:val="20"/>
                <w:szCs w:val="20"/>
              </w:rPr>
              <w:t xml:space="preserve">:  </w:t>
            </w:r>
            <w:r w:rsidRPr="00D0204E">
              <w:rPr>
                <w:rFonts w:cs="Calibri"/>
                <w:sz w:val="20"/>
                <w:szCs w:val="20"/>
              </w:rPr>
              <w:t xml:space="preserve">A meeting has been set for </w:t>
            </w:r>
            <w:r w:rsidR="007513C2">
              <w:rPr>
                <w:rFonts w:cs="Calibri"/>
                <w:sz w:val="20"/>
                <w:szCs w:val="20"/>
              </w:rPr>
              <w:t>Mon</w:t>
            </w:r>
            <w:r w:rsidR="00A26E2D">
              <w:rPr>
                <w:rFonts w:cs="Calibri"/>
                <w:sz w:val="20"/>
                <w:szCs w:val="20"/>
              </w:rPr>
              <w:t>d</w:t>
            </w:r>
            <w:r w:rsidR="00BE2DB6">
              <w:rPr>
                <w:rFonts w:cs="Calibri"/>
                <w:sz w:val="20"/>
                <w:szCs w:val="20"/>
              </w:rPr>
              <w:t xml:space="preserve">ay, </w:t>
            </w:r>
            <w:r w:rsidR="007513C2">
              <w:rPr>
                <w:rFonts w:cs="Calibri"/>
                <w:sz w:val="20"/>
                <w:szCs w:val="20"/>
              </w:rPr>
              <w:t xml:space="preserve">October </w:t>
            </w:r>
            <w:r w:rsidR="00F95F54">
              <w:rPr>
                <w:rFonts w:cs="Calibri"/>
                <w:sz w:val="20"/>
                <w:szCs w:val="20"/>
              </w:rPr>
              <w:t>1</w:t>
            </w:r>
            <w:r w:rsidR="007513C2">
              <w:rPr>
                <w:rFonts w:cs="Calibri"/>
                <w:sz w:val="20"/>
                <w:szCs w:val="20"/>
              </w:rPr>
              <w:t>2</w:t>
            </w:r>
            <w:r w:rsidR="00A26E2D">
              <w:rPr>
                <w:rFonts w:cs="Calibri"/>
                <w:sz w:val="20"/>
                <w:szCs w:val="20"/>
              </w:rPr>
              <w:t xml:space="preserve">, at </w:t>
            </w:r>
            <w:r w:rsidR="00F95F54">
              <w:rPr>
                <w:rFonts w:cs="Calibri"/>
                <w:sz w:val="20"/>
                <w:szCs w:val="20"/>
              </w:rPr>
              <w:t>3</w:t>
            </w:r>
            <w:r w:rsidR="00A26E2D">
              <w:rPr>
                <w:rFonts w:cs="Calibri"/>
                <w:sz w:val="20"/>
                <w:szCs w:val="20"/>
              </w:rPr>
              <w:t>:00 p.m. at</w:t>
            </w:r>
            <w:r w:rsidR="007513C2">
              <w:rPr>
                <w:rFonts w:cs="Calibri"/>
                <w:sz w:val="20"/>
                <w:szCs w:val="20"/>
              </w:rPr>
              <w:t xml:space="preserve"> Calallen Charter High School</w:t>
            </w:r>
            <w:r w:rsidR="00A26E2D">
              <w:rPr>
                <w:rFonts w:cs="Calibri"/>
                <w:sz w:val="20"/>
                <w:szCs w:val="20"/>
              </w:rPr>
              <w:t xml:space="preserve">.  </w:t>
            </w:r>
          </w:p>
        </w:tc>
        <w:tc>
          <w:tcPr>
            <w:tcW w:w="3780" w:type="dxa"/>
          </w:tcPr>
          <w:p w:rsidR="0035791E" w:rsidRDefault="0035791E" w:rsidP="0073572F">
            <w:pPr>
              <w:spacing w:after="0" w:line="240" w:lineRule="auto"/>
              <w:rPr>
                <w:rFonts w:cs="Calibri"/>
                <w:sz w:val="20"/>
                <w:szCs w:val="20"/>
              </w:rPr>
            </w:pPr>
          </w:p>
          <w:p w:rsidR="00F95F54" w:rsidRDefault="00F95F54" w:rsidP="0073572F">
            <w:pPr>
              <w:spacing w:after="0" w:line="240" w:lineRule="auto"/>
              <w:rPr>
                <w:rFonts w:cs="Calibri"/>
                <w:sz w:val="20"/>
                <w:szCs w:val="20"/>
              </w:rPr>
            </w:pPr>
          </w:p>
          <w:p w:rsidR="00F95F54" w:rsidRDefault="007513C2" w:rsidP="0073572F">
            <w:pPr>
              <w:spacing w:after="0" w:line="240" w:lineRule="auto"/>
              <w:rPr>
                <w:rFonts w:cs="Calibri"/>
                <w:sz w:val="20"/>
                <w:szCs w:val="20"/>
              </w:rPr>
            </w:pPr>
            <w:r>
              <w:rPr>
                <w:rFonts w:cs="Calibri"/>
                <w:sz w:val="20"/>
                <w:szCs w:val="20"/>
              </w:rPr>
              <w:t>Group to discuss at next meeting.</w:t>
            </w:r>
          </w:p>
          <w:p w:rsidR="007513C2" w:rsidRDefault="007513C2" w:rsidP="0073572F">
            <w:pPr>
              <w:spacing w:after="0" w:line="240" w:lineRule="auto"/>
              <w:rPr>
                <w:rFonts w:cs="Calibri"/>
                <w:sz w:val="20"/>
                <w:szCs w:val="20"/>
              </w:rPr>
            </w:pPr>
          </w:p>
          <w:p w:rsidR="007513C2" w:rsidRDefault="007513C2" w:rsidP="0073572F">
            <w:pPr>
              <w:spacing w:after="0" w:line="240" w:lineRule="auto"/>
              <w:rPr>
                <w:rFonts w:cs="Calibri"/>
                <w:sz w:val="20"/>
                <w:szCs w:val="20"/>
              </w:rPr>
            </w:pPr>
          </w:p>
          <w:p w:rsidR="007513C2" w:rsidRDefault="007513C2" w:rsidP="0073572F">
            <w:pPr>
              <w:spacing w:after="0" w:line="240" w:lineRule="auto"/>
              <w:rPr>
                <w:rFonts w:cs="Calibri"/>
                <w:sz w:val="20"/>
                <w:szCs w:val="20"/>
              </w:rPr>
            </w:pPr>
          </w:p>
          <w:p w:rsidR="007513C2" w:rsidRDefault="007513C2" w:rsidP="0073572F">
            <w:pPr>
              <w:spacing w:after="0" w:line="240" w:lineRule="auto"/>
              <w:rPr>
                <w:rFonts w:cs="Calibri"/>
                <w:sz w:val="20"/>
                <w:szCs w:val="20"/>
              </w:rPr>
            </w:pPr>
          </w:p>
          <w:p w:rsidR="007513C2" w:rsidRDefault="007513C2" w:rsidP="0073572F">
            <w:pPr>
              <w:spacing w:after="0" w:line="240" w:lineRule="auto"/>
              <w:rPr>
                <w:rFonts w:cs="Calibri"/>
                <w:sz w:val="20"/>
                <w:szCs w:val="20"/>
              </w:rPr>
            </w:pPr>
          </w:p>
          <w:p w:rsidR="007513C2" w:rsidRDefault="007513C2" w:rsidP="0073572F">
            <w:pPr>
              <w:spacing w:after="0" w:line="240" w:lineRule="auto"/>
              <w:rPr>
                <w:rFonts w:cs="Calibri"/>
                <w:sz w:val="20"/>
                <w:szCs w:val="20"/>
              </w:rPr>
            </w:pPr>
          </w:p>
          <w:p w:rsidR="007513C2" w:rsidRDefault="007513C2" w:rsidP="0073572F">
            <w:pPr>
              <w:spacing w:after="0" w:line="240" w:lineRule="auto"/>
              <w:rPr>
                <w:rFonts w:cs="Calibri"/>
                <w:sz w:val="20"/>
                <w:szCs w:val="20"/>
              </w:rPr>
            </w:pPr>
          </w:p>
          <w:p w:rsidR="007513C2" w:rsidRDefault="007513C2" w:rsidP="0073572F">
            <w:pPr>
              <w:spacing w:after="0" w:line="240" w:lineRule="auto"/>
              <w:rPr>
                <w:rFonts w:cs="Calibri"/>
                <w:sz w:val="20"/>
                <w:szCs w:val="20"/>
              </w:rPr>
            </w:pPr>
          </w:p>
          <w:p w:rsidR="007513C2" w:rsidRDefault="007513C2" w:rsidP="0073572F">
            <w:pPr>
              <w:spacing w:after="0" w:line="240" w:lineRule="auto"/>
              <w:rPr>
                <w:rFonts w:cs="Calibri"/>
                <w:sz w:val="20"/>
                <w:szCs w:val="20"/>
              </w:rPr>
            </w:pPr>
          </w:p>
          <w:p w:rsidR="007513C2" w:rsidRDefault="007513C2" w:rsidP="0073572F">
            <w:pPr>
              <w:spacing w:after="0" w:line="240" w:lineRule="auto"/>
              <w:rPr>
                <w:rFonts w:cs="Calibri"/>
                <w:sz w:val="20"/>
                <w:szCs w:val="20"/>
              </w:rPr>
            </w:pPr>
          </w:p>
          <w:p w:rsidR="007513C2" w:rsidRDefault="007513C2" w:rsidP="0073572F">
            <w:pPr>
              <w:spacing w:after="0" w:line="240" w:lineRule="auto"/>
              <w:rPr>
                <w:rFonts w:cs="Calibri"/>
                <w:sz w:val="20"/>
                <w:szCs w:val="20"/>
              </w:rPr>
            </w:pPr>
          </w:p>
          <w:p w:rsidR="007513C2" w:rsidRDefault="007513C2" w:rsidP="0073572F">
            <w:pPr>
              <w:spacing w:after="0" w:line="240" w:lineRule="auto"/>
              <w:rPr>
                <w:rFonts w:cs="Calibri"/>
                <w:sz w:val="20"/>
                <w:szCs w:val="20"/>
              </w:rPr>
            </w:pPr>
          </w:p>
          <w:p w:rsidR="007513C2" w:rsidRDefault="007513C2" w:rsidP="0073572F">
            <w:pPr>
              <w:spacing w:after="0" w:line="240" w:lineRule="auto"/>
              <w:rPr>
                <w:rFonts w:cs="Calibri"/>
                <w:sz w:val="20"/>
                <w:szCs w:val="20"/>
              </w:rPr>
            </w:pPr>
          </w:p>
          <w:p w:rsidR="007513C2" w:rsidRDefault="007513C2" w:rsidP="0073572F">
            <w:pPr>
              <w:spacing w:after="0" w:line="240" w:lineRule="auto"/>
              <w:rPr>
                <w:rFonts w:cs="Calibri"/>
                <w:sz w:val="20"/>
                <w:szCs w:val="20"/>
              </w:rPr>
            </w:pPr>
            <w:r>
              <w:rPr>
                <w:rFonts w:cs="Calibri"/>
                <w:sz w:val="20"/>
                <w:szCs w:val="20"/>
              </w:rPr>
              <w:t>Dr. Cunningham to provide.</w:t>
            </w:r>
          </w:p>
          <w:p w:rsidR="007513C2" w:rsidRDefault="007513C2" w:rsidP="0073572F">
            <w:pPr>
              <w:spacing w:after="0" w:line="240" w:lineRule="auto"/>
              <w:rPr>
                <w:rFonts w:cs="Calibri"/>
                <w:sz w:val="20"/>
                <w:szCs w:val="20"/>
              </w:rPr>
            </w:pPr>
            <w:r>
              <w:rPr>
                <w:rFonts w:cs="Calibri"/>
                <w:sz w:val="20"/>
                <w:szCs w:val="20"/>
              </w:rPr>
              <w:t>Dr. Cunningham to provide.</w:t>
            </w:r>
          </w:p>
        </w:tc>
        <w:tc>
          <w:tcPr>
            <w:tcW w:w="3078" w:type="dxa"/>
          </w:tcPr>
          <w:p w:rsidR="0035791E" w:rsidRDefault="0035791E" w:rsidP="0073572F">
            <w:pPr>
              <w:spacing w:after="0" w:line="240" w:lineRule="auto"/>
              <w:rPr>
                <w:rFonts w:cs="Calibri"/>
                <w:sz w:val="20"/>
                <w:szCs w:val="20"/>
              </w:rPr>
            </w:pPr>
          </w:p>
          <w:p w:rsidR="007513C2" w:rsidRDefault="007513C2" w:rsidP="0073572F">
            <w:pPr>
              <w:spacing w:after="0" w:line="240" w:lineRule="auto"/>
              <w:rPr>
                <w:rFonts w:cs="Calibri"/>
                <w:sz w:val="20"/>
                <w:szCs w:val="20"/>
              </w:rPr>
            </w:pPr>
          </w:p>
          <w:p w:rsidR="007513C2" w:rsidRDefault="007513C2" w:rsidP="0073572F">
            <w:pPr>
              <w:spacing w:after="0" w:line="240" w:lineRule="auto"/>
              <w:rPr>
                <w:rFonts w:cs="Calibri"/>
                <w:sz w:val="20"/>
                <w:szCs w:val="20"/>
              </w:rPr>
            </w:pPr>
          </w:p>
          <w:p w:rsidR="007513C2" w:rsidRDefault="007513C2" w:rsidP="0073572F">
            <w:pPr>
              <w:spacing w:after="0" w:line="240" w:lineRule="auto"/>
              <w:rPr>
                <w:rFonts w:cs="Calibri"/>
                <w:sz w:val="20"/>
                <w:szCs w:val="20"/>
              </w:rPr>
            </w:pPr>
          </w:p>
          <w:p w:rsidR="007513C2" w:rsidRDefault="007513C2" w:rsidP="0073572F">
            <w:pPr>
              <w:spacing w:after="0" w:line="240" w:lineRule="auto"/>
              <w:rPr>
                <w:rFonts w:cs="Calibri"/>
                <w:sz w:val="20"/>
                <w:szCs w:val="20"/>
              </w:rPr>
            </w:pPr>
          </w:p>
          <w:p w:rsidR="007513C2" w:rsidRDefault="007513C2" w:rsidP="0073572F">
            <w:pPr>
              <w:spacing w:after="0" w:line="240" w:lineRule="auto"/>
              <w:rPr>
                <w:rFonts w:cs="Calibri"/>
                <w:sz w:val="20"/>
                <w:szCs w:val="20"/>
              </w:rPr>
            </w:pPr>
          </w:p>
          <w:p w:rsidR="007513C2" w:rsidRDefault="007513C2" w:rsidP="0073572F">
            <w:pPr>
              <w:spacing w:after="0" w:line="240" w:lineRule="auto"/>
              <w:rPr>
                <w:rFonts w:cs="Calibri"/>
                <w:sz w:val="20"/>
                <w:szCs w:val="20"/>
              </w:rPr>
            </w:pPr>
          </w:p>
          <w:p w:rsidR="007513C2" w:rsidRDefault="007513C2" w:rsidP="0073572F">
            <w:pPr>
              <w:spacing w:after="0" w:line="240" w:lineRule="auto"/>
              <w:rPr>
                <w:rFonts w:cs="Calibri"/>
                <w:sz w:val="20"/>
                <w:szCs w:val="20"/>
              </w:rPr>
            </w:pPr>
          </w:p>
          <w:p w:rsidR="007513C2" w:rsidRDefault="007513C2" w:rsidP="0073572F">
            <w:pPr>
              <w:spacing w:after="0" w:line="240" w:lineRule="auto"/>
              <w:rPr>
                <w:rFonts w:cs="Calibri"/>
                <w:sz w:val="20"/>
                <w:szCs w:val="20"/>
              </w:rPr>
            </w:pPr>
          </w:p>
          <w:p w:rsidR="007513C2" w:rsidRDefault="007513C2" w:rsidP="0073572F">
            <w:pPr>
              <w:spacing w:after="0" w:line="240" w:lineRule="auto"/>
              <w:rPr>
                <w:rFonts w:cs="Calibri"/>
                <w:sz w:val="20"/>
                <w:szCs w:val="20"/>
              </w:rPr>
            </w:pPr>
          </w:p>
          <w:p w:rsidR="007513C2" w:rsidRDefault="007513C2" w:rsidP="0073572F">
            <w:pPr>
              <w:spacing w:after="0" w:line="240" w:lineRule="auto"/>
              <w:rPr>
                <w:rFonts w:cs="Calibri"/>
                <w:sz w:val="20"/>
                <w:szCs w:val="20"/>
              </w:rPr>
            </w:pPr>
          </w:p>
          <w:p w:rsidR="007513C2" w:rsidRDefault="007513C2" w:rsidP="0073572F">
            <w:pPr>
              <w:spacing w:after="0" w:line="240" w:lineRule="auto"/>
              <w:rPr>
                <w:rFonts w:cs="Calibri"/>
                <w:sz w:val="20"/>
                <w:szCs w:val="20"/>
              </w:rPr>
            </w:pPr>
          </w:p>
          <w:p w:rsidR="007513C2" w:rsidRDefault="007513C2" w:rsidP="0073572F">
            <w:pPr>
              <w:spacing w:after="0" w:line="240" w:lineRule="auto"/>
              <w:rPr>
                <w:rFonts w:cs="Calibri"/>
                <w:sz w:val="20"/>
                <w:szCs w:val="20"/>
              </w:rPr>
            </w:pPr>
          </w:p>
          <w:p w:rsidR="007513C2" w:rsidRDefault="007513C2" w:rsidP="0073572F">
            <w:pPr>
              <w:spacing w:after="0" w:line="240" w:lineRule="auto"/>
              <w:rPr>
                <w:rFonts w:cs="Calibri"/>
                <w:sz w:val="20"/>
                <w:szCs w:val="20"/>
              </w:rPr>
            </w:pPr>
          </w:p>
          <w:p w:rsidR="007513C2" w:rsidRDefault="007513C2" w:rsidP="0073572F">
            <w:pPr>
              <w:spacing w:after="0" w:line="240" w:lineRule="auto"/>
              <w:rPr>
                <w:rFonts w:cs="Calibri"/>
                <w:sz w:val="20"/>
                <w:szCs w:val="20"/>
              </w:rPr>
            </w:pPr>
          </w:p>
          <w:p w:rsidR="007513C2" w:rsidRDefault="007513C2" w:rsidP="0073572F">
            <w:pPr>
              <w:spacing w:after="0" w:line="240" w:lineRule="auto"/>
              <w:rPr>
                <w:rFonts w:cs="Calibri"/>
                <w:sz w:val="20"/>
                <w:szCs w:val="20"/>
              </w:rPr>
            </w:pPr>
          </w:p>
          <w:p w:rsidR="007513C2" w:rsidRDefault="007513C2" w:rsidP="0073572F">
            <w:pPr>
              <w:spacing w:after="0" w:line="240" w:lineRule="auto"/>
              <w:rPr>
                <w:rFonts w:cs="Calibri"/>
                <w:sz w:val="20"/>
                <w:szCs w:val="20"/>
              </w:rPr>
            </w:pPr>
            <w:r>
              <w:rPr>
                <w:rFonts w:cs="Calibri"/>
                <w:sz w:val="20"/>
                <w:szCs w:val="20"/>
              </w:rPr>
              <w:t>October 12, 2015</w:t>
            </w:r>
          </w:p>
          <w:p w:rsidR="007513C2" w:rsidRDefault="007513C2" w:rsidP="0073572F">
            <w:pPr>
              <w:spacing w:after="0" w:line="240" w:lineRule="auto"/>
              <w:rPr>
                <w:rFonts w:cs="Calibri"/>
                <w:sz w:val="20"/>
                <w:szCs w:val="20"/>
              </w:rPr>
            </w:pPr>
            <w:r>
              <w:rPr>
                <w:rFonts w:cs="Calibri"/>
                <w:sz w:val="20"/>
                <w:szCs w:val="20"/>
              </w:rPr>
              <w:t>October 12, 2015</w:t>
            </w:r>
          </w:p>
        </w:tc>
      </w:tr>
      <w:tr w:rsidR="007513C2" w:rsidRPr="00586EC5" w:rsidTr="003A4D60">
        <w:trPr>
          <w:trHeight w:val="620"/>
        </w:trPr>
        <w:tc>
          <w:tcPr>
            <w:tcW w:w="7038" w:type="dxa"/>
            <w:shd w:val="clear" w:color="auto" w:fill="D9D9D9"/>
            <w:vAlign w:val="center"/>
          </w:tcPr>
          <w:p w:rsidR="00A86B0A" w:rsidRPr="00586EC5" w:rsidRDefault="00A86B0A" w:rsidP="00173068">
            <w:pPr>
              <w:spacing w:after="0" w:line="240" w:lineRule="auto"/>
              <w:rPr>
                <w:rFonts w:cs="Calibri"/>
                <w:sz w:val="20"/>
                <w:szCs w:val="20"/>
              </w:rPr>
            </w:pPr>
            <w:r w:rsidRPr="00586EC5">
              <w:rPr>
                <w:rFonts w:cs="Calibri"/>
                <w:b/>
                <w:sz w:val="20"/>
                <w:szCs w:val="20"/>
              </w:rPr>
              <w:t>Notes</w:t>
            </w:r>
          </w:p>
        </w:tc>
        <w:tc>
          <w:tcPr>
            <w:tcW w:w="3780" w:type="dxa"/>
          </w:tcPr>
          <w:p w:rsidR="00A86B0A" w:rsidRPr="00586EC5" w:rsidRDefault="00A86B0A" w:rsidP="00586EC5">
            <w:pPr>
              <w:spacing w:after="0" w:line="240" w:lineRule="auto"/>
              <w:rPr>
                <w:rFonts w:cs="Calibri"/>
                <w:sz w:val="20"/>
                <w:szCs w:val="20"/>
              </w:rPr>
            </w:pPr>
          </w:p>
        </w:tc>
        <w:tc>
          <w:tcPr>
            <w:tcW w:w="3078" w:type="dxa"/>
          </w:tcPr>
          <w:p w:rsidR="00A86B0A" w:rsidRPr="00586EC5" w:rsidRDefault="00A86B0A" w:rsidP="00586EC5">
            <w:pPr>
              <w:spacing w:after="0" w:line="240" w:lineRule="auto"/>
              <w:rPr>
                <w:rFonts w:cs="Calibri"/>
                <w:sz w:val="20"/>
                <w:szCs w:val="20"/>
              </w:rPr>
            </w:pPr>
          </w:p>
        </w:tc>
      </w:tr>
      <w:tr w:rsidR="007513C2" w:rsidRPr="00586EC5" w:rsidTr="003A4D60">
        <w:trPr>
          <w:trHeight w:val="620"/>
        </w:trPr>
        <w:tc>
          <w:tcPr>
            <w:tcW w:w="7038" w:type="dxa"/>
            <w:shd w:val="clear" w:color="auto" w:fill="D9D9D9"/>
            <w:vAlign w:val="center"/>
          </w:tcPr>
          <w:p w:rsidR="003E0649" w:rsidRDefault="003E0649" w:rsidP="00E475AE">
            <w:pPr>
              <w:spacing w:after="0" w:line="240" w:lineRule="auto"/>
              <w:rPr>
                <w:rFonts w:cs="Calibri"/>
                <w:sz w:val="20"/>
                <w:szCs w:val="20"/>
              </w:rPr>
            </w:pPr>
          </w:p>
        </w:tc>
        <w:tc>
          <w:tcPr>
            <w:tcW w:w="3780" w:type="dxa"/>
          </w:tcPr>
          <w:p w:rsidR="003E0649" w:rsidRPr="00586EC5" w:rsidRDefault="003E0649" w:rsidP="00586EC5">
            <w:pPr>
              <w:spacing w:after="0" w:line="240" w:lineRule="auto"/>
              <w:rPr>
                <w:rFonts w:cs="Calibri"/>
                <w:sz w:val="20"/>
                <w:szCs w:val="20"/>
              </w:rPr>
            </w:pPr>
          </w:p>
        </w:tc>
        <w:tc>
          <w:tcPr>
            <w:tcW w:w="3078" w:type="dxa"/>
          </w:tcPr>
          <w:p w:rsidR="003E0649" w:rsidRPr="00586EC5" w:rsidRDefault="003E0649" w:rsidP="00586EC5">
            <w:pPr>
              <w:spacing w:after="0" w:line="240" w:lineRule="auto"/>
              <w:rPr>
                <w:rFonts w:cs="Calibri"/>
                <w:sz w:val="20"/>
                <w:szCs w:val="20"/>
              </w:rPr>
            </w:pPr>
          </w:p>
        </w:tc>
      </w:tr>
    </w:tbl>
    <w:p w:rsidR="00D26928" w:rsidRDefault="00D26928" w:rsidP="00EC4FB6">
      <w:pPr>
        <w:spacing w:after="0" w:line="240" w:lineRule="auto"/>
        <w:jc w:val="center"/>
        <w:rPr>
          <w:rFonts w:cs="Calibri"/>
          <w:b/>
          <w:u w:val="single"/>
        </w:rPr>
      </w:pPr>
    </w:p>
    <w:p w:rsidR="00F01EF2" w:rsidRDefault="00F01EF2" w:rsidP="00EC4FB6">
      <w:pPr>
        <w:spacing w:after="0" w:line="240" w:lineRule="auto"/>
        <w:jc w:val="center"/>
        <w:rPr>
          <w:rFonts w:cs="Calibri"/>
          <w:b/>
          <w:u w:val="single"/>
        </w:rPr>
      </w:pPr>
    </w:p>
    <w:p w:rsidR="00F01EF2" w:rsidRDefault="00F01EF2" w:rsidP="00EC4FB6">
      <w:pPr>
        <w:spacing w:after="0" w:line="240" w:lineRule="auto"/>
        <w:jc w:val="center"/>
        <w:rPr>
          <w:rFonts w:cs="Calibri"/>
          <w:b/>
          <w:u w:val="single"/>
        </w:rPr>
      </w:pPr>
    </w:p>
    <w:p w:rsidR="004A147D" w:rsidRDefault="004A147D" w:rsidP="00EC4FB6">
      <w:pPr>
        <w:spacing w:after="0" w:line="240" w:lineRule="auto"/>
        <w:jc w:val="center"/>
        <w:rPr>
          <w:rFonts w:cs="Calibri"/>
        </w:rPr>
      </w:pPr>
      <w:r w:rsidRPr="00EC4FB6">
        <w:rPr>
          <w:rFonts w:cs="Calibri"/>
          <w:b/>
          <w:u w:val="single"/>
        </w:rPr>
        <w:t>Meeting Participant List</w:t>
      </w:r>
    </w:p>
    <w:p w:rsidR="004A147D" w:rsidRDefault="004A147D" w:rsidP="00EC4FB6">
      <w:pPr>
        <w:spacing w:after="0" w:line="240" w:lineRule="auto"/>
        <w:jc w:val="cente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58"/>
        <w:gridCol w:w="3550"/>
        <w:gridCol w:w="4842"/>
      </w:tblGrid>
      <w:tr w:rsidR="004A147D" w:rsidRPr="00586EC5" w:rsidTr="007513C2">
        <w:trPr>
          <w:trHeight w:val="530"/>
        </w:trPr>
        <w:tc>
          <w:tcPr>
            <w:tcW w:w="4655" w:type="dxa"/>
            <w:shd w:val="clear" w:color="auto" w:fill="D9D9D9"/>
            <w:vAlign w:val="center"/>
          </w:tcPr>
          <w:p w:rsidR="004A147D" w:rsidRPr="00586EC5" w:rsidRDefault="004A147D" w:rsidP="00586EC5">
            <w:pPr>
              <w:spacing w:after="0" w:line="240" w:lineRule="auto"/>
              <w:jc w:val="center"/>
              <w:rPr>
                <w:rFonts w:cs="Calibri"/>
                <w:b/>
              </w:rPr>
            </w:pPr>
            <w:r w:rsidRPr="00586EC5">
              <w:rPr>
                <w:rFonts w:cs="Calibri"/>
                <w:b/>
              </w:rPr>
              <w:t>Name</w:t>
            </w:r>
          </w:p>
        </w:tc>
        <w:tc>
          <w:tcPr>
            <w:tcW w:w="3607" w:type="dxa"/>
            <w:shd w:val="clear" w:color="auto" w:fill="D9D9D9"/>
            <w:vAlign w:val="center"/>
          </w:tcPr>
          <w:p w:rsidR="004A147D" w:rsidRPr="00586EC5" w:rsidRDefault="004A147D" w:rsidP="00586EC5">
            <w:pPr>
              <w:spacing w:after="0" w:line="240" w:lineRule="auto"/>
              <w:jc w:val="center"/>
              <w:rPr>
                <w:rFonts w:cs="Calibri"/>
                <w:b/>
              </w:rPr>
            </w:pPr>
            <w:r w:rsidRPr="00586EC5">
              <w:rPr>
                <w:rFonts w:cs="Calibri"/>
                <w:b/>
              </w:rPr>
              <w:t>Title</w:t>
            </w:r>
          </w:p>
        </w:tc>
        <w:tc>
          <w:tcPr>
            <w:tcW w:w="4914" w:type="dxa"/>
            <w:shd w:val="clear" w:color="auto" w:fill="D9D9D9"/>
            <w:vAlign w:val="center"/>
          </w:tcPr>
          <w:p w:rsidR="004A147D" w:rsidRPr="00586EC5" w:rsidRDefault="004A147D" w:rsidP="00586EC5">
            <w:pPr>
              <w:spacing w:after="0" w:line="240" w:lineRule="auto"/>
              <w:jc w:val="center"/>
              <w:rPr>
                <w:rFonts w:cs="Calibri"/>
                <w:b/>
              </w:rPr>
            </w:pPr>
            <w:r w:rsidRPr="00586EC5">
              <w:rPr>
                <w:rFonts w:cs="Calibri"/>
                <w:b/>
              </w:rPr>
              <w:t>Organization/Institution</w:t>
            </w:r>
          </w:p>
        </w:tc>
      </w:tr>
      <w:tr w:rsidR="003A4D60" w:rsidRPr="00586EC5" w:rsidTr="007513C2">
        <w:trPr>
          <w:trHeight w:val="530"/>
        </w:trPr>
        <w:tc>
          <w:tcPr>
            <w:tcW w:w="4655" w:type="dxa"/>
          </w:tcPr>
          <w:p w:rsidR="003A4D60" w:rsidRDefault="003A4D60" w:rsidP="00586EC5">
            <w:pPr>
              <w:spacing w:after="0" w:line="240" w:lineRule="auto"/>
              <w:rPr>
                <w:rFonts w:cs="Calibri"/>
              </w:rPr>
            </w:pPr>
            <w:r>
              <w:rPr>
                <w:rFonts w:cs="Calibri"/>
              </w:rPr>
              <w:t>Dr. Janet M. Cunningham</w:t>
            </w:r>
          </w:p>
        </w:tc>
        <w:tc>
          <w:tcPr>
            <w:tcW w:w="3607" w:type="dxa"/>
          </w:tcPr>
          <w:p w:rsidR="003A4D60" w:rsidRDefault="003A4D60" w:rsidP="00586EC5">
            <w:pPr>
              <w:spacing w:after="0" w:line="240" w:lineRule="auto"/>
              <w:rPr>
                <w:rFonts w:cs="Calibri"/>
              </w:rPr>
            </w:pPr>
            <w:r>
              <w:rPr>
                <w:rFonts w:cs="Calibri"/>
              </w:rPr>
              <w:t>Executive  Director</w:t>
            </w:r>
          </w:p>
        </w:tc>
        <w:tc>
          <w:tcPr>
            <w:tcW w:w="4914" w:type="dxa"/>
          </w:tcPr>
          <w:p w:rsidR="003A4D60" w:rsidRDefault="003A4D60" w:rsidP="003A4D60">
            <w:pPr>
              <w:spacing w:after="0" w:line="240" w:lineRule="auto"/>
              <w:rPr>
                <w:rFonts w:cs="Calibri"/>
              </w:rPr>
            </w:pPr>
            <w:r>
              <w:rPr>
                <w:rFonts w:cs="Calibri"/>
              </w:rPr>
              <w:t>E2E Partners (P-16  Council)</w:t>
            </w:r>
          </w:p>
        </w:tc>
      </w:tr>
      <w:tr w:rsidR="00ED33A9" w:rsidRPr="00586EC5" w:rsidTr="007513C2">
        <w:trPr>
          <w:trHeight w:val="530"/>
        </w:trPr>
        <w:tc>
          <w:tcPr>
            <w:tcW w:w="4655" w:type="dxa"/>
          </w:tcPr>
          <w:p w:rsidR="00ED33A9" w:rsidRDefault="00E51E35" w:rsidP="00586EC5">
            <w:pPr>
              <w:spacing w:after="0" w:line="240" w:lineRule="auto"/>
              <w:rPr>
                <w:rFonts w:cs="Calibri"/>
              </w:rPr>
            </w:pPr>
            <w:r>
              <w:rPr>
                <w:rFonts w:cs="Calibri"/>
              </w:rPr>
              <w:lastRenderedPageBreak/>
              <w:t>Roxanne Reninger</w:t>
            </w:r>
          </w:p>
        </w:tc>
        <w:tc>
          <w:tcPr>
            <w:tcW w:w="3607" w:type="dxa"/>
          </w:tcPr>
          <w:p w:rsidR="00ED33A9" w:rsidRDefault="00E51E35" w:rsidP="00586EC5">
            <w:pPr>
              <w:spacing w:after="0" w:line="240" w:lineRule="auto"/>
              <w:rPr>
                <w:rFonts w:cs="Calibri"/>
              </w:rPr>
            </w:pPr>
            <w:r>
              <w:rPr>
                <w:rFonts w:cs="Calibri"/>
              </w:rPr>
              <w:t>Dean of Instruction</w:t>
            </w:r>
          </w:p>
        </w:tc>
        <w:tc>
          <w:tcPr>
            <w:tcW w:w="4914" w:type="dxa"/>
          </w:tcPr>
          <w:p w:rsidR="00ED33A9" w:rsidRDefault="00E51E35" w:rsidP="00586EC5">
            <w:pPr>
              <w:spacing w:after="0" w:line="240" w:lineRule="auto"/>
              <w:rPr>
                <w:rFonts w:cs="Calibri"/>
              </w:rPr>
            </w:pPr>
            <w:r>
              <w:rPr>
                <w:rFonts w:cs="Calibri"/>
              </w:rPr>
              <w:t>Gregory-Portland High School</w:t>
            </w:r>
          </w:p>
        </w:tc>
      </w:tr>
      <w:tr w:rsidR="007C60D0" w:rsidRPr="00586EC5" w:rsidTr="007513C2">
        <w:trPr>
          <w:trHeight w:val="530"/>
        </w:trPr>
        <w:tc>
          <w:tcPr>
            <w:tcW w:w="4655" w:type="dxa"/>
          </w:tcPr>
          <w:p w:rsidR="007C60D0" w:rsidRDefault="0073572F" w:rsidP="00586EC5">
            <w:pPr>
              <w:spacing w:after="0" w:line="240" w:lineRule="auto"/>
              <w:rPr>
                <w:rFonts w:cs="Calibri"/>
              </w:rPr>
            </w:pPr>
            <w:r>
              <w:rPr>
                <w:rFonts w:cs="Calibri"/>
              </w:rPr>
              <w:t>Jose Guerra</w:t>
            </w:r>
          </w:p>
        </w:tc>
        <w:tc>
          <w:tcPr>
            <w:tcW w:w="3607" w:type="dxa"/>
          </w:tcPr>
          <w:p w:rsidR="007C60D0" w:rsidRDefault="0073572F" w:rsidP="00586EC5">
            <w:pPr>
              <w:spacing w:after="0" w:line="240" w:lineRule="auto"/>
              <w:rPr>
                <w:rFonts w:cs="Calibri"/>
              </w:rPr>
            </w:pPr>
            <w:r>
              <w:rPr>
                <w:rFonts w:cs="Calibri"/>
              </w:rPr>
              <w:t>Coordinator – Instructor Math</w:t>
            </w:r>
          </w:p>
        </w:tc>
        <w:tc>
          <w:tcPr>
            <w:tcW w:w="4914" w:type="dxa"/>
          </w:tcPr>
          <w:p w:rsidR="007C60D0" w:rsidRDefault="0073572F" w:rsidP="00586EC5">
            <w:pPr>
              <w:spacing w:after="0" w:line="240" w:lineRule="auto"/>
              <w:rPr>
                <w:rFonts w:cs="Calibri"/>
              </w:rPr>
            </w:pPr>
            <w:r>
              <w:rPr>
                <w:rFonts w:cs="Calibri"/>
              </w:rPr>
              <w:t>Texas A&amp;M University-Kingsville</w:t>
            </w:r>
          </w:p>
        </w:tc>
      </w:tr>
      <w:tr w:rsidR="007C60D0" w:rsidRPr="00586EC5" w:rsidTr="007513C2">
        <w:trPr>
          <w:trHeight w:val="530"/>
        </w:trPr>
        <w:tc>
          <w:tcPr>
            <w:tcW w:w="4655" w:type="dxa"/>
          </w:tcPr>
          <w:p w:rsidR="007C60D0" w:rsidRDefault="007C60D0" w:rsidP="00586EC5">
            <w:pPr>
              <w:spacing w:after="0" w:line="240" w:lineRule="auto"/>
              <w:rPr>
                <w:rFonts w:cs="Calibri"/>
              </w:rPr>
            </w:pPr>
            <w:r>
              <w:rPr>
                <w:rFonts w:cs="Calibri"/>
              </w:rPr>
              <w:t>Dr. Paula Kenny-Wallace</w:t>
            </w:r>
          </w:p>
        </w:tc>
        <w:tc>
          <w:tcPr>
            <w:tcW w:w="3607" w:type="dxa"/>
          </w:tcPr>
          <w:p w:rsidR="007C60D0" w:rsidRDefault="00E51E35" w:rsidP="00586EC5">
            <w:pPr>
              <w:spacing w:after="0" w:line="240" w:lineRule="auto"/>
              <w:rPr>
                <w:rFonts w:cs="Calibri"/>
              </w:rPr>
            </w:pPr>
            <w:r>
              <w:rPr>
                <w:rFonts w:cs="Calibri"/>
              </w:rPr>
              <w:t>Exec Dir/Institutional Effectiveness</w:t>
            </w:r>
          </w:p>
        </w:tc>
        <w:tc>
          <w:tcPr>
            <w:tcW w:w="4914" w:type="dxa"/>
          </w:tcPr>
          <w:p w:rsidR="007C60D0" w:rsidRDefault="00E51E35" w:rsidP="00586EC5">
            <w:pPr>
              <w:spacing w:after="0" w:line="240" w:lineRule="auto"/>
              <w:rPr>
                <w:rFonts w:cs="Calibri"/>
              </w:rPr>
            </w:pPr>
            <w:r>
              <w:rPr>
                <w:rFonts w:cs="Calibri"/>
              </w:rPr>
              <w:t>Coastal Bend College</w:t>
            </w:r>
          </w:p>
        </w:tc>
      </w:tr>
      <w:tr w:rsidR="00E51E35" w:rsidRPr="00586EC5" w:rsidTr="007513C2">
        <w:trPr>
          <w:trHeight w:val="530"/>
        </w:trPr>
        <w:tc>
          <w:tcPr>
            <w:tcW w:w="4655" w:type="dxa"/>
          </w:tcPr>
          <w:p w:rsidR="00E51E35" w:rsidRDefault="00E51E35" w:rsidP="00586EC5">
            <w:pPr>
              <w:spacing w:after="0" w:line="240" w:lineRule="auto"/>
              <w:rPr>
                <w:rFonts w:cs="Calibri"/>
              </w:rPr>
            </w:pPr>
            <w:r>
              <w:rPr>
                <w:rFonts w:cs="Calibri"/>
              </w:rPr>
              <w:t>Patricia Dominguez</w:t>
            </w:r>
          </w:p>
        </w:tc>
        <w:tc>
          <w:tcPr>
            <w:tcW w:w="3607" w:type="dxa"/>
          </w:tcPr>
          <w:p w:rsidR="00E51E35" w:rsidRDefault="00E51E35" w:rsidP="00586EC5">
            <w:pPr>
              <w:spacing w:after="0" w:line="240" w:lineRule="auto"/>
              <w:rPr>
                <w:rFonts w:cs="Calibri"/>
              </w:rPr>
            </w:pPr>
            <w:r>
              <w:rPr>
                <w:rFonts w:cs="Calibri"/>
              </w:rPr>
              <w:t>DMC Early College Director</w:t>
            </w:r>
          </w:p>
        </w:tc>
        <w:tc>
          <w:tcPr>
            <w:tcW w:w="4914" w:type="dxa"/>
          </w:tcPr>
          <w:p w:rsidR="00E51E35" w:rsidRDefault="00E51E35" w:rsidP="00586EC5">
            <w:pPr>
              <w:spacing w:after="0" w:line="240" w:lineRule="auto"/>
              <w:rPr>
                <w:rFonts w:cs="Calibri"/>
              </w:rPr>
            </w:pPr>
            <w:r>
              <w:rPr>
                <w:rFonts w:cs="Calibri"/>
              </w:rPr>
              <w:t>Del Mar College</w:t>
            </w:r>
          </w:p>
        </w:tc>
      </w:tr>
      <w:tr w:rsidR="00E51E35" w:rsidRPr="00586EC5" w:rsidTr="007513C2">
        <w:trPr>
          <w:trHeight w:val="530"/>
        </w:trPr>
        <w:tc>
          <w:tcPr>
            <w:tcW w:w="4655" w:type="dxa"/>
          </w:tcPr>
          <w:p w:rsidR="00E51E35" w:rsidRDefault="00E51E35" w:rsidP="00586EC5">
            <w:pPr>
              <w:spacing w:after="0" w:line="240" w:lineRule="auto"/>
              <w:rPr>
                <w:rFonts w:cs="Calibri"/>
              </w:rPr>
            </w:pPr>
            <w:r>
              <w:rPr>
                <w:rFonts w:cs="Calibri"/>
              </w:rPr>
              <w:t>Tammy Donaldson</w:t>
            </w:r>
          </w:p>
        </w:tc>
        <w:tc>
          <w:tcPr>
            <w:tcW w:w="3607" w:type="dxa"/>
          </w:tcPr>
          <w:p w:rsidR="00E51E35" w:rsidRDefault="00E51E35" w:rsidP="00586EC5">
            <w:pPr>
              <w:spacing w:after="0" w:line="240" w:lineRule="auto"/>
              <w:rPr>
                <w:rFonts w:cs="Calibri"/>
              </w:rPr>
            </w:pPr>
            <w:r>
              <w:rPr>
                <w:rFonts w:cs="Calibri"/>
              </w:rPr>
              <w:t>Instructor of Reading</w:t>
            </w:r>
          </w:p>
        </w:tc>
        <w:tc>
          <w:tcPr>
            <w:tcW w:w="4914" w:type="dxa"/>
          </w:tcPr>
          <w:p w:rsidR="00E51E35" w:rsidRDefault="00E51E35" w:rsidP="00586EC5">
            <w:pPr>
              <w:spacing w:after="0" w:line="240" w:lineRule="auto"/>
              <w:rPr>
                <w:rFonts w:cs="Calibri"/>
              </w:rPr>
            </w:pPr>
            <w:r>
              <w:rPr>
                <w:rFonts w:cs="Calibri"/>
              </w:rPr>
              <w:t>Del Mar College</w:t>
            </w:r>
          </w:p>
        </w:tc>
      </w:tr>
      <w:tr w:rsidR="00D33ADA" w:rsidRPr="00586EC5" w:rsidTr="007513C2">
        <w:trPr>
          <w:trHeight w:val="530"/>
        </w:trPr>
        <w:tc>
          <w:tcPr>
            <w:tcW w:w="4655" w:type="dxa"/>
          </w:tcPr>
          <w:p w:rsidR="00D33ADA" w:rsidRDefault="00D33ADA" w:rsidP="00586EC5">
            <w:pPr>
              <w:spacing w:after="0" w:line="240" w:lineRule="auto"/>
              <w:rPr>
                <w:rFonts w:cs="Calibri"/>
              </w:rPr>
            </w:pPr>
            <w:r>
              <w:rPr>
                <w:rFonts w:cs="Calibri"/>
              </w:rPr>
              <w:t>Elsa Brown</w:t>
            </w:r>
          </w:p>
        </w:tc>
        <w:tc>
          <w:tcPr>
            <w:tcW w:w="3607" w:type="dxa"/>
          </w:tcPr>
          <w:p w:rsidR="00D33ADA" w:rsidRDefault="00D33ADA" w:rsidP="00586EC5">
            <w:pPr>
              <w:spacing w:after="0" w:line="240" w:lineRule="auto"/>
              <w:rPr>
                <w:rFonts w:cs="Calibri"/>
              </w:rPr>
            </w:pPr>
            <w:r>
              <w:rPr>
                <w:rFonts w:cs="Calibri"/>
              </w:rPr>
              <w:t>Math Instructor</w:t>
            </w:r>
          </w:p>
        </w:tc>
        <w:tc>
          <w:tcPr>
            <w:tcW w:w="4914" w:type="dxa"/>
          </w:tcPr>
          <w:p w:rsidR="00D33ADA" w:rsidRDefault="00D33ADA" w:rsidP="00586EC5">
            <w:pPr>
              <w:spacing w:after="0" w:line="240" w:lineRule="auto"/>
              <w:rPr>
                <w:rFonts w:cs="Calibri"/>
              </w:rPr>
            </w:pPr>
            <w:r>
              <w:rPr>
                <w:rFonts w:cs="Calibri"/>
              </w:rPr>
              <w:t>Del Mar College</w:t>
            </w:r>
          </w:p>
        </w:tc>
      </w:tr>
      <w:tr w:rsidR="00D33ADA" w:rsidRPr="00586EC5" w:rsidTr="007513C2">
        <w:trPr>
          <w:trHeight w:val="530"/>
        </w:trPr>
        <w:tc>
          <w:tcPr>
            <w:tcW w:w="4655" w:type="dxa"/>
          </w:tcPr>
          <w:p w:rsidR="00D33ADA" w:rsidRDefault="00D33ADA" w:rsidP="00586EC5">
            <w:pPr>
              <w:spacing w:after="0" w:line="240" w:lineRule="auto"/>
              <w:rPr>
                <w:rFonts w:cs="Calibri"/>
              </w:rPr>
            </w:pPr>
            <w:r>
              <w:rPr>
                <w:rFonts w:cs="Calibri"/>
              </w:rPr>
              <w:t>Sandra Valerio</w:t>
            </w:r>
          </w:p>
        </w:tc>
        <w:tc>
          <w:tcPr>
            <w:tcW w:w="3607" w:type="dxa"/>
          </w:tcPr>
          <w:p w:rsidR="00D33ADA" w:rsidRDefault="003649B0" w:rsidP="003649B0">
            <w:pPr>
              <w:spacing w:after="0" w:line="240" w:lineRule="auto"/>
              <w:rPr>
                <w:rFonts w:cs="Calibri"/>
              </w:rPr>
            </w:pPr>
            <w:r>
              <w:rPr>
                <w:rFonts w:cs="Calibri"/>
              </w:rPr>
              <w:t xml:space="preserve">Asst. English Professor </w:t>
            </w:r>
          </w:p>
        </w:tc>
        <w:tc>
          <w:tcPr>
            <w:tcW w:w="4914" w:type="dxa"/>
          </w:tcPr>
          <w:p w:rsidR="00D33ADA" w:rsidRDefault="00D33ADA" w:rsidP="00586EC5">
            <w:pPr>
              <w:spacing w:after="0" w:line="240" w:lineRule="auto"/>
              <w:rPr>
                <w:rFonts w:cs="Calibri"/>
              </w:rPr>
            </w:pPr>
            <w:r>
              <w:rPr>
                <w:rFonts w:cs="Calibri"/>
              </w:rPr>
              <w:t>Del Mar College</w:t>
            </w:r>
          </w:p>
        </w:tc>
      </w:tr>
    </w:tbl>
    <w:p w:rsidR="004A147D" w:rsidRPr="00EC4FB6" w:rsidRDefault="004A147D" w:rsidP="005803BB">
      <w:pPr>
        <w:spacing w:after="0" w:line="240" w:lineRule="auto"/>
        <w:rPr>
          <w:rFonts w:cs="Calibri"/>
        </w:rPr>
      </w:pPr>
    </w:p>
    <w:sectPr w:rsidR="004A147D" w:rsidRPr="00EC4FB6" w:rsidSect="005803BB">
      <w:headerReference w:type="even" r:id="rId8"/>
      <w:headerReference w:type="default" r:id="rId9"/>
      <w:footerReference w:type="default" r:id="rId10"/>
      <w:headerReference w:type="first" r:id="rId11"/>
      <w:pgSz w:w="15840" w:h="12240" w:orient="landscape"/>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3E17" w:rsidRDefault="001D3E17" w:rsidP="00F9444B">
      <w:pPr>
        <w:spacing w:after="0" w:line="240" w:lineRule="auto"/>
      </w:pPr>
      <w:r>
        <w:separator/>
      </w:r>
    </w:p>
  </w:endnote>
  <w:endnote w:type="continuationSeparator" w:id="0">
    <w:p w:rsidR="001D3E17" w:rsidRDefault="001D3E17" w:rsidP="00F94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214" w:rsidRDefault="00045214" w:rsidP="005803BB">
    <w:pPr>
      <w:pStyle w:val="Footer"/>
      <w:jc w:val="right"/>
    </w:pPr>
    <w:r w:rsidRPr="002E1FF1">
      <w:rPr>
        <w:sz w:val="20"/>
        <w:szCs w:val="20"/>
      </w:rPr>
      <w:fldChar w:fldCharType="begin"/>
    </w:r>
    <w:r w:rsidRPr="002E1FF1">
      <w:rPr>
        <w:sz w:val="20"/>
        <w:szCs w:val="20"/>
      </w:rPr>
      <w:instrText xml:space="preserve"> PAGE   \* MERGEFORMAT </w:instrText>
    </w:r>
    <w:r w:rsidRPr="002E1FF1">
      <w:rPr>
        <w:sz w:val="20"/>
        <w:szCs w:val="20"/>
      </w:rPr>
      <w:fldChar w:fldCharType="separate"/>
    </w:r>
    <w:r w:rsidR="00971EA9">
      <w:rPr>
        <w:noProof/>
        <w:sz w:val="20"/>
        <w:szCs w:val="20"/>
      </w:rPr>
      <w:t>2</w:t>
    </w:r>
    <w:r w:rsidRPr="002E1FF1">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3E17" w:rsidRDefault="001D3E17" w:rsidP="00F9444B">
      <w:pPr>
        <w:spacing w:after="0" w:line="240" w:lineRule="auto"/>
      </w:pPr>
      <w:r>
        <w:separator/>
      </w:r>
    </w:p>
  </w:footnote>
  <w:footnote w:type="continuationSeparator" w:id="0">
    <w:p w:rsidR="001D3E17" w:rsidRDefault="001D3E17" w:rsidP="00F944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04E" w:rsidRDefault="00D020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04E" w:rsidRDefault="00D0204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04E" w:rsidRDefault="00D020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A30295"/>
    <w:multiLevelType w:val="hybridMultilevel"/>
    <w:tmpl w:val="01BCD3B8"/>
    <w:lvl w:ilvl="0" w:tplc="377ACB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BD157D"/>
    <w:multiLevelType w:val="hybridMultilevel"/>
    <w:tmpl w:val="6CB28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9411B9"/>
    <w:multiLevelType w:val="hybridMultilevel"/>
    <w:tmpl w:val="9CF84020"/>
    <w:lvl w:ilvl="0" w:tplc="FBC6A1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43F2A24"/>
    <w:multiLevelType w:val="hybridMultilevel"/>
    <w:tmpl w:val="CC209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016627"/>
    <w:multiLevelType w:val="hybridMultilevel"/>
    <w:tmpl w:val="8B361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BEE"/>
    <w:rsid w:val="00007C40"/>
    <w:rsid w:val="00045214"/>
    <w:rsid w:val="00047C74"/>
    <w:rsid w:val="00051433"/>
    <w:rsid w:val="000621D0"/>
    <w:rsid w:val="00074266"/>
    <w:rsid w:val="000B251E"/>
    <w:rsid w:val="000B78AF"/>
    <w:rsid w:val="000C5FA0"/>
    <w:rsid w:val="000E1FDB"/>
    <w:rsid w:val="000F73F6"/>
    <w:rsid w:val="00102BC6"/>
    <w:rsid w:val="00117FE2"/>
    <w:rsid w:val="00136FEB"/>
    <w:rsid w:val="00173068"/>
    <w:rsid w:val="00174BA5"/>
    <w:rsid w:val="00191C5C"/>
    <w:rsid w:val="001B5E7D"/>
    <w:rsid w:val="001C268F"/>
    <w:rsid w:val="001D17AC"/>
    <w:rsid w:val="001D3E17"/>
    <w:rsid w:val="001D6389"/>
    <w:rsid w:val="001E50D2"/>
    <w:rsid w:val="001F6130"/>
    <w:rsid w:val="002215C7"/>
    <w:rsid w:val="002256DA"/>
    <w:rsid w:val="00225700"/>
    <w:rsid w:val="002261D6"/>
    <w:rsid w:val="00232391"/>
    <w:rsid w:val="0023644D"/>
    <w:rsid w:val="00263DA9"/>
    <w:rsid w:val="00265028"/>
    <w:rsid w:val="00275330"/>
    <w:rsid w:val="002A7A9A"/>
    <w:rsid w:val="002B60E7"/>
    <w:rsid w:val="002E1FF1"/>
    <w:rsid w:val="002E2135"/>
    <w:rsid w:val="002F0AAD"/>
    <w:rsid w:val="00353859"/>
    <w:rsid w:val="0035791E"/>
    <w:rsid w:val="003649B0"/>
    <w:rsid w:val="0037348B"/>
    <w:rsid w:val="00383432"/>
    <w:rsid w:val="003A0E71"/>
    <w:rsid w:val="003A4D60"/>
    <w:rsid w:val="003A7426"/>
    <w:rsid w:val="003D1AEE"/>
    <w:rsid w:val="003D3BC4"/>
    <w:rsid w:val="003D749C"/>
    <w:rsid w:val="003E0649"/>
    <w:rsid w:val="003F68D3"/>
    <w:rsid w:val="004229B8"/>
    <w:rsid w:val="00473E52"/>
    <w:rsid w:val="004A147D"/>
    <w:rsid w:val="004C072F"/>
    <w:rsid w:val="004C7E82"/>
    <w:rsid w:val="004D3521"/>
    <w:rsid w:val="004F5E63"/>
    <w:rsid w:val="00507FAB"/>
    <w:rsid w:val="00526635"/>
    <w:rsid w:val="00565F7A"/>
    <w:rsid w:val="005803BB"/>
    <w:rsid w:val="00586EC5"/>
    <w:rsid w:val="005D7E81"/>
    <w:rsid w:val="005E44F4"/>
    <w:rsid w:val="00624194"/>
    <w:rsid w:val="00653AB3"/>
    <w:rsid w:val="00671CDD"/>
    <w:rsid w:val="00674296"/>
    <w:rsid w:val="006903BF"/>
    <w:rsid w:val="006953C7"/>
    <w:rsid w:val="00695EC5"/>
    <w:rsid w:val="00697886"/>
    <w:rsid w:val="00697A76"/>
    <w:rsid w:val="006B62AE"/>
    <w:rsid w:val="006D7A8C"/>
    <w:rsid w:val="006F7561"/>
    <w:rsid w:val="00700F2A"/>
    <w:rsid w:val="00710763"/>
    <w:rsid w:val="00725683"/>
    <w:rsid w:val="00732CA4"/>
    <w:rsid w:val="0073572F"/>
    <w:rsid w:val="007513C2"/>
    <w:rsid w:val="00757CCB"/>
    <w:rsid w:val="007C09C1"/>
    <w:rsid w:val="007C38B1"/>
    <w:rsid w:val="007C60D0"/>
    <w:rsid w:val="007E47AC"/>
    <w:rsid w:val="0080071A"/>
    <w:rsid w:val="00812565"/>
    <w:rsid w:val="00864BF3"/>
    <w:rsid w:val="0087151C"/>
    <w:rsid w:val="00886C71"/>
    <w:rsid w:val="008A7EAB"/>
    <w:rsid w:val="008C1BEE"/>
    <w:rsid w:val="008F0C4E"/>
    <w:rsid w:val="00937B9E"/>
    <w:rsid w:val="00971EA9"/>
    <w:rsid w:val="009A255D"/>
    <w:rsid w:val="00A10F8A"/>
    <w:rsid w:val="00A14829"/>
    <w:rsid w:val="00A26E2D"/>
    <w:rsid w:val="00A54EA7"/>
    <w:rsid w:val="00A825E8"/>
    <w:rsid w:val="00A86B0A"/>
    <w:rsid w:val="00A86C93"/>
    <w:rsid w:val="00A93451"/>
    <w:rsid w:val="00AA6BDA"/>
    <w:rsid w:val="00AB0C58"/>
    <w:rsid w:val="00AB17AA"/>
    <w:rsid w:val="00AD02F5"/>
    <w:rsid w:val="00B0221E"/>
    <w:rsid w:val="00B11792"/>
    <w:rsid w:val="00B1258E"/>
    <w:rsid w:val="00B35EB2"/>
    <w:rsid w:val="00B631EE"/>
    <w:rsid w:val="00B7069D"/>
    <w:rsid w:val="00B96F3F"/>
    <w:rsid w:val="00BA4B42"/>
    <w:rsid w:val="00BB57A3"/>
    <w:rsid w:val="00BB5D3D"/>
    <w:rsid w:val="00BC69FB"/>
    <w:rsid w:val="00BE2DB6"/>
    <w:rsid w:val="00BE3CA1"/>
    <w:rsid w:val="00C04506"/>
    <w:rsid w:val="00C20E05"/>
    <w:rsid w:val="00C32275"/>
    <w:rsid w:val="00C330E6"/>
    <w:rsid w:val="00C93BD0"/>
    <w:rsid w:val="00CA2E09"/>
    <w:rsid w:val="00CA3413"/>
    <w:rsid w:val="00CB37CC"/>
    <w:rsid w:val="00CC4ECF"/>
    <w:rsid w:val="00D0204E"/>
    <w:rsid w:val="00D26928"/>
    <w:rsid w:val="00D30028"/>
    <w:rsid w:val="00D33ADA"/>
    <w:rsid w:val="00D732F0"/>
    <w:rsid w:val="00D75DD7"/>
    <w:rsid w:val="00D828B0"/>
    <w:rsid w:val="00D86C43"/>
    <w:rsid w:val="00DB6342"/>
    <w:rsid w:val="00DB7A44"/>
    <w:rsid w:val="00DE2754"/>
    <w:rsid w:val="00E262FF"/>
    <w:rsid w:val="00E31ECA"/>
    <w:rsid w:val="00E475AE"/>
    <w:rsid w:val="00E51E35"/>
    <w:rsid w:val="00EC4FB6"/>
    <w:rsid w:val="00ED33A9"/>
    <w:rsid w:val="00EF75FE"/>
    <w:rsid w:val="00F01EF2"/>
    <w:rsid w:val="00F14ECF"/>
    <w:rsid w:val="00F15364"/>
    <w:rsid w:val="00F26929"/>
    <w:rsid w:val="00F32795"/>
    <w:rsid w:val="00F41FE8"/>
    <w:rsid w:val="00F65DD2"/>
    <w:rsid w:val="00F9444B"/>
    <w:rsid w:val="00F94689"/>
    <w:rsid w:val="00F95F54"/>
    <w:rsid w:val="00FF3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77051F1-0730-4FC7-BC9E-3A2268537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8D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C1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8C1BEE"/>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8C1BEE"/>
    <w:rPr>
      <w:rFonts w:ascii="Tahoma" w:hAnsi="Tahoma" w:cs="Tahoma"/>
      <w:sz w:val="16"/>
      <w:szCs w:val="16"/>
    </w:rPr>
  </w:style>
  <w:style w:type="paragraph" w:styleId="Header">
    <w:name w:val="header"/>
    <w:basedOn w:val="Normal"/>
    <w:link w:val="HeaderChar"/>
    <w:uiPriority w:val="99"/>
    <w:rsid w:val="00F9444B"/>
    <w:pPr>
      <w:tabs>
        <w:tab w:val="center" w:pos="4680"/>
        <w:tab w:val="right" w:pos="9360"/>
      </w:tabs>
      <w:spacing w:after="0" w:line="240" w:lineRule="auto"/>
    </w:pPr>
  </w:style>
  <w:style w:type="character" w:customStyle="1" w:styleId="HeaderChar">
    <w:name w:val="Header Char"/>
    <w:link w:val="Header"/>
    <w:uiPriority w:val="99"/>
    <w:locked/>
    <w:rsid w:val="00F9444B"/>
    <w:rPr>
      <w:rFonts w:cs="Times New Roman"/>
    </w:rPr>
  </w:style>
  <w:style w:type="paragraph" w:styleId="Footer">
    <w:name w:val="footer"/>
    <w:basedOn w:val="Normal"/>
    <w:link w:val="FooterChar"/>
    <w:uiPriority w:val="99"/>
    <w:rsid w:val="00F9444B"/>
    <w:pPr>
      <w:tabs>
        <w:tab w:val="center" w:pos="4680"/>
        <w:tab w:val="right" w:pos="9360"/>
      </w:tabs>
      <w:spacing w:after="0" w:line="240" w:lineRule="auto"/>
    </w:pPr>
  </w:style>
  <w:style w:type="character" w:customStyle="1" w:styleId="FooterChar">
    <w:name w:val="Footer Char"/>
    <w:link w:val="Footer"/>
    <w:uiPriority w:val="99"/>
    <w:locked/>
    <w:rsid w:val="00F9444B"/>
    <w:rPr>
      <w:rFonts w:cs="Times New Roman"/>
    </w:rPr>
  </w:style>
  <w:style w:type="paragraph" w:styleId="ListParagraph">
    <w:name w:val="List Paragraph"/>
    <w:basedOn w:val="Normal"/>
    <w:uiPriority w:val="34"/>
    <w:qFormat/>
    <w:rsid w:val="002753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423</Words>
  <Characters>2415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Quinn, Kerry</dc:creator>
  <cp:lastModifiedBy>Sternberg, Judy</cp:lastModifiedBy>
  <cp:revision>2</cp:revision>
  <cp:lastPrinted>2015-09-21T13:10:00Z</cp:lastPrinted>
  <dcterms:created xsi:type="dcterms:W3CDTF">2015-12-14T21:47:00Z</dcterms:created>
  <dcterms:modified xsi:type="dcterms:W3CDTF">2015-12-14T21:47:00Z</dcterms:modified>
</cp:coreProperties>
</file>